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4253"/>
      </w:tblGrid>
      <w:tr w:rsidR="00676520" w:rsidRPr="005B1C3E" w14:paraId="4B668C7F" w14:textId="77777777" w:rsidTr="00A215B8">
        <w:trPr>
          <w:trHeight w:val="60"/>
        </w:trPr>
        <w:tc>
          <w:tcPr>
            <w:tcW w:w="2778" w:type="pct"/>
          </w:tcPr>
          <w:p w14:paraId="3FA29429" w14:textId="77777777"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Зареєстровано ________________</w:t>
            </w:r>
          </w:p>
          <w:p w14:paraId="5B1AB5C5" w14:textId="77777777"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_____________________________</w:t>
            </w:r>
          </w:p>
          <w:p w14:paraId="2ABC2E58" w14:textId="77777777" w:rsidR="00676520" w:rsidRPr="00213BBF" w:rsidRDefault="00676520" w:rsidP="00A215B8">
            <w:pPr>
              <w:pStyle w:val="a7"/>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(назва реєструючого органу)</w:t>
            </w:r>
          </w:p>
          <w:p w14:paraId="104AAF67" w14:textId="77777777" w:rsidR="00676520" w:rsidRPr="00213BBF" w:rsidRDefault="00676520" w:rsidP="00A215B8">
            <w:pPr>
              <w:pStyle w:val="a7"/>
              <w:rPr>
                <w:rFonts w:ascii="Times New Roman" w:hAnsi="Times New Roman" w:cs="Times New Roman"/>
                <w:sz w:val="28"/>
                <w:szCs w:val="28"/>
              </w:rPr>
            </w:pPr>
          </w:p>
          <w:p w14:paraId="1C37B632" w14:textId="77777777"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Реєстраційний номер ___</w:t>
            </w:r>
            <w:r>
              <w:rPr>
                <w:rFonts w:ascii="Times New Roman" w:hAnsi="Times New Roman" w:cs="Times New Roman"/>
                <w:sz w:val="28"/>
                <w:szCs w:val="28"/>
              </w:rPr>
              <w:t>____</w:t>
            </w:r>
            <w:r w:rsidRPr="00213BBF">
              <w:rPr>
                <w:rFonts w:ascii="Times New Roman" w:hAnsi="Times New Roman" w:cs="Times New Roman"/>
                <w:sz w:val="28"/>
                <w:szCs w:val="28"/>
              </w:rPr>
              <w:t xml:space="preserve">                   </w:t>
            </w:r>
            <w:r w:rsidRPr="00213BBF">
              <w:rPr>
                <w:rFonts w:ascii="Times New Roman" w:hAnsi="Times New Roman" w:cs="Times New Roman"/>
                <w:sz w:val="28"/>
                <w:szCs w:val="28"/>
              </w:rPr>
              <w:br/>
              <w:t xml:space="preserve">від «___» _______20___ року             </w:t>
            </w:r>
          </w:p>
          <w:p w14:paraId="20556359" w14:textId="77777777" w:rsidR="00676520" w:rsidRPr="00213BBF" w:rsidRDefault="00676520" w:rsidP="00A215B8">
            <w:pPr>
              <w:pStyle w:val="a7"/>
              <w:rPr>
                <w:rFonts w:ascii="Times New Roman" w:hAnsi="Times New Roman" w:cs="Times New Roman"/>
                <w:sz w:val="28"/>
                <w:szCs w:val="28"/>
              </w:rPr>
            </w:pPr>
          </w:p>
          <w:p w14:paraId="06D1163E" w14:textId="77777777"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Уповноважена особа реєструючого органу</w:t>
            </w:r>
          </w:p>
          <w:p w14:paraId="1E4EF1E3" w14:textId="77777777"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__________   ________________________</w:t>
            </w:r>
          </w:p>
          <w:p w14:paraId="55A24F21" w14:textId="77777777" w:rsidR="00676520" w:rsidRPr="00213BBF" w:rsidRDefault="00676520" w:rsidP="00A215B8">
            <w:pPr>
              <w:pStyle w:val="a7"/>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(підпис)                    (ініціали та прізвище)</w:t>
            </w:r>
          </w:p>
          <w:p w14:paraId="4EC291A2" w14:textId="77777777" w:rsidR="00676520" w:rsidRDefault="00676520" w:rsidP="00A215B8">
            <w:pPr>
              <w:pStyle w:val="a7"/>
              <w:rPr>
                <w:rFonts w:ascii="Times New Roman" w:hAnsi="Times New Roman" w:cs="Times New Roman"/>
                <w:sz w:val="28"/>
                <w:szCs w:val="28"/>
              </w:rPr>
            </w:pPr>
          </w:p>
          <w:p w14:paraId="1959DC3B" w14:textId="77777777" w:rsidR="00676520" w:rsidRDefault="00676520" w:rsidP="00A215B8">
            <w:pPr>
              <w:pStyle w:val="a7"/>
              <w:rPr>
                <w:rFonts w:ascii="Times New Roman" w:hAnsi="Times New Roman" w:cs="Times New Roman"/>
                <w:sz w:val="28"/>
                <w:szCs w:val="28"/>
              </w:rPr>
            </w:pPr>
          </w:p>
          <w:p w14:paraId="276277E3" w14:textId="77777777"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МП</w:t>
            </w:r>
          </w:p>
        </w:tc>
        <w:tc>
          <w:tcPr>
            <w:tcW w:w="2222" w:type="pct"/>
          </w:tcPr>
          <w:p w14:paraId="079DF8A4" w14:textId="1547D92D" w:rsidR="00676520" w:rsidRPr="00213BBF" w:rsidRDefault="00676520" w:rsidP="00A215B8">
            <w:pPr>
              <w:pStyle w:val="a7"/>
              <w:rPr>
                <w:rFonts w:ascii="Times New Roman" w:hAnsi="Times New Roman" w:cs="Times New Roman"/>
                <w:sz w:val="28"/>
                <w:szCs w:val="28"/>
              </w:rPr>
            </w:pPr>
            <w:r w:rsidRPr="00213BBF">
              <w:rPr>
                <w:rFonts w:ascii="Times New Roman" w:hAnsi="Times New Roman" w:cs="Times New Roman"/>
                <w:sz w:val="28"/>
                <w:szCs w:val="28"/>
              </w:rPr>
              <w:t xml:space="preserve">ЗАТВЕРДЖЕНО  </w:t>
            </w:r>
          </w:p>
          <w:p w14:paraId="52584F65" w14:textId="77777777" w:rsidR="00676520" w:rsidRDefault="00676520" w:rsidP="00A215B8">
            <w:pPr>
              <w:pStyle w:val="a7"/>
              <w:rPr>
                <w:rFonts w:ascii="Times New Roman" w:hAnsi="Times New Roman" w:cs="Times New Roman"/>
                <w:sz w:val="40"/>
                <w:szCs w:val="40"/>
                <w:vertAlign w:val="superscript"/>
              </w:rPr>
            </w:pPr>
            <w:r w:rsidRPr="00213BBF">
              <w:rPr>
                <w:vertAlign w:val="superscript"/>
              </w:rPr>
              <w:t xml:space="preserve"> </w:t>
            </w:r>
            <w:r w:rsidRPr="00213BBF">
              <w:rPr>
                <w:rFonts w:ascii="Times New Roman" w:hAnsi="Times New Roman" w:cs="Times New Roman"/>
                <w:sz w:val="40"/>
                <w:szCs w:val="40"/>
                <w:vertAlign w:val="superscript"/>
              </w:rPr>
              <w:t xml:space="preserve">протокол </w:t>
            </w:r>
            <w:r>
              <w:rPr>
                <w:rFonts w:ascii="Times New Roman" w:hAnsi="Times New Roman" w:cs="Times New Roman"/>
                <w:sz w:val="40"/>
                <w:szCs w:val="40"/>
                <w:vertAlign w:val="superscript"/>
              </w:rPr>
              <w:t xml:space="preserve">№  </w:t>
            </w:r>
          </w:p>
          <w:p w14:paraId="20EAA8CA" w14:textId="49641EBE" w:rsidR="00676520" w:rsidRPr="00676520" w:rsidRDefault="00676520" w:rsidP="00A215B8">
            <w:pPr>
              <w:pStyle w:val="a7"/>
              <w:rPr>
                <w:rFonts w:ascii="Times New Roman" w:hAnsi="Times New Roman" w:cs="Times New Roman"/>
                <w:sz w:val="28"/>
                <w:szCs w:val="28"/>
                <w:lang w:val="uk-UA"/>
              </w:rPr>
            </w:pPr>
            <w:r w:rsidRPr="00213BBF">
              <w:rPr>
                <w:rFonts w:ascii="Times New Roman" w:hAnsi="Times New Roman" w:cs="Times New Roman"/>
                <w:sz w:val="28"/>
                <w:szCs w:val="28"/>
                <w:lang w:val="uk-UA"/>
              </w:rPr>
              <w:t>в</w:t>
            </w:r>
            <w:r>
              <w:rPr>
                <w:rFonts w:ascii="Times New Roman" w:hAnsi="Times New Roman" w:cs="Times New Roman"/>
                <w:sz w:val="28"/>
                <w:szCs w:val="28"/>
                <w:lang w:val="uk-UA"/>
              </w:rPr>
              <w:t>ід 27.12.2021 року</w:t>
            </w:r>
          </w:p>
          <w:p w14:paraId="655A11B7" w14:textId="77777777" w:rsidR="00676520" w:rsidRPr="00213BBF" w:rsidRDefault="00676520" w:rsidP="00A215B8">
            <w:pPr>
              <w:pStyle w:val="a7"/>
              <w:rPr>
                <w:rFonts w:ascii="Times New Roman" w:hAnsi="Times New Roman" w:cs="Times New Roman"/>
                <w:color w:val="000000"/>
                <w:sz w:val="28"/>
                <w:szCs w:val="28"/>
              </w:rPr>
            </w:pPr>
          </w:p>
        </w:tc>
      </w:tr>
    </w:tbl>
    <w:p w14:paraId="3828B702" w14:textId="77777777" w:rsidR="00676520" w:rsidRDefault="00676520" w:rsidP="00676520">
      <w:pPr>
        <w:pStyle w:val="a7"/>
        <w:rPr>
          <w:rFonts w:ascii="Times New Roman" w:hAnsi="Times New Roman" w:cs="Times New Roman"/>
          <w:b/>
          <w:sz w:val="28"/>
          <w:szCs w:val="28"/>
          <w:lang w:val="uk-UA"/>
        </w:rPr>
      </w:pPr>
    </w:p>
    <w:p w14:paraId="0D019D86" w14:textId="77777777" w:rsidR="00676520" w:rsidRDefault="00676520" w:rsidP="00676520">
      <w:pPr>
        <w:pStyle w:val="a7"/>
        <w:jc w:val="center"/>
        <w:rPr>
          <w:rFonts w:ascii="Times New Roman" w:hAnsi="Times New Roman" w:cs="Times New Roman"/>
          <w:b/>
          <w:sz w:val="28"/>
          <w:szCs w:val="28"/>
          <w:lang w:val="uk-UA"/>
        </w:rPr>
      </w:pPr>
    </w:p>
    <w:p w14:paraId="123ABC2F" w14:textId="77777777" w:rsidR="00676520" w:rsidRPr="0093672E" w:rsidRDefault="00676520" w:rsidP="00676520">
      <w:pPr>
        <w:pStyle w:val="a7"/>
        <w:jc w:val="both"/>
        <w:rPr>
          <w:rFonts w:ascii="Times New Roman" w:hAnsi="Times New Roman" w:cs="Times New Roman"/>
          <w:b/>
          <w:sz w:val="32"/>
          <w:szCs w:val="28"/>
          <w:lang w:val="uk-UA"/>
        </w:rPr>
      </w:pPr>
    </w:p>
    <w:p w14:paraId="2BE1055E" w14:textId="77777777" w:rsidR="004D3953" w:rsidRDefault="004D3953">
      <w:pPr>
        <w:pStyle w:val="a7"/>
        <w:jc w:val="center"/>
        <w:rPr>
          <w:rFonts w:ascii="Times New Roman" w:hAnsi="Times New Roman" w:cs="Times New Roman"/>
          <w:sz w:val="28"/>
          <w:szCs w:val="28"/>
          <w:lang w:val="uk-UA"/>
        </w:rPr>
      </w:pPr>
    </w:p>
    <w:p w14:paraId="7297ABA1" w14:textId="77777777" w:rsidR="004D3953" w:rsidRDefault="004D3953">
      <w:pPr>
        <w:pStyle w:val="a7"/>
        <w:jc w:val="center"/>
        <w:rPr>
          <w:rFonts w:ascii="Times New Roman" w:hAnsi="Times New Roman" w:cs="Times New Roman"/>
          <w:sz w:val="28"/>
          <w:szCs w:val="28"/>
          <w:lang w:val="uk-UA"/>
        </w:rPr>
      </w:pPr>
    </w:p>
    <w:p w14:paraId="3FA04071" w14:textId="77777777" w:rsidR="004D3953" w:rsidRDefault="004D3953">
      <w:pPr>
        <w:pStyle w:val="a7"/>
        <w:jc w:val="center"/>
        <w:rPr>
          <w:rFonts w:ascii="Times New Roman" w:hAnsi="Times New Roman" w:cs="Times New Roman"/>
          <w:sz w:val="28"/>
          <w:szCs w:val="28"/>
          <w:lang w:val="uk-UA"/>
        </w:rPr>
      </w:pPr>
    </w:p>
    <w:p w14:paraId="1572B590" w14:textId="77777777" w:rsidR="004D3953" w:rsidRDefault="004D3953" w:rsidP="00676520">
      <w:pPr>
        <w:pStyle w:val="a7"/>
        <w:rPr>
          <w:rFonts w:ascii="Times New Roman" w:hAnsi="Times New Roman" w:cs="Times New Roman"/>
          <w:sz w:val="28"/>
          <w:szCs w:val="28"/>
          <w:lang w:val="uk-UA"/>
        </w:rPr>
      </w:pPr>
    </w:p>
    <w:p w14:paraId="6CAC17EC" w14:textId="77777777" w:rsidR="004D3953" w:rsidRDefault="004D3953">
      <w:pPr>
        <w:pStyle w:val="a7"/>
        <w:jc w:val="center"/>
        <w:rPr>
          <w:rFonts w:ascii="Times New Roman" w:hAnsi="Times New Roman" w:cs="Times New Roman"/>
          <w:sz w:val="28"/>
          <w:szCs w:val="28"/>
          <w:lang w:val="uk-UA"/>
        </w:rPr>
      </w:pPr>
    </w:p>
    <w:p w14:paraId="211EA4EF" w14:textId="77777777" w:rsidR="004D3953" w:rsidRPr="00676520" w:rsidRDefault="004D3953" w:rsidP="00676520">
      <w:pPr>
        <w:pStyle w:val="a7"/>
        <w:jc w:val="center"/>
        <w:rPr>
          <w:rFonts w:ascii="Times New Roman" w:hAnsi="Times New Roman" w:cs="Times New Roman"/>
          <w:b/>
          <w:bCs/>
          <w:sz w:val="32"/>
          <w:szCs w:val="32"/>
          <w:lang w:val="uk-UA"/>
        </w:rPr>
      </w:pPr>
    </w:p>
    <w:p w14:paraId="2FAA2364" w14:textId="77777777" w:rsidR="004D3953" w:rsidRPr="00676520" w:rsidRDefault="00A6763F" w:rsidP="00676520">
      <w:pPr>
        <w:pStyle w:val="a7"/>
        <w:ind w:firstLineChars="750" w:firstLine="2711"/>
        <w:rPr>
          <w:rFonts w:ascii="Times New Roman" w:hAnsi="Times New Roman" w:cs="Times New Roman"/>
          <w:b/>
          <w:bCs/>
          <w:sz w:val="36"/>
          <w:szCs w:val="36"/>
          <w:lang w:val="uk-UA"/>
        </w:rPr>
      </w:pPr>
      <w:r w:rsidRPr="00676520">
        <w:rPr>
          <w:rFonts w:ascii="Times New Roman" w:hAnsi="Times New Roman" w:cs="Times New Roman"/>
          <w:b/>
          <w:bCs/>
          <w:sz w:val="36"/>
          <w:szCs w:val="36"/>
          <w:lang w:val="uk-UA"/>
        </w:rPr>
        <w:t>КОЛЕКТИВНИЙ ДОГОВІР</w:t>
      </w:r>
    </w:p>
    <w:p w14:paraId="6174DFE8" w14:textId="5A39A2E6" w:rsidR="00676520" w:rsidRDefault="00A6763F" w:rsidP="00676520">
      <w:pPr>
        <w:pStyle w:val="a7"/>
        <w:jc w:val="center"/>
        <w:rPr>
          <w:rFonts w:ascii="Times New Roman" w:hAnsi="Times New Roman" w:cs="Times New Roman"/>
          <w:b/>
          <w:bCs/>
          <w:sz w:val="36"/>
          <w:szCs w:val="36"/>
          <w:lang w:val="uk-UA"/>
        </w:rPr>
      </w:pPr>
      <w:r w:rsidRPr="00676520">
        <w:rPr>
          <w:rFonts w:ascii="Times New Roman" w:hAnsi="Times New Roman" w:cs="Times New Roman"/>
          <w:b/>
          <w:bCs/>
          <w:sz w:val="36"/>
          <w:szCs w:val="36"/>
          <w:lang w:val="uk-UA"/>
        </w:rPr>
        <w:t>між директором комунального закладу «Вило-Ярузьк</w:t>
      </w:r>
      <w:r w:rsidR="007824F7">
        <w:rPr>
          <w:rFonts w:ascii="Times New Roman" w:hAnsi="Times New Roman" w:cs="Times New Roman"/>
          <w:b/>
          <w:bCs/>
          <w:sz w:val="36"/>
          <w:szCs w:val="36"/>
          <w:lang w:val="uk-UA"/>
        </w:rPr>
        <w:t>ої</w:t>
      </w:r>
      <w:r w:rsidRPr="00676520">
        <w:rPr>
          <w:rFonts w:ascii="Times New Roman" w:hAnsi="Times New Roman" w:cs="Times New Roman"/>
          <w:b/>
          <w:bCs/>
          <w:sz w:val="36"/>
          <w:szCs w:val="36"/>
          <w:lang w:val="uk-UA"/>
        </w:rPr>
        <w:t xml:space="preserve"> загальноосвітн</w:t>
      </w:r>
      <w:r w:rsidR="007824F7">
        <w:rPr>
          <w:rFonts w:ascii="Times New Roman" w:hAnsi="Times New Roman" w:cs="Times New Roman"/>
          <w:b/>
          <w:bCs/>
          <w:sz w:val="36"/>
          <w:szCs w:val="36"/>
          <w:lang w:val="uk-UA"/>
        </w:rPr>
        <w:t>ьої</w:t>
      </w:r>
      <w:r w:rsidRPr="00676520">
        <w:rPr>
          <w:rFonts w:ascii="Times New Roman" w:hAnsi="Times New Roman" w:cs="Times New Roman"/>
          <w:b/>
          <w:bCs/>
          <w:sz w:val="36"/>
          <w:szCs w:val="36"/>
          <w:lang w:val="uk-UA"/>
        </w:rPr>
        <w:t xml:space="preserve"> школа І-ІІІ ступенів</w:t>
      </w:r>
    </w:p>
    <w:p w14:paraId="2D1C8081" w14:textId="1A58F327" w:rsidR="004D3953" w:rsidRPr="00676520" w:rsidRDefault="00A6763F" w:rsidP="00676520">
      <w:pPr>
        <w:pStyle w:val="a7"/>
        <w:jc w:val="center"/>
        <w:rPr>
          <w:rFonts w:ascii="Times New Roman" w:hAnsi="Times New Roman" w:cs="Times New Roman"/>
          <w:b/>
          <w:bCs/>
          <w:sz w:val="36"/>
          <w:szCs w:val="36"/>
          <w:lang w:val="uk-UA"/>
        </w:rPr>
      </w:pPr>
      <w:r w:rsidRPr="00676520">
        <w:rPr>
          <w:rFonts w:ascii="Times New Roman" w:hAnsi="Times New Roman" w:cs="Times New Roman"/>
          <w:b/>
          <w:bCs/>
          <w:sz w:val="36"/>
          <w:szCs w:val="36"/>
          <w:lang w:val="uk-UA"/>
        </w:rPr>
        <w:t xml:space="preserve"> Бабчинецької сільської ради Могилів-Подільського району Вінницької області» та комітетом первинної</w:t>
      </w:r>
    </w:p>
    <w:p w14:paraId="397AB226" w14:textId="20FC356B" w:rsidR="004D3953" w:rsidRPr="00676520" w:rsidRDefault="00A6763F" w:rsidP="00676520">
      <w:pPr>
        <w:pStyle w:val="a7"/>
        <w:jc w:val="center"/>
        <w:rPr>
          <w:rFonts w:ascii="Times New Roman" w:hAnsi="Times New Roman" w:cs="Times New Roman"/>
          <w:b/>
          <w:bCs/>
          <w:sz w:val="36"/>
          <w:szCs w:val="36"/>
          <w:lang w:val="uk-UA"/>
        </w:rPr>
      </w:pPr>
      <w:r w:rsidRPr="00676520">
        <w:rPr>
          <w:rFonts w:ascii="Times New Roman" w:hAnsi="Times New Roman" w:cs="Times New Roman"/>
          <w:b/>
          <w:bCs/>
          <w:sz w:val="36"/>
          <w:szCs w:val="36"/>
          <w:lang w:val="uk-UA"/>
        </w:rPr>
        <w:t>профспілкової організації Профспілки працівників</w:t>
      </w:r>
    </w:p>
    <w:p w14:paraId="29F79697" w14:textId="77777777" w:rsidR="00676520" w:rsidRDefault="00A6763F" w:rsidP="00676520">
      <w:pPr>
        <w:pStyle w:val="a7"/>
        <w:jc w:val="center"/>
        <w:rPr>
          <w:rFonts w:ascii="Times New Roman" w:hAnsi="Times New Roman" w:cs="Times New Roman"/>
          <w:b/>
          <w:bCs/>
          <w:sz w:val="36"/>
          <w:szCs w:val="36"/>
          <w:lang w:val="uk-UA"/>
        </w:rPr>
      </w:pPr>
      <w:r w:rsidRPr="00676520">
        <w:rPr>
          <w:rFonts w:ascii="Times New Roman" w:hAnsi="Times New Roman" w:cs="Times New Roman"/>
          <w:b/>
          <w:bCs/>
          <w:sz w:val="36"/>
          <w:szCs w:val="36"/>
          <w:lang w:val="uk-UA"/>
        </w:rPr>
        <w:t xml:space="preserve">освіти і науки України на </w:t>
      </w:r>
    </w:p>
    <w:p w14:paraId="33113B1D" w14:textId="5F14546C" w:rsidR="004D3953" w:rsidRPr="00676520" w:rsidRDefault="00A6763F" w:rsidP="00676520">
      <w:pPr>
        <w:pStyle w:val="a7"/>
        <w:jc w:val="center"/>
        <w:rPr>
          <w:rFonts w:ascii="Times New Roman" w:hAnsi="Times New Roman" w:cs="Times New Roman"/>
          <w:b/>
          <w:bCs/>
          <w:sz w:val="36"/>
          <w:szCs w:val="36"/>
          <w:lang w:val="uk-UA"/>
        </w:rPr>
      </w:pPr>
      <w:r w:rsidRPr="00676520">
        <w:rPr>
          <w:rFonts w:ascii="Times New Roman" w:hAnsi="Times New Roman" w:cs="Times New Roman"/>
          <w:b/>
          <w:bCs/>
          <w:sz w:val="36"/>
          <w:szCs w:val="36"/>
          <w:lang w:val="uk-UA"/>
        </w:rPr>
        <w:t xml:space="preserve"> 2021-2025 роки</w:t>
      </w:r>
    </w:p>
    <w:p w14:paraId="3715A32C" w14:textId="7E6A19C1" w:rsidR="004D3953" w:rsidRPr="00676520" w:rsidRDefault="004D3953" w:rsidP="00676520">
      <w:pPr>
        <w:pStyle w:val="a7"/>
        <w:jc w:val="center"/>
        <w:rPr>
          <w:rFonts w:ascii="Times New Roman" w:hAnsi="Times New Roman" w:cs="Times New Roman"/>
          <w:b/>
          <w:bCs/>
          <w:sz w:val="36"/>
          <w:szCs w:val="36"/>
          <w:lang w:val="uk-UA"/>
        </w:rPr>
      </w:pPr>
    </w:p>
    <w:p w14:paraId="476B0450" w14:textId="6F914CFF" w:rsidR="00676520" w:rsidRDefault="00676520">
      <w:pPr>
        <w:pStyle w:val="a7"/>
        <w:rPr>
          <w:rFonts w:ascii="Times New Roman" w:hAnsi="Times New Roman" w:cs="Times New Roman"/>
          <w:sz w:val="28"/>
          <w:szCs w:val="28"/>
          <w:lang w:val="uk-UA"/>
        </w:rPr>
      </w:pPr>
    </w:p>
    <w:p w14:paraId="3443CDF8" w14:textId="28417C56" w:rsidR="00676520" w:rsidRDefault="00676520">
      <w:pPr>
        <w:pStyle w:val="a7"/>
        <w:rPr>
          <w:rFonts w:ascii="Times New Roman" w:hAnsi="Times New Roman" w:cs="Times New Roman"/>
          <w:sz w:val="28"/>
          <w:szCs w:val="28"/>
          <w:lang w:val="uk-UA"/>
        </w:rPr>
      </w:pPr>
    </w:p>
    <w:p w14:paraId="734BAF87" w14:textId="3999C867" w:rsidR="00676520" w:rsidRDefault="00676520">
      <w:pPr>
        <w:pStyle w:val="a7"/>
        <w:rPr>
          <w:rFonts w:ascii="Times New Roman" w:hAnsi="Times New Roman" w:cs="Times New Roman"/>
          <w:sz w:val="28"/>
          <w:szCs w:val="28"/>
          <w:lang w:val="uk-UA"/>
        </w:rPr>
      </w:pPr>
    </w:p>
    <w:p w14:paraId="5BA9E2B8" w14:textId="1F6B9BBD" w:rsidR="00676520" w:rsidRDefault="00676520">
      <w:pPr>
        <w:pStyle w:val="a7"/>
        <w:rPr>
          <w:rFonts w:ascii="Times New Roman" w:hAnsi="Times New Roman" w:cs="Times New Roman"/>
          <w:sz w:val="28"/>
          <w:szCs w:val="28"/>
          <w:lang w:val="uk-UA"/>
        </w:rPr>
      </w:pPr>
    </w:p>
    <w:p w14:paraId="7E4274E7" w14:textId="568BBA8D" w:rsidR="00676520" w:rsidRDefault="00676520">
      <w:pPr>
        <w:pStyle w:val="a7"/>
        <w:rPr>
          <w:rFonts w:ascii="Times New Roman" w:hAnsi="Times New Roman" w:cs="Times New Roman"/>
          <w:sz w:val="28"/>
          <w:szCs w:val="28"/>
          <w:lang w:val="uk-UA"/>
        </w:rPr>
      </w:pPr>
    </w:p>
    <w:p w14:paraId="49809E25" w14:textId="663FD2FF" w:rsidR="00676520" w:rsidRDefault="00676520">
      <w:pPr>
        <w:pStyle w:val="a7"/>
        <w:rPr>
          <w:rFonts w:ascii="Times New Roman" w:hAnsi="Times New Roman" w:cs="Times New Roman"/>
          <w:sz w:val="28"/>
          <w:szCs w:val="28"/>
          <w:lang w:val="uk-UA"/>
        </w:rPr>
      </w:pPr>
    </w:p>
    <w:p w14:paraId="398E6D82" w14:textId="280BEB25" w:rsidR="00676520" w:rsidRDefault="00676520">
      <w:pPr>
        <w:pStyle w:val="a7"/>
        <w:rPr>
          <w:rFonts w:ascii="Times New Roman" w:hAnsi="Times New Roman" w:cs="Times New Roman"/>
          <w:sz w:val="28"/>
          <w:szCs w:val="28"/>
          <w:lang w:val="uk-UA"/>
        </w:rPr>
      </w:pPr>
    </w:p>
    <w:p w14:paraId="6C48B8E4" w14:textId="3CE9E37C" w:rsidR="00676520" w:rsidRDefault="00676520">
      <w:pPr>
        <w:pStyle w:val="a7"/>
        <w:rPr>
          <w:rFonts w:ascii="Times New Roman" w:hAnsi="Times New Roman" w:cs="Times New Roman"/>
          <w:sz w:val="28"/>
          <w:szCs w:val="28"/>
          <w:lang w:val="uk-UA"/>
        </w:rPr>
      </w:pPr>
    </w:p>
    <w:p w14:paraId="73C8F22C" w14:textId="7EFF71EC" w:rsidR="00676520" w:rsidRDefault="00676520">
      <w:pPr>
        <w:pStyle w:val="a7"/>
        <w:rPr>
          <w:rFonts w:ascii="Times New Roman" w:hAnsi="Times New Roman" w:cs="Times New Roman"/>
          <w:sz w:val="28"/>
          <w:szCs w:val="28"/>
          <w:lang w:val="uk-UA"/>
        </w:rPr>
      </w:pPr>
    </w:p>
    <w:p w14:paraId="0E4FE226" w14:textId="77777777" w:rsidR="00676520" w:rsidRDefault="00676520">
      <w:pPr>
        <w:pStyle w:val="a7"/>
        <w:rPr>
          <w:rFonts w:ascii="Times New Roman" w:hAnsi="Times New Roman" w:cs="Times New Roman"/>
          <w:sz w:val="28"/>
          <w:szCs w:val="28"/>
          <w:lang w:val="uk-UA"/>
        </w:rPr>
      </w:pPr>
    </w:p>
    <w:p w14:paraId="5421AE71" w14:textId="58D663E9" w:rsidR="004D3953" w:rsidRPr="00676520" w:rsidRDefault="00676520" w:rsidP="00676520">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A6763F" w:rsidRPr="00676520">
        <w:rPr>
          <w:rFonts w:ascii="Times New Roman" w:hAnsi="Times New Roman" w:cs="Times New Roman"/>
          <w:b/>
          <w:sz w:val="28"/>
          <w:szCs w:val="28"/>
          <w:lang w:val="uk-UA"/>
        </w:rPr>
        <w:t>Загальні положення</w:t>
      </w:r>
    </w:p>
    <w:p w14:paraId="2B2E0EA0" w14:textId="77777777" w:rsidR="004D3953" w:rsidRPr="00676520" w:rsidRDefault="004D3953" w:rsidP="00676520">
      <w:pPr>
        <w:pStyle w:val="a7"/>
        <w:jc w:val="both"/>
        <w:rPr>
          <w:rFonts w:ascii="Times New Roman" w:hAnsi="Times New Roman" w:cs="Times New Roman"/>
          <w:sz w:val="28"/>
          <w:szCs w:val="28"/>
          <w:lang w:val="uk-UA"/>
        </w:rPr>
      </w:pPr>
    </w:p>
    <w:p w14:paraId="20F3E758" w14:textId="141B9C0A"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1.1. Колективний договір на 2021-2025 роки  ( далі колдоговір) між директором комунального закладу «Вило-Ярузька загальноосвітня школа І-ІІІ ступенів Бабчинецької сільської ради Могилів-Подільського району Вінницької області» – роботодавець та комітетом первинної профспілкової організації Профспілки працівників освіти і  науки України – повноважним представником найманих працівників ( далі –Сторони) укладено відповідно до Закону України «Про колективні договори і угоди», «Про соціальний діалог в Україні», Генеральної, галузевої, регіональної, обласної угод, законів України «Про освіту», «Про повну загальну середню освіту», інших законодавчих актів України. Скорочено сторони – директор, профком .</w:t>
      </w:r>
    </w:p>
    <w:p w14:paraId="47FEDEEE" w14:textId="5F0DFC1E"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6520">
        <w:rPr>
          <w:rFonts w:ascii="Times New Roman" w:hAnsi="Times New Roman" w:cs="Times New Roman"/>
          <w:sz w:val="28"/>
          <w:szCs w:val="28"/>
          <w:lang w:val="uk-UA"/>
        </w:rPr>
        <w:t>1.2</w:t>
      </w:r>
      <w:r w:rsidR="00A6763F" w:rsidRPr="00676520">
        <w:rPr>
          <w:rFonts w:ascii="Times New Roman" w:hAnsi="Times New Roman" w:cs="Times New Roman"/>
          <w:sz w:val="28"/>
          <w:szCs w:val="28"/>
          <w:lang w:val="uk-UA"/>
        </w:rPr>
        <w:t>На підставі колдоговору здійснюється регулюва</w:t>
      </w:r>
      <w:r w:rsidR="009722C7" w:rsidRPr="00676520">
        <w:rPr>
          <w:rFonts w:ascii="Times New Roman" w:hAnsi="Times New Roman" w:cs="Times New Roman"/>
          <w:sz w:val="28"/>
          <w:szCs w:val="28"/>
          <w:lang w:val="uk-UA"/>
        </w:rPr>
        <w:t xml:space="preserve">ння трудових відносин у  закладі освіти </w:t>
      </w:r>
      <w:r w:rsidR="00A6763F" w:rsidRPr="00676520">
        <w:rPr>
          <w:rFonts w:ascii="Times New Roman" w:hAnsi="Times New Roman" w:cs="Times New Roman"/>
          <w:sz w:val="28"/>
          <w:szCs w:val="28"/>
          <w:lang w:val="uk-UA"/>
        </w:rPr>
        <w:t>та соціально-економічних питань, що стосуються інтересів працівників, та роботодавця.</w:t>
      </w:r>
    </w:p>
    <w:p w14:paraId="17BB20A3" w14:textId="643B8AF0"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1.3. Колдоговір  визначає узгоджені позиції і дії Сторін, спрямовані на їхнє співробітництво,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 конституційних прав, досягнення злагоди в трудовому колективі.</w:t>
      </w:r>
    </w:p>
    <w:p w14:paraId="00DFCE55" w14:textId="133A4E04"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1.4 Положення колективного договору діють безпосередньо та пош</w:t>
      </w:r>
      <w:r w:rsidR="009722C7" w:rsidRPr="00676520">
        <w:rPr>
          <w:rFonts w:ascii="Times New Roman" w:hAnsi="Times New Roman" w:cs="Times New Roman"/>
          <w:sz w:val="28"/>
          <w:szCs w:val="28"/>
          <w:lang w:val="uk-UA"/>
        </w:rPr>
        <w:t xml:space="preserve">ирюються на працівників </w:t>
      </w:r>
      <w:r w:rsidR="00A6763F" w:rsidRPr="00676520">
        <w:rPr>
          <w:rFonts w:ascii="Times New Roman" w:hAnsi="Times New Roman" w:cs="Times New Roman"/>
          <w:sz w:val="28"/>
          <w:szCs w:val="28"/>
          <w:lang w:val="uk-UA"/>
        </w:rPr>
        <w:t xml:space="preserve"> закладу освіти , які перебувають у сфері дії сторін колдоговору, і є обов’язковими для виконання сторонами.</w:t>
      </w:r>
    </w:p>
    <w:p w14:paraId="24FB4070" w14:textId="7E4FB3AF"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 xml:space="preserve">1.5. Колдоговір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14:paraId="55E3CCF3" w14:textId="1DC928A5"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1.6. Зміни, що випливають із змін чинного законодавства та Генеральної, галузевої, регіональної, обласної, районної  угод, застосовуються без внесення змін до колдоговору. За необхідності зміни та доповнення або припинення дії колдоговору можуть вноситися після переговорів сторін у такому порядку:</w:t>
      </w:r>
    </w:p>
    <w:p w14:paraId="1F3A5777" w14:textId="77777777" w:rsidR="004D3953" w:rsidRPr="00676520" w:rsidRDefault="00A6763F" w:rsidP="00676520">
      <w:pPr>
        <w:pStyle w:val="a7"/>
        <w:ind w:firstLine="705"/>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одна із Сторін повідомляє іншу Сторону і вносить сформульовані пропозиції щодо зміни до колдоговору;</w:t>
      </w:r>
    </w:p>
    <w:p w14:paraId="1C3A2F79" w14:textId="77777777" w:rsidR="004D3953" w:rsidRPr="00676520" w:rsidRDefault="00A6763F" w:rsidP="00676520">
      <w:pPr>
        <w:pStyle w:val="a7"/>
        <w:ind w:firstLine="705"/>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 у семиденний строк Сторони утворюють робочу комісію і розпочинають переговори;</w:t>
      </w:r>
    </w:p>
    <w:p w14:paraId="7F3BF41E" w14:textId="77777777" w:rsidR="004D3953" w:rsidRPr="00676520" w:rsidRDefault="00A6763F" w:rsidP="00676520">
      <w:pPr>
        <w:pStyle w:val="a7"/>
        <w:ind w:firstLine="705"/>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 після досягнення згоди Сторін щодо внесення змін оформлюється відповідний протокол.</w:t>
      </w:r>
    </w:p>
    <w:p w14:paraId="3A1127D2" w14:textId="29BEC1B9"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 xml:space="preserve">1.7. Сторони колективного договору у п’ятиденний термін з дня його підписання подають колдоговір на повідомну реєстрацію та у двотижневий термін з дня реєстрації забезпечують доведення змісту колдоговору до працівників опорного закладу освіти та його філій. </w:t>
      </w:r>
    </w:p>
    <w:p w14:paraId="69F31D24" w14:textId="77777777" w:rsidR="004D3953" w:rsidRPr="00676520" w:rsidRDefault="00A6763F" w:rsidP="00676520">
      <w:pPr>
        <w:pStyle w:val="a7"/>
        <w:ind w:firstLine="705"/>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p>
    <w:p w14:paraId="2EB1CBAA" w14:textId="77777777" w:rsidR="004D3953" w:rsidRPr="00676520" w:rsidRDefault="004D3953" w:rsidP="00676520">
      <w:pPr>
        <w:pStyle w:val="a7"/>
        <w:ind w:firstLine="705"/>
        <w:jc w:val="both"/>
        <w:rPr>
          <w:rFonts w:ascii="Times New Roman" w:hAnsi="Times New Roman" w:cs="Times New Roman"/>
          <w:sz w:val="28"/>
          <w:szCs w:val="28"/>
          <w:lang w:val="uk-UA"/>
        </w:rPr>
      </w:pPr>
    </w:p>
    <w:p w14:paraId="75DF0D93" w14:textId="6DDFF81A" w:rsidR="004D3953" w:rsidRPr="00676520" w:rsidRDefault="00077423" w:rsidP="00077423">
      <w:pPr>
        <w:pStyle w:val="a7"/>
        <w:ind w:left="2552"/>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sidR="00A6763F" w:rsidRPr="00676520">
        <w:rPr>
          <w:rFonts w:ascii="Times New Roman" w:hAnsi="Times New Roman" w:cs="Times New Roman"/>
          <w:b/>
          <w:sz w:val="28"/>
          <w:szCs w:val="28"/>
          <w:lang w:val="uk-UA"/>
        </w:rPr>
        <w:t>Термін дії колективного договору</w:t>
      </w:r>
    </w:p>
    <w:p w14:paraId="0918B1EC" w14:textId="77777777" w:rsidR="004D3953" w:rsidRPr="00676520" w:rsidRDefault="004D3953" w:rsidP="00676520">
      <w:pPr>
        <w:pStyle w:val="a7"/>
        <w:ind w:left="1065"/>
        <w:jc w:val="both"/>
        <w:rPr>
          <w:rFonts w:ascii="Times New Roman" w:hAnsi="Times New Roman" w:cs="Times New Roman"/>
          <w:sz w:val="28"/>
          <w:szCs w:val="28"/>
          <w:lang w:val="uk-UA"/>
        </w:rPr>
      </w:pPr>
    </w:p>
    <w:p w14:paraId="136E6568" w14:textId="07B54508"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2.1.Колдоговір  укладено на 2021–2025 роки, набирає чинності з моменту підписання представниками Сторін і діє до укладення нового або перегляду цього колдоговору.</w:t>
      </w:r>
    </w:p>
    <w:p w14:paraId="0D3502E1" w14:textId="1BE2D9EA"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2.2. Жодна із сторін, що уклали колдоговір,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14:paraId="45BC18C7" w14:textId="00151FDB" w:rsidR="004D3953" w:rsidRPr="00676520" w:rsidRDefault="00A6763F" w:rsidP="00676520">
      <w:pPr>
        <w:pStyle w:val="a7"/>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r w:rsidR="00077423">
        <w:rPr>
          <w:rFonts w:ascii="Times New Roman" w:hAnsi="Times New Roman" w:cs="Times New Roman"/>
          <w:sz w:val="28"/>
          <w:szCs w:val="28"/>
          <w:lang w:val="uk-UA"/>
        </w:rPr>
        <w:t xml:space="preserve">         </w:t>
      </w:r>
      <w:r w:rsidRPr="00676520">
        <w:rPr>
          <w:rFonts w:ascii="Times New Roman" w:hAnsi="Times New Roman" w:cs="Times New Roman"/>
          <w:sz w:val="28"/>
          <w:szCs w:val="28"/>
          <w:lang w:val="uk-UA"/>
        </w:rPr>
        <w:t>2.3.Сторони визнають, що умови колективного договору, які погіршують становище працівників порівняно із законодавством та цим колдгоговором, є недійсними.</w:t>
      </w:r>
    </w:p>
    <w:p w14:paraId="5C0F561E" w14:textId="01061351"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2.4. Сторони забезпечують впродовж дії колдоговору  моніторинг чинного законодавства України з визначених законодавчих норм щодо прав та гарантій працівників, ініціюють їх захист.</w:t>
      </w:r>
    </w:p>
    <w:p w14:paraId="5367B635" w14:textId="1A0B4767"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2.5 Сторони</w:t>
      </w:r>
      <w:r w:rsidR="009722C7" w:rsidRPr="00676520">
        <w:rPr>
          <w:rFonts w:ascii="Times New Roman" w:hAnsi="Times New Roman" w:cs="Times New Roman"/>
          <w:sz w:val="28"/>
          <w:szCs w:val="28"/>
          <w:lang w:val="uk-UA"/>
        </w:rPr>
        <w:t xml:space="preserve"> інформують працівників </w:t>
      </w:r>
      <w:r w:rsidR="00A6763F" w:rsidRPr="00676520">
        <w:rPr>
          <w:rFonts w:ascii="Times New Roman" w:hAnsi="Times New Roman" w:cs="Times New Roman"/>
          <w:sz w:val="28"/>
          <w:szCs w:val="28"/>
          <w:lang w:val="uk-UA"/>
        </w:rPr>
        <w:t xml:space="preserve"> закладу освіти щодо стану виконання норм, положень і зобов’язань колективного договору, дотримуючись періодичності оприлюднення відповідної інформації не рідше одного разу на рік.</w:t>
      </w:r>
    </w:p>
    <w:p w14:paraId="4CC5EC04" w14:textId="33EBC7B1"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2.6 Стор</w:t>
      </w:r>
      <w:r w:rsidR="00D50EA6" w:rsidRPr="00676520">
        <w:rPr>
          <w:rFonts w:ascii="Times New Roman" w:hAnsi="Times New Roman" w:cs="Times New Roman"/>
          <w:sz w:val="28"/>
          <w:szCs w:val="28"/>
          <w:lang w:val="uk-UA"/>
        </w:rPr>
        <w:t>они домовилися, що при зміні заснов</w:t>
      </w:r>
      <w:r w:rsidR="009722C7" w:rsidRPr="00676520">
        <w:rPr>
          <w:rFonts w:ascii="Times New Roman" w:hAnsi="Times New Roman" w:cs="Times New Roman"/>
          <w:sz w:val="28"/>
          <w:szCs w:val="28"/>
          <w:lang w:val="uk-UA"/>
        </w:rPr>
        <w:t>ника</w:t>
      </w:r>
      <w:r w:rsidR="00A6763F" w:rsidRPr="00676520">
        <w:rPr>
          <w:rFonts w:ascii="Times New Roman" w:hAnsi="Times New Roman" w:cs="Times New Roman"/>
          <w:sz w:val="28"/>
          <w:szCs w:val="28"/>
          <w:lang w:val="uk-UA"/>
        </w:rPr>
        <w:t xml:space="preserve"> закладу освіти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5FFC2A58" w14:textId="77777777" w:rsidR="004D3953" w:rsidRPr="00676520" w:rsidRDefault="004D3953" w:rsidP="00676520">
      <w:pPr>
        <w:pStyle w:val="a7"/>
        <w:ind w:firstLine="1065"/>
        <w:jc w:val="both"/>
        <w:rPr>
          <w:rFonts w:ascii="Times New Roman" w:hAnsi="Times New Roman" w:cs="Times New Roman"/>
          <w:sz w:val="28"/>
          <w:szCs w:val="28"/>
          <w:lang w:val="uk-UA"/>
        </w:rPr>
      </w:pPr>
    </w:p>
    <w:p w14:paraId="67F16A74" w14:textId="77777777" w:rsidR="004D3953" w:rsidRPr="00676520" w:rsidRDefault="004D3953" w:rsidP="00676520">
      <w:pPr>
        <w:pStyle w:val="a7"/>
        <w:jc w:val="both"/>
        <w:rPr>
          <w:rFonts w:ascii="Times New Roman" w:hAnsi="Times New Roman" w:cs="Times New Roman"/>
          <w:b/>
          <w:sz w:val="28"/>
          <w:szCs w:val="28"/>
          <w:lang w:val="uk-UA"/>
        </w:rPr>
      </w:pPr>
    </w:p>
    <w:p w14:paraId="338DC0FA" w14:textId="77777777" w:rsidR="004D3953" w:rsidRPr="00676520" w:rsidRDefault="004D3953" w:rsidP="00676520">
      <w:pPr>
        <w:pStyle w:val="a7"/>
        <w:jc w:val="both"/>
        <w:rPr>
          <w:rFonts w:ascii="Times New Roman" w:hAnsi="Times New Roman" w:cs="Times New Roman"/>
          <w:b/>
          <w:sz w:val="28"/>
          <w:szCs w:val="28"/>
          <w:lang w:val="uk-UA"/>
        </w:rPr>
      </w:pPr>
    </w:p>
    <w:p w14:paraId="55A69193" w14:textId="38B34C9B" w:rsidR="004D3953" w:rsidRPr="00676520" w:rsidRDefault="00676520" w:rsidP="00676520">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A6763F" w:rsidRPr="00676520">
        <w:rPr>
          <w:rFonts w:ascii="Times New Roman" w:hAnsi="Times New Roman" w:cs="Times New Roman"/>
          <w:b/>
          <w:sz w:val="28"/>
          <w:szCs w:val="28"/>
          <w:lang w:val="uk-UA"/>
        </w:rPr>
        <w:t>Створення умов для забезпечення</w:t>
      </w:r>
      <w:r>
        <w:rPr>
          <w:rFonts w:ascii="Times New Roman" w:hAnsi="Times New Roman" w:cs="Times New Roman"/>
          <w:b/>
          <w:sz w:val="28"/>
          <w:szCs w:val="28"/>
          <w:lang w:val="uk-UA"/>
        </w:rPr>
        <w:t xml:space="preserve"> </w:t>
      </w:r>
      <w:r w:rsidR="009722C7" w:rsidRPr="00676520">
        <w:rPr>
          <w:rFonts w:ascii="Times New Roman" w:hAnsi="Times New Roman" w:cs="Times New Roman"/>
          <w:b/>
          <w:sz w:val="28"/>
          <w:szCs w:val="28"/>
          <w:lang w:val="uk-UA"/>
        </w:rPr>
        <w:t xml:space="preserve">стабільної роботи </w:t>
      </w:r>
      <w:r w:rsidR="00A6763F" w:rsidRPr="00676520">
        <w:rPr>
          <w:rFonts w:ascii="Times New Roman" w:hAnsi="Times New Roman" w:cs="Times New Roman"/>
          <w:b/>
          <w:sz w:val="28"/>
          <w:szCs w:val="28"/>
          <w:lang w:val="uk-UA"/>
        </w:rPr>
        <w:t xml:space="preserve"> закладу освіти</w:t>
      </w:r>
    </w:p>
    <w:p w14:paraId="722B919C" w14:textId="77777777" w:rsidR="004D3953" w:rsidRPr="00676520" w:rsidRDefault="004D3953" w:rsidP="00676520">
      <w:pPr>
        <w:pStyle w:val="a7"/>
        <w:ind w:left="1065"/>
        <w:jc w:val="both"/>
        <w:rPr>
          <w:rFonts w:ascii="Times New Roman" w:hAnsi="Times New Roman" w:cs="Times New Roman"/>
          <w:b/>
          <w:sz w:val="28"/>
          <w:szCs w:val="28"/>
          <w:lang w:val="uk-UA"/>
        </w:rPr>
      </w:pPr>
    </w:p>
    <w:p w14:paraId="0C7E0C61" w14:textId="175461CE" w:rsidR="004D3953" w:rsidRPr="00077423" w:rsidRDefault="00A6763F" w:rsidP="00077423">
      <w:pPr>
        <w:pStyle w:val="a7"/>
        <w:jc w:val="center"/>
        <w:rPr>
          <w:rFonts w:ascii="Times New Roman" w:hAnsi="Times New Roman" w:cs="Times New Roman"/>
          <w:b/>
          <w:bCs/>
          <w:sz w:val="28"/>
          <w:szCs w:val="28"/>
          <w:lang w:val="uk-UA"/>
        </w:rPr>
      </w:pPr>
      <w:r w:rsidRPr="00077423">
        <w:rPr>
          <w:rFonts w:ascii="Times New Roman" w:hAnsi="Times New Roman" w:cs="Times New Roman"/>
          <w:b/>
          <w:bCs/>
          <w:sz w:val="28"/>
          <w:szCs w:val="28"/>
          <w:lang w:val="uk-UA"/>
        </w:rPr>
        <w:t>3.1. Директор КЗ «Вило-Ярузька загальноосвітня школа І-ІІІ ступенів Бабчинецької сільської ради Могилів-Подільського району Вінницької області»</w:t>
      </w:r>
      <w:r w:rsidR="00676520" w:rsidRPr="00077423">
        <w:rPr>
          <w:rFonts w:ascii="Times New Roman" w:hAnsi="Times New Roman" w:cs="Times New Roman"/>
          <w:b/>
          <w:bCs/>
          <w:sz w:val="28"/>
          <w:szCs w:val="28"/>
          <w:lang w:val="uk-UA"/>
        </w:rPr>
        <w:t xml:space="preserve"> зобов’язується </w:t>
      </w:r>
      <w:r w:rsidRPr="00077423">
        <w:rPr>
          <w:rFonts w:ascii="Times New Roman" w:hAnsi="Times New Roman" w:cs="Times New Roman"/>
          <w:b/>
          <w:bCs/>
          <w:sz w:val="28"/>
          <w:szCs w:val="28"/>
          <w:lang w:val="uk-UA"/>
        </w:rPr>
        <w:t>:</w:t>
      </w:r>
    </w:p>
    <w:p w14:paraId="5AAD9EB5" w14:textId="0CD81101"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3.1.1. Не допускати порушень трудових прав і гарантій працівників</w:t>
      </w:r>
    </w:p>
    <w:p w14:paraId="51AE6BCE" w14:textId="023774AE"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3.1.2. Надавати профкому оперативну інформацію про стан фінансування закладу</w:t>
      </w:r>
    </w:p>
    <w:p w14:paraId="2B6AA6D0" w14:textId="45211338"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3.1.3. Вживати заходів забезпечення комплектації навчальних кабінетів засобами навчання, шкільним обладнанням.</w:t>
      </w:r>
    </w:p>
    <w:p w14:paraId="358E3F66" w14:textId="640A0D50"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3.1.4. Створювати умови для розвитку творчості педпрацівників, роботі з комп</w:t>
      </w:r>
      <w:r w:rsidR="00D50EA6" w:rsidRPr="00676520">
        <w:rPr>
          <w:rFonts w:ascii="Times New Roman" w:hAnsi="Times New Roman" w:cs="Times New Roman"/>
          <w:sz w:val="28"/>
          <w:szCs w:val="28"/>
        </w:rPr>
        <w:t>`</w:t>
      </w:r>
      <w:r w:rsidR="00A6763F" w:rsidRPr="00676520">
        <w:rPr>
          <w:rFonts w:ascii="Times New Roman" w:hAnsi="Times New Roman" w:cs="Times New Roman"/>
          <w:sz w:val="28"/>
          <w:szCs w:val="28"/>
          <w:lang w:val="uk-UA"/>
        </w:rPr>
        <w:t>ютерами, надання необхідної оргтехніки для підготовки методичних розробок</w:t>
      </w:r>
    </w:p>
    <w:p w14:paraId="57BF99B1" w14:textId="77777777" w:rsidR="00676520" w:rsidRDefault="00676520" w:rsidP="00676520">
      <w:pPr>
        <w:pStyle w:val="a7"/>
        <w:ind w:left="1065"/>
        <w:jc w:val="both"/>
        <w:rPr>
          <w:rFonts w:ascii="Times New Roman" w:hAnsi="Times New Roman" w:cs="Times New Roman"/>
          <w:b/>
          <w:sz w:val="28"/>
          <w:szCs w:val="28"/>
          <w:lang w:val="uk-UA"/>
        </w:rPr>
      </w:pPr>
    </w:p>
    <w:p w14:paraId="53124015" w14:textId="77777777" w:rsidR="00676520" w:rsidRDefault="00676520" w:rsidP="00676520">
      <w:pPr>
        <w:pStyle w:val="a7"/>
        <w:ind w:left="1065"/>
        <w:jc w:val="both"/>
        <w:rPr>
          <w:rFonts w:ascii="Times New Roman" w:hAnsi="Times New Roman" w:cs="Times New Roman"/>
          <w:b/>
          <w:sz w:val="28"/>
          <w:szCs w:val="28"/>
          <w:lang w:val="uk-UA"/>
        </w:rPr>
      </w:pPr>
    </w:p>
    <w:p w14:paraId="44455A48" w14:textId="77777777" w:rsidR="00676520" w:rsidRDefault="00676520" w:rsidP="00676520">
      <w:pPr>
        <w:pStyle w:val="a7"/>
        <w:ind w:left="1065"/>
        <w:jc w:val="both"/>
        <w:rPr>
          <w:rFonts w:ascii="Times New Roman" w:hAnsi="Times New Roman" w:cs="Times New Roman"/>
          <w:b/>
          <w:sz w:val="28"/>
          <w:szCs w:val="28"/>
          <w:lang w:val="uk-UA"/>
        </w:rPr>
      </w:pPr>
    </w:p>
    <w:p w14:paraId="674E7B69" w14:textId="77777777" w:rsidR="00676520" w:rsidRDefault="00676520" w:rsidP="00676520">
      <w:pPr>
        <w:pStyle w:val="a7"/>
        <w:ind w:left="1065"/>
        <w:jc w:val="both"/>
        <w:rPr>
          <w:rFonts w:ascii="Times New Roman" w:hAnsi="Times New Roman" w:cs="Times New Roman"/>
          <w:b/>
          <w:sz w:val="28"/>
          <w:szCs w:val="28"/>
          <w:lang w:val="uk-UA"/>
        </w:rPr>
      </w:pPr>
    </w:p>
    <w:p w14:paraId="0B084532" w14:textId="77777777" w:rsidR="00676520" w:rsidRDefault="00676520" w:rsidP="00676520">
      <w:pPr>
        <w:pStyle w:val="a7"/>
        <w:ind w:left="1065"/>
        <w:jc w:val="both"/>
        <w:rPr>
          <w:rFonts w:ascii="Times New Roman" w:hAnsi="Times New Roman" w:cs="Times New Roman"/>
          <w:b/>
          <w:sz w:val="28"/>
          <w:szCs w:val="28"/>
          <w:lang w:val="uk-UA"/>
        </w:rPr>
      </w:pPr>
    </w:p>
    <w:p w14:paraId="2F8FA2F0" w14:textId="6467F091" w:rsidR="004D3953" w:rsidRPr="00676520" w:rsidRDefault="00676520" w:rsidP="00676520">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3.2 </w:t>
      </w:r>
      <w:r w:rsidR="00A6763F" w:rsidRPr="00676520">
        <w:rPr>
          <w:rFonts w:ascii="Times New Roman" w:hAnsi="Times New Roman" w:cs="Times New Roman"/>
          <w:b/>
          <w:sz w:val="28"/>
          <w:szCs w:val="28"/>
          <w:lang w:val="uk-UA"/>
        </w:rPr>
        <w:t xml:space="preserve">Комітет первинної профспілкової організації </w:t>
      </w:r>
      <w:r>
        <w:rPr>
          <w:rFonts w:ascii="Times New Roman" w:hAnsi="Times New Roman" w:cs="Times New Roman"/>
          <w:b/>
          <w:sz w:val="28"/>
          <w:szCs w:val="28"/>
          <w:lang w:val="uk-UA"/>
        </w:rPr>
        <w:t xml:space="preserve"> </w:t>
      </w:r>
      <w:r w:rsidR="00A6763F" w:rsidRPr="00676520">
        <w:rPr>
          <w:rFonts w:ascii="Times New Roman" w:hAnsi="Times New Roman" w:cs="Times New Roman"/>
          <w:b/>
          <w:sz w:val="28"/>
          <w:szCs w:val="28"/>
          <w:lang w:val="uk-UA"/>
        </w:rPr>
        <w:t>зобов’язується:</w:t>
      </w:r>
    </w:p>
    <w:p w14:paraId="346AAE79" w14:textId="77777777" w:rsidR="004D3953" w:rsidRPr="00676520" w:rsidRDefault="004D3953" w:rsidP="00676520">
      <w:pPr>
        <w:pStyle w:val="a7"/>
        <w:ind w:left="1785"/>
        <w:jc w:val="both"/>
        <w:rPr>
          <w:rFonts w:ascii="Times New Roman" w:hAnsi="Times New Roman" w:cs="Times New Roman"/>
          <w:sz w:val="28"/>
          <w:szCs w:val="28"/>
          <w:lang w:val="uk-UA"/>
        </w:rPr>
      </w:pPr>
    </w:p>
    <w:p w14:paraId="7BB43743" w14:textId="1A0621A7"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3.2.</w:t>
      </w:r>
      <w:r w:rsidR="00676520">
        <w:rPr>
          <w:rFonts w:ascii="Times New Roman" w:hAnsi="Times New Roman" w:cs="Times New Roman"/>
          <w:sz w:val="28"/>
          <w:szCs w:val="28"/>
          <w:lang w:val="uk-UA"/>
        </w:rPr>
        <w:t>1</w:t>
      </w:r>
      <w:r w:rsidR="00A6763F" w:rsidRPr="00676520">
        <w:rPr>
          <w:rFonts w:ascii="Times New Roman" w:hAnsi="Times New Roman" w:cs="Times New Roman"/>
          <w:sz w:val="28"/>
          <w:szCs w:val="28"/>
          <w:lang w:val="uk-UA"/>
        </w:rPr>
        <w:t>. Утримуватися від організації страйків з питань, включених до колдоговору, за умови їх вирішення у встановленому законодавством порядку.</w:t>
      </w:r>
    </w:p>
    <w:p w14:paraId="4BB90757" w14:textId="50B6870A"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3.2.</w:t>
      </w:r>
      <w:r w:rsidR="00676520">
        <w:rPr>
          <w:rFonts w:ascii="Times New Roman" w:hAnsi="Times New Roman" w:cs="Times New Roman"/>
          <w:sz w:val="28"/>
          <w:szCs w:val="28"/>
          <w:lang w:val="uk-UA"/>
        </w:rPr>
        <w:t>2</w:t>
      </w:r>
      <w:r w:rsidR="00A6763F" w:rsidRPr="00676520">
        <w:rPr>
          <w:rFonts w:ascii="Times New Roman" w:hAnsi="Times New Roman" w:cs="Times New Roman"/>
          <w:sz w:val="28"/>
          <w:szCs w:val="28"/>
          <w:lang w:val="uk-UA"/>
        </w:rPr>
        <w:t>. Вживати заходів для недопущення прийняття законодавчих актів,</w:t>
      </w:r>
      <w:r w:rsidR="009722C7" w:rsidRPr="00676520">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рішень органів місцевого влади, які загрожують звуженням прав і свобод громадян в галузі освіти.</w:t>
      </w:r>
    </w:p>
    <w:p w14:paraId="145B7424" w14:textId="011A9243"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3.2.</w:t>
      </w:r>
      <w:r w:rsidR="00676520">
        <w:rPr>
          <w:rFonts w:ascii="Times New Roman" w:hAnsi="Times New Roman" w:cs="Times New Roman"/>
          <w:sz w:val="28"/>
          <w:szCs w:val="28"/>
          <w:lang w:val="uk-UA"/>
        </w:rPr>
        <w:t>3</w:t>
      </w:r>
      <w:r w:rsidR="00A6763F" w:rsidRPr="00676520">
        <w:rPr>
          <w:rFonts w:ascii="Times New Roman" w:hAnsi="Times New Roman" w:cs="Times New Roman"/>
          <w:sz w:val="28"/>
          <w:szCs w:val="28"/>
          <w:lang w:val="uk-UA"/>
        </w:rPr>
        <w:t>. Вживати заходів для забезпечення у повному обсязі видатків на о</w:t>
      </w:r>
      <w:r w:rsidR="009722C7" w:rsidRPr="00676520">
        <w:rPr>
          <w:rFonts w:ascii="Times New Roman" w:hAnsi="Times New Roman" w:cs="Times New Roman"/>
          <w:sz w:val="28"/>
          <w:szCs w:val="28"/>
          <w:lang w:val="uk-UA"/>
        </w:rPr>
        <w:t xml:space="preserve">плату праці працівників </w:t>
      </w:r>
      <w:r w:rsidR="00A6763F" w:rsidRPr="00676520">
        <w:rPr>
          <w:rFonts w:ascii="Times New Roman" w:hAnsi="Times New Roman" w:cs="Times New Roman"/>
          <w:sz w:val="28"/>
          <w:szCs w:val="28"/>
          <w:lang w:val="uk-UA"/>
        </w:rPr>
        <w:t xml:space="preserve"> закладу освіти, як з державної освітньої субвенції, так і з місцевого бюджету. </w:t>
      </w:r>
    </w:p>
    <w:p w14:paraId="13835343" w14:textId="6AA16A30"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3.2.</w:t>
      </w:r>
      <w:r w:rsidR="00676520">
        <w:rPr>
          <w:rFonts w:ascii="Times New Roman" w:hAnsi="Times New Roman" w:cs="Times New Roman"/>
          <w:sz w:val="28"/>
          <w:szCs w:val="28"/>
          <w:lang w:val="uk-UA"/>
        </w:rPr>
        <w:t>4</w:t>
      </w:r>
      <w:r w:rsidR="00A6763F" w:rsidRPr="00676520">
        <w:rPr>
          <w:rFonts w:ascii="Times New Roman" w:hAnsi="Times New Roman" w:cs="Times New Roman"/>
          <w:sz w:val="28"/>
          <w:szCs w:val="28"/>
          <w:lang w:val="uk-UA"/>
        </w:rPr>
        <w:t>. Вживати заходів для недопущення утворення залишків освітньої субвенції, використанням її за цільовим призначенням на оплату праці педагогічних працівників в максимальних розмірах доплат, надбавок, преміювання, надання допомоги для вирішення соціально-побутових проблем педагогічних працівників.</w:t>
      </w:r>
    </w:p>
    <w:p w14:paraId="301DDE13" w14:textId="77777777" w:rsidR="004D3953" w:rsidRPr="00676520" w:rsidRDefault="004D3953" w:rsidP="00676520">
      <w:pPr>
        <w:pStyle w:val="a7"/>
        <w:ind w:firstLine="1065"/>
        <w:jc w:val="both"/>
        <w:rPr>
          <w:rFonts w:ascii="Times New Roman" w:hAnsi="Times New Roman" w:cs="Times New Roman"/>
          <w:sz w:val="28"/>
          <w:szCs w:val="28"/>
          <w:lang w:val="uk-UA"/>
        </w:rPr>
      </w:pPr>
    </w:p>
    <w:p w14:paraId="04DD433E" w14:textId="25C263FA" w:rsidR="004D3953" w:rsidRPr="00676520" w:rsidRDefault="00676520" w:rsidP="00676520">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A6763F" w:rsidRPr="00676520">
        <w:rPr>
          <w:rFonts w:ascii="Times New Roman" w:hAnsi="Times New Roman" w:cs="Times New Roman"/>
          <w:b/>
          <w:sz w:val="28"/>
          <w:szCs w:val="28"/>
          <w:lang w:val="uk-UA"/>
        </w:rPr>
        <w:t>Зайнятість</w:t>
      </w:r>
    </w:p>
    <w:p w14:paraId="376947D0" w14:textId="77777777" w:rsidR="004D3953" w:rsidRPr="00676520" w:rsidRDefault="004D3953" w:rsidP="00676520">
      <w:pPr>
        <w:pStyle w:val="a7"/>
        <w:ind w:left="2912"/>
        <w:jc w:val="both"/>
        <w:rPr>
          <w:rFonts w:ascii="Times New Roman" w:hAnsi="Times New Roman" w:cs="Times New Roman"/>
          <w:b/>
          <w:sz w:val="28"/>
          <w:szCs w:val="28"/>
          <w:lang w:val="uk-UA"/>
        </w:rPr>
      </w:pPr>
    </w:p>
    <w:p w14:paraId="5CF4C96F" w14:textId="77777777" w:rsidR="004D3953" w:rsidRPr="00077423" w:rsidRDefault="00D50EA6" w:rsidP="00077423">
      <w:pPr>
        <w:pStyle w:val="a7"/>
        <w:jc w:val="center"/>
        <w:rPr>
          <w:rFonts w:ascii="Times New Roman" w:hAnsi="Times New Roman" w:cs="Times New Roman"/>
          <w:b/>
          <w:sz w:val="28"/>
          <w:szCs w:val="28"/>
          <w:lang w:val="uk-UA"/>
        </w:rPr>
      </w:pPr>
      <w:r w:rsidRPr="00077423">
        <w:rPr>
          <w:rFonts w:ascii="Times New Roman" w:hAnsi="Times New Roman" w:cs="Times New Roman"/>
          <w:b/>
          <w:sz w:val="28"/>
          <w:szCs w:val="28"/>
          <w:lang w:val="uk-UA"/>
        </w:rPr>
        <w:t>4.1. Директор КЗ «</w:t>
      </w:r>
      <w:r w:rsidR="00A6763F" w:rsidRPr="00077423">
        <w:rPr>
          <w:rFonts w:ascii="Times New Roman" w:hAnsi="Times New Roman" w:cs="Times New Roman"/>
          <w:b/>
          <w:sz w:val="28"/>
          <w:szCs w:val="28"/>
          <w:lang w:val="uk-UA"/>
        </w:rPr>
        <w:t xml:space="preserve"> Вило-Ярузька загальноосвітня школа І-ІІІ ступенів Бабчинецької сільської ради Могилів-Подільського району Вінницької області» зобов’язується:</w:t>
      </w:r>
    </w:p>
    <w:p w14:paraId="002CC0EB" w14:textId="1CC232A2"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 xml:space="preserve">4.1.1. 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w:t>
      </w: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актів в частині працевлаштування молодих спеціалістів.</w:t>
      </w:r>
    </w:p>
    <w:p w14:paraId="4FF1A2C1" w14:textId="3A7F88B7"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 xml:space="preserve">4.1.2. Не  допускати  в закладі освіти масових </w:t>
      </w:r>
      <w:r w:rsidR="00676520">
        <w:rPr>
          <w:rFonts w:ascii="Times New Roman" w:hAnsi="Times New Roman" w:cs="Times New Roman"/>
          <w:sz w:val="28"/>
          <w:szCs w:val="28"/>
          <w:lang w:val="uk-UA"/>
        </w:rPr>
        <w:t>з</w:t>
      </w:r>
      <w:r w:rsidR="00A6763F" w:rsidRPr="00676520">
        <w:rPr>
          <w:rFonts w:ascii="Times New Roman" w:hAnsi="Times New Roman" w:cs="Times New Roman"/>
          <w:sz w:val="28"/>
          <w:szCs w:val="28"/>
          <w:lang w:val="uk-UA"/>
        </w:rPr>
        <w:t>віль</w:t>
      </w:r>
      <w:r w:rsidR="00D50EA6" w:rsidRPr="00676520">
        <w:rPr>
          <w:rFonts w:ascii="Times New Roman" w:hAnsi="Times New Roman" w:cs="Times New Roman"/>
          <w:sz w:val="28"/>
          <w:szCs w:val="28"/>
          <w:lang w:val="uk-UA"/>
        </w:rPr>
        <w:t>нень працюючих з ініціативи заснов</w:t>
      </w:r>
      <w:r w:rsidR="00A6763F" w:rsidRPr="00676520">
        <w:rPr>
          <w:rFonts w:ascii="Times New Roman" w:hAnsi="Times New Roman" w:cs="Times New Roman"/>
          <w:sz w:val="28"/>
          <w:szCs w:val="28"/>
          <w:lang w:val="uk-UA"/>
        </w:rPr>
        <w:t>ника або уповноваженого ним органу роботодавця (понад 3 відсотки чисельності працівників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закладу освіти скорочення чисельності або штату працівників.</w:t>
      </w:r>
    </w:p>
    <w:p w14:paraId="03FDA67A" w14:textId="05636F1F" w:rsidR="004D3953" w:rsidRPr="00676520" w:rsidRDefault="00077423" w:rsidP="00676520">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4.1.3. Вживати заходів для відновлення трудових прав педагогічних працівників, які отримали пенсію за віком, з якими на цій підставі припинено безстрокові трудові договори та укладено їх терміном на один рік чи більше.</w:t>
      </w:r>
    </w:p>
    <w:p w14:paraId="34E84873"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4E302B1C" w14:textId="77777777" w:rsidR="004D3953" w:rsidRPr="00077423" w:rsidRDefault="00A6763F" w:rsidP="00077423">
      <w:pPr>
        <w:pStyle w:val="a7"/>
        <w:jc w:val="center"/>
        <w:rPr>
          <w:rFonts w:ascii="Times New Roman" w:hAnsi="Times New Roman" w:cs="Times New Roman"/>
          <w:b/>
          <w:bCs/>
          <w:sz w:val="28"/>
          <w:szCs w:val="28"/>
          <w:lang w:val="uk-UA"/>
        </w:rPr>
      </w:pPr>
      <w:r w:rsidRPr="00077423">
        <w:rPr>
          <w:rFonts w:ascii="Times New Roman" w:hAnsi="Times New Roman" w:cs="Times New Roman"/>
          <w:b/>
          <w:bCs/>
          <w:sz w:val="28"/>
          <w:szCs w:val="28"/>
          <w:lang w:val="uk-UA"/>
        </w:rPr>
        <w:t xml:space="preserve">4.2. </w:t>
      </w:r>
      <w:r w:rsidR="00D50EA6" w:rsidRPr="00077423">
        <w:rPr>
          <w:rFonts w:ascii="Times New Roman" w:hAnsi="Times New Roman" w:cs="Times New Roman"/>
          <w:b/>
          <w:bCs/>
          <w:sz w:val="28"/>
          <w:szCs w:val="28"/>
          <w:lang w:val="uk-UA"/>
        </w:rPr>
        <w:t xml:space="preserve">Директор КЗ « </w:t>
      </w:r>
      <w:r w:rsidRPr="00077423">
        <w:rPr>
          <w:rFonts w:ascii="Times New Roman" w:hAnsi="Times New Roman" w:cs="Times New Roman"/>
          <w:b/>
          <w:bCs/>
          <w:sz w:val="28"/>
          <w:szCs w:val="28"/>
          <w:lang w:val="uk-UA"/>
        </w:rPr>
        <w:t>Вило-Ярузька загальноосвітня школа І-ІІІ ступенів Бабчинецької сільської ради Могилів-Подільського району Вінницької області»  та комітет первинної профспілкової організації зобов’язуються:</w:t>
      </w:r>
    </w:p>
    <w:p w14:paraId="28F2A804" w14:textId="18A62D1D" w:rsidR="004D3953" w:rsidRPr="00676520" w:rsidRDefault="00077423" w:rsidP="00077423">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 xml:space="preserve">4.2.1. Проводити спільні консультації з відділом освіти, культури, молоді та спорту Бабчинецької сільської ради та Бабчинецькою профспілкою працівників освіти і  науки з приводу виникнення обґрунтованої необхідності скорочення більше як 3 відсотків чисельності працівників. </w:t>
      </w:r>
    </w:p>
    <w:p w14:paraId="002468F0" w14:textId="23BDE0EE" w:rsidR="004D3953" w:rsidRPr="00676520" w:rsidRDefault="00077423" w:rsidP="00077423">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A6763F" w:rsidRPr="00676520">
        <w:rPr>
          <w:rFonts w:ascii="Times New Roman" w:hAnsi="Times New Roman" w:cs="Times New Roman"/>
          <w:sz w:val="28"/>
          <w:szCs w:val="28"/>
          <w:lang w:val="uk-UA"/>
        </w:rPr>
        <w:t>4.2.2. Рішення про зміни в організації виробництва і праці, реорганізацію і перепрофілювання  закладу освіти, що призводять до скорочення чисельності або штату працівників, узгоджені з відповідними профспілковим комітетом,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14:paraId="0FDA7D9B" w14:textId="2A6F357D" w:rsidR="004D3953" w:rsidRPr="00676520" w:rsidRDefault="00077423" w:rsidP="00077423">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4.2.3.Забезпечити працевлаштування на вільні і новостворені робочі місця в   закладі освіти  працівників, які не мають повної ставки заробітної плати за посадою або ставки навчальних годин за наявності відповідної фахової освіти в цьому закладі .</w:t>
      </w:r>
    </w:p>
    <w:p w14:paraId="4C11628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При умові забезпечення штатних працівників закладу освіти роботою на ставку заробітної плати, надати перевагу в працевлаштуванні випускникам закладів вищої  освіти, а також незайнятому населенню.</w:t>
      </w:r>
    </w:p>
    <w:p w14:paraId="51FE88C1" w14:textId="0763D44E" w:rsidR="004D3953" w:rsidRPr="00676520" w:rsidRDefault="00077423" w:rsidP="00077423">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lang w:val="uk-UA"/>
        </w:rPr>
        <w:t xml:space="preserve">4.2.4.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14:paraId="2CD135B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14:paraId="7107ADDC" w14:textId="77777777" w:rsidR="004D3953" w:rsidRPr="00676520" w:rsidRDefault="009722C7"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залучати до </w:t>
      </w:r>
      <w:r w:rsidR="00A6763F" w:rsidRPr="00676520">
        <w:rPr>
          <w:rFonts w:ascii="Times New Roman" w:hAnsi="Times New Roman" w:cs="Times New Roman"/>
          <w:sz w:val="28"/>
          <w:szCs w:val="28"/>
          <w:lang w:val="uk-UA"/>
        </w:rPr>
        <w:t xml:space="preserve"> виховної роботи керівних, педагогічних та інших працівників закладу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14:paraId="4EA5CA1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передавати уроки з окремих предметів у початкових класах, в т.ч. уроки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 </w:t>
      </w:r>
    </w:p>
    <w:p w14:paraId="4946568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4.2.5. На вакантні ставки педагога-організатора, практичного психолога, соціального педагога, вчителя, вихователя, призначати в першу чергу педпрацівників закладу освіти, за їх письмовою заявою при наявності відповідної фахової освіти та відсутності ставки заробітної плати. </w:t>
      </w:r>
    </w:p>
    <w:p w14:paraId="2A725D26"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4.2.6.  Не допускати зменшення обсягу навчального навантаження особам передпенсійного віку.</w:t>
      </w:r>
    </w:p>
    <w:p w14:paraId="006C480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4.2.7. Не допускати звільнення працівників</w:t>
      </w:r>
      <w:r w:rsidR="00D50EA6" w:rsidRPr="00676520">
        <w:rPr>
          <w:rFonts w:ascii="Times New Roman" w:hAnsi="Times New Roman" w:cs="Times New Roman"/>
          <w:sz w:val="28"/>
          <w:szCs w:val="28"/>
          <w:lang w:val="uk-UA"/>
        </w:rPr>
        <w:t xml:space="preserve">  закладу освіти  при зміні заснов</w:t>
      </w:r>
      <w:r w:rsidRPr="00676520">
        <w:rPr>
          <w:rFonts w:ascii="Times New Roman" w:hAnsi="Times New Roman" w:cs="Times New Roman"/>
          <w:sz w:val="28"/>
          <w:szCs w:val="28"/>
          <w:lang w:val="uk-UA"/>
        </w:rPr>
        <w:t>ника.</w:t>
      </w:r>
    </w:p>
    <w:p w14:paraId="5515255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4.2.8. Не допускати припинення шляхом реорганізації (злиття, приєднання, поділу, перетворення) або ліквідації  закладу освіти  та у зв’язку </w:t>
      </w:r>
      <w:r w:rsidRPr="00676520">
        <w:rPr>
          <w:rFonts w:ascii="Times New Roman" w:hAnsi="Times New Roman" w:cs="Times New Roman"/>
          <w:sz w:val="28"/>
          <w:szCs w:val="28"/>
          <w:lang w:val="uk-UA"/>
        </w:rPr>
        <w:lastRenderedPageBreak/>
        <w:t>з цим звільнення педагогічних працівників, чи скорочення штатів посеред навчального року.</w:t>
      </w:r>
    </w:p>
    <w:p w14:paraId="274655CC"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50563439"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161E42A1" w14:textId="77777777" w:rsidR="004D3953" w:rsidRPr="00676520" w:rsidRDefault="00A6763F" w:rsidP="00676520">
      <w:pPr>
        <w:pStyle w:val="a7"/>
        <w:ind w:firstLine="708"/>
        <w:jc w:val="both"/>
        <w:rPr>
          <w:rFonts w:ascii="Times New Roman" w:hAnsi="Times New Roman" w:cs="Times New Roman"/>
          <w:b/>
          <w:i/>
          <w:sz w:val="28"/>
          <w:szCs w:val="28"/>
          <w:lang w:val="uk-UA"/>
        </w:rPr>
      </w:pPr>
      <w:r w:rsidRPr="00676520">
        <w:rPr>
          <w:rFonts w:ascii="Times New Roman" w:hAnsi="Times New Roman" w:cs="Times New Roman"/>
          <w:b/>
          <w:i/>
          <w:sz w:val="28"/>
          <w:szCs w:val="28"/>
          <w:lang w:val="uk-UA"/>
        </w:rPr>
        <w:t>4.3. Комітет первинної профспілкової організації  зобов’язується:</w:t>
      </w:r>
    </w:p>
    <w:p w14:paraId="21EEDEC0" w14:textId="77777777" w:rsidR="004D3953" w:rsidRPr="00676520" w:rsidRDefault="004D3953" w:rsidP="00676520">
      <w:pPr>
        <w:pStyle w:val="a7"/>
        <w:ind w:firstLine="708"/>
        <w:jc w:val="both"/>
        <w:rPr>
          <w:rFonts w:ascii="Times New Roman" w:hAnsi="Times New Roman" w:cs="Times New Roman"/>
          <w:b/>
          <w:i/>
          <w:sz w:val="28"/>
          <w:szCs w:val="28"/>
          <w:lang w:val="uk-UA"/>
        </w:rPr>
      </w:pPr>
    </w:p>
    <w:p w14:paraId="63E4316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4.3.1. Використовувати тримісячний термі</w:t>
      </w:r>
      <w:r w:rsidR="00D50EA6" w:rsidRPr="00676520">
        <w:rPr>
          <w:rFonts w:ascii="Times New Roman" w:hAnsi="Times New Roman" w:cs="Times New Roman"/>
          <w:sz w:val="28"/>
          <w:szCs w:val="28"/>
          <w:lang w:val="uk-UA"/>
        </w:rPr>
        <w:t>н для ведення переговорів з заснов</w:t>
      </w:r>
      <w:r w:rsidRPr="00676520">
        <w:rPr>
          <w:rFonts w:ascii="Times New Roman" w:hAnsi="Times New Roman" w:cs="Times New Roman"/>
          <w:sz w:val="28"/>
          <w:szCs w:val="28"/>
          <w:lang w:val="uk-UA"/>
        </w:rPr>
        <w:t>ником  закладу освіти, роботодавцем для пом’якшення наслідків, пов’язаних із скороченням штатів працівників, перенесення термінів скорочення штатів, відкриття нових робочих місць, зниження рівня вивільнення працівників.</w:t>
      </w:r>
    </w:p>
    <w:p w14:paraId="4449465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4.3.2. Не давати згоду директору  закладу на вивільнення з роботи працівників без проведення попередніх переговорів щодо їх працевлаштування.</w:t>
      </w:r>
    </w:p>
    <w:p w14:paraId="4A1B66D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4.3.3. Сприяти організації в трудовому колективі навчання працівників з питань чинного законодавства про зайнятість. </w:t>
      </w:r>
    </w:p>
    <w:p w14:paraId="18454902"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4.3.4. Контролювати порядок проведення ліквідації, реорганізації закладу освіти, 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 угоди, колдоговору. </w:t>
      </w:r>
    </w:p>
    <w:p w14:paraId="350E91B7"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0AF8F7F8" w14:textId="77777777" w:rsidR="004D3953" w:rsidRPr="00676520" w:rsidRDefault="00A6763F" w:rsidP="00077423">
      <w:pPr>
        <w:pStyle w:val="a7"/>
        <w:ind w:firstLine="708"/>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rPr>
        <w:t>5.Регулювання виробничих, трудових відносин.</w:t>
      </w:r>
    </w:p>
    <w:p w14:paraId="0C4D9A72" w14:textId="77777777" w:rsidR="004D3953" w:rsidRPr="00676520" w:rsidRDefault="00A6763F" w:rsidP="00077423">
      <w:pPr>
        <w:pStyle w:val="a7"/>
        <w:ind w:firstLine="708"/>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rPr>
        <w:t>Режим праці та відпочинку</w:t>
      </w:r>
    </w:p>
    <w:p w14:paraId="182AC77B" w14:textId="77777777" w:rsidR="004D3953" w:rsidRPr="00676520" w:rsidRDefault="004D3953" w:rsidP="00077423">
      <w:pPr>
        <w:pStyle w:val="a7"/>
        <w:ind w:firstLine="708"/>
        <w:jc w:val="center"/>
        <w:rPr>
          <w:rFonts w:ascii="Times New Roman" w:hAnsi="Times New Roman" w:cs="Times New Roman"/>
          <w:sz w:val="28"/>
          <w:szCs w:val="28"/>
          <w:lang w:val="uk-UA"/>
        </w:rPr>
      </w:pPr>
    </w:p>
    <w:p w14:paraId="1DAD1B86" w14:textId="7277695C" w:rsidR="004D3953" w:rsidRPr="00077423" w:rsidRDefault="00A6763F" w:rsidP="00077423">
      <w:pPr>
        <w:pStyle w:val="a7"/>
        <w:jc w:val="both"/>
        <w:rPr>
          <w:rFonts w:ascii="Times New Roman" w:hAnsi="Times New Roman" w:cs="Times New Roman"/>
          <w:b/>
          <w:iCs/>
          <w:sz w:val="28"/>
          <w:szCs w:val="28"/>
          <w:lang w:val="uk-UA"/>
        </w:rPr>
      </w:pPr>
      <w:r w:rsidRPr="00077423">
        <w:rPr>
          <w:rFonts w:ascii="Times New Roman" w:hAnsi="Times New Roman" w:cs="Times New Roman"/>
          <w:b/>
          <w:iCs/>
          <w:sz w:val="28"/>
          <w:szCs w:val="28"/>
          <w:lang w:val="uk-UA"/>
        </w:rPr>
        <w:t>5.1. Директор КЗ «Вило-Ярузька загальноосвітня школа І-ІІІ ступенів Бабчинецької сільської ради Могилів-Подільського району Вінницької області»</w:t>
      </w:r>
      <w:r w:rsidR="00077423">
        <w:rPr>
          <w:rFonts w:ascii="Times New Roman" w:hAnsi="Times New Roman" w:cs="Times New Roman"/>
          <w:b/>
          <w:iCs/>
          <w:sz w:val="28"/>
          <w:szCs w:val="28"/>
          <w:lang w:val="uk-UA"/>
        </w:rPr>
        <w:t xml:space="preserve"> </w:t>
      </w:r>
      <w:r w:rsidRPr="00077423">
        <w:rPr>
          <w:rFonts w:ascii="Times New Roman" w:hAnsi="Times New Roman" w:cs="Times New Roman"/>
          <w:b/>
          <w:iCs/>
          <w:sz w:val="28"/>
          <w:szCs w:val="28"/>
          <w:lang w:val="uk-UA"/>
        </w:rPr>
        <w:t>зобов’язується:</w:t>
      </w:r>
    </w:p>
    <w:p w14:paraId="1505A41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 xml:space="preserve">5.1.1. Сприяти </w:t>
      </w:r>
      <w:r w:rsidRPr="00676520">
        <w:rPr>
          <w:rFonts w:ascii="Times New Roman" w:hAnsi="Times New Roman" w:cs="Times New Roman"/>
          <w:sz w:val="28"/>
          <w:szCs w:val="28"/>
          <w:lang w:val="uk-UA"/>
        </w:rPr>
        <w:t xml:space="preserve">працівникам   закладу </w:t>
      </w:r>
      <w:r w:rsidRPr="00676520">
        <w:rPr>
          <w:rFonts w:ascii="Times New Roman" w:hAnsi="Times New Roman" w:cs="Times New Roman"/>
          <w:sz w:val="28"/>
          <w:szCs w:val="28"/>
        </w:rPr>
        <w:t xml:space="preserve"> освіти в реалізації </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права на:</w:t>
      </w:r>
    </w:p>
    <w:p w14:paraId="1475F4D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самоврядування, яке передбачає самостійне вирішення питань навчально-виховної, науково-дослідної, методичної діяльності.</w:t>
      </w:r>
    </w:p>
    <w:p w14:paraId="0C3E525E"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 xml:space="preserve"> </w:t>
      </w:r>
      <w:r w:rsidRPr="00676520">
        <w:rPr>
          <w:rFonts w:ascii="Times New Roman" w:hAnsi="Times New Roman" w:cs="Times New Roman"/>
          <w:sz w:val="28"/>
          <w:szCs w:val="28"/>
          <w:lang w:val="uk-UA"/>
        </w:rPr>
        <w:t>в</w:t>
      </w:r>
      <w:r w:rsidRPr="00676520">
        <w:rPr>
          <w:rFonts w:ascii="Times New Roman" w:hAnsi="Times New Roman" w:cs="Times New Roman"/>
          <w:sz w:val="28"/>
          <w:szCs w:val="28"/>
        </w:rPr>
        <w:t xml:space="preserve">изначення змісту </w:t>
      </w:r>
      <w:r w:rsidRPr="00676520">
        <w:rPr>
          <w:rFonts w:ascii="Times New Roman" w:hAnsi="Times New Roman" w:cs="Times New Roman"/>
          <w:sz w:val="28"/>
          <w:szCs w:val="28"/>
          <w:lang w:val="uk-UA"/>
        </w:rPr>
        <w:t>варіативної частини навчального плану</w:t>
      </w:r>
      <w:r w:rsidRPr="00676520">
        <w:rPr>
          <w:rFonts w:ascii="Times New Roman" w:hAnsi="Times New Roman" w:cs="Times New Roman"/>
          <w:sz w:val="28"/>
          <w:szCs w:val="28"/>
        </w:rPr>
        <w:t xml:space="preserve">, що надається закладам </w:t>
      </w:r>
      <w:r w:rsidRPr="00676520">
        <w:rPr>
          <w:rFonts w:ascii="Times New Roman" w:hAnsi="Times New Roman" w:cs="Times New Roman"/>
          <w:sz w:val="28"/>
          <w:szCs w:val="28"/>
          <w:lang w:val="uk-UA"/>
        </w:rPr>
        <w:t>освіти п</w:t>
      </w:r>
      <w:r w:rsidRPr="00676520">
        <w:rPr>
          <w:rFonts w:ascii="Times New Roman" w:hAnsi="Times New Roman" w:cs="Times New Roman"/>
          <w:sz w:val="28"/>
          <w:szCs w:val="28"/>
        </w:rPr>
        <w:t>онад визначений державою обсяг</w:t>
      </w:r>
      <w:r w:rsidRPr="00676520">
        <w:rPr>
          <w:rFonts w:ascii="Times New Roman" w:hAnsi="Times New Roman" w:cs="Times New Roman"/>
          <w:sz w:val="28"/>
          <w:szCs w:val="28"/>
          <w:lang w:val="uk-UA"/>
        </w:rPr>
        <w:t xml:space="preserve"> у відповідності до державних  стандартів освіти</w:t>
      </w:r>
      <w:r w:rsidRPr="00676520">
        <w:rPr>
          <w:rFonts w:ascii="Times New Roman" w:hAnsi="Times New Roman" w:cs="Times New Roman"/>
          <w:sz w:val="28"/>
          <w:szCs w:val="28"/>
        </w:rPr>
        <w:t>.</w:t>
      </w:r>
    </w:p>
    <w:p w14:paraId="4DEAA276"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5.1.2. Розробити  та затвердити: </w:t>
      </w:r>
    </w:p>
    <w:p w14:paraId="3D675931" w14:textId="77777777" w:rsidR="00D50EA6" w:rsidRPr="00676520" w:rsidRDefault="00D50EA6"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кошторис згідно потреб закладу освіти;</w:t>
      </w:r>
    </w:p>
    <w:p w14:paraId="40D57BD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штатний розпис  закладу освіти відповідно до Типових штатних нормативів спільно з органом управління освітою;</w:t>
      </w:r>
    </w:p>
    <w:p w14:paraId="58FD25D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посадові обов’язки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14:paraId="02A2C76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правил внутрішнього трудового розпорядку.  </w:t>
      </w:r>
    </w:p>
    <w:p w14:paraId="39C7DF9B"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5.1.3. Напрацювати  ефективні механізми економічної та господарської діяльності закладу  освіти, розширення його автономії .</w:t>
      </w:r>
    </w:p>
    <w:p w14:paraId="43DA117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5.1.4. Забезпечити встановлення педагогічним працівникам скороченої тривалості робочого часу відповідно до чинного законодавства.</w:t>
      </w:r>
    </w:p>
    <w:p w14:paraId="1FDC7F5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5.1.5. Ввести в штати необхідну кількість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Міністерством освіти науки України.</w:t>
      </w:r>
    </w:p>
    <w:p w14:paraId="690CD05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5.1.6. Сприяти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 </w:t>
      </w:r>
    </w:p>
    <w:p w14:paraId="2BA08C5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5.1.7. Забезпечити дотримання: </w:t>
      </w:r>
    </w:p>
    <w:p w14:paraId="4935BCE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встановлених чинним законодавством норм тривалості робочого часу і відпочинку для працівників галузі;</w:t>
      </w:r>
    </w:p>
    <w:p w14:paraId="2D9DB49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застосування в  закладі освіти   надурочних робіт, допускаючи їх лише у випадках та з дотриманням порядку, передбачених чинним законодавством;</w:t>
      </w:r>
    </w:p>
    <w:p w14:paraId="16255B7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надання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14:paraId="3233E6C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5.1.8.Створювати умови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за межами  закладу освіти .</w:t>
      </w:r>
    </w:p>
    <w:p w14:paraId="0C298A1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5.1.9. При складанні розкладів навчальних занять уникати нераціональних витрат ч</w:t>
      </w:r>
      <w:r w:rsidR="008B7E65" w:rsidRPr="00676520">
        <w:rPr>
          <w:rFonts w:ascii="Times New Roman" w:hAnsi="Times New Roman" w:cs="Times New Roman"/>
          <w:sz w:val="28"/>
          <w:szCs w:val="28"/>
          <w:lang w:val="uk-UA"/>
        </w:rPr>
        <w:t xml:space="preserve">асу педагогічних працівників, </w:t>
      </w:r>
      <w:r w:rsidRPr="00676520">
        <w:rPr>
          <w:rFonts w:ascii="Times New Roman" w:hAnsi="Times New Roman" w:cs="Times New Roman"/>
          <w:sz w:val="28"/>
          <w:szCs w:val="28"/>
          <w:lang w:val="uk-UA"/>
        </w:rPr>
        <w:t xml:space="preserve"> забезпечувати безперервну послідовність проведення уроків, навчальних занять, не допускати тривалих перерв між заняттями (так званих “вікон”). </w:t>
      </w:r>
    </w:p>
    <w:p w14:paraId="30A3120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5.1.10. 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 </w:t>
      </w:r>
    </w:p>
    <w:p w14:paraId="7AF7A4E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5.1.11. При призначенні в заклад освіти на роботу знайомити працівників письмово з посадовими обов’язками та ПВТР. </w:t>
      </w:r>
    </w:p>
    <w:p w14:paraId="097E369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5.1.12. Здійснювати звільнення педагогічних працівників у зв’язку із скороченням обсягу роботи тільки після закінчення навчального року.</w:t>
      </w:r>
    </w:p>
    <w:p w14:paraId="4A021940"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5.1.13</w:t>
      </w:r>
      <w:r w:rsidR="00A6763F" w:rsidRPr="00676520">
        <w:rPr>
          <w:rFonts w:ascii="Times New Roman" w:hAnsi="Times New Roman" w:cs="Times New Roman"/>
          <w:sz w:val="28"/>
          <w:szCs w:val="28"/>
          <w:lang w:val="uk-UA"/>
        </w:rPr>
        <w:t xml:space="preserve">. Дотримуватись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 </w:t>
      </w:r>
    </w:p>
    <w:p w14:paraId="4D8F7B86"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5.1.14</w:t>
      </w:r>
      <w:r w:rsidR="00A6763F" w:rsidRPr="00676520">
        <w:rPr>
          <w:rFonts w:ascii="Times New Roman" w:hAnsi="Times New Roman" w:cs="Times New Roman"/>
          <w:sz w:val="28"/>
          <w:szCs w:val="28"/>
          <w:lang w:val="uk-UA"/>
        </w:rPr>
        <w:t xml:space="preserve">. Затверджувати штатний розпис, графіки відпусток, навчальне навантаження педагогічних працівників закладу  освіти разом з профкомом. </w:t>
      </w:r>
    </w:p>
    <w:p w14:paraId="1482A444"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5.1.15</w:t>
      </w:r>
      <w:r w:rsidR="00A6763F" w:rsidRPr="00676520">
        <w:rPr>
          <w:rFonts w:ascii="Times New Roman" w:hAnsi="Times New Roman" w:cs="Times New Roman"/>
          <w:sz w:val="28"/>
          <w:szCs w:val="28"/>
          <w:lang w:val="uk-UA"/>
        </w:rPr>
        <w:t>. Сприяти наданню можливості непедагогічним працівникам закладу освіти, які відповідно до чинного законодавства мають право на викладацьку роботу, виконувати її в межах основного робочого часу.</w:t>
      </w:r>
    </w:p>
    <w:p w14:paraId="72E47D59"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5.1.16</w:t>
      </w:r>
      <w:r w:rsidR="00A6763F" w:rsidRPr="00676520">
        <w:rPr>
          <w:rFonts w:ascii="Times New Roman" w:hAnsi="Times New Roman" w:cs="Times New Roman"/>
          <w:sz w:val="28"/>
          <w:szCs w:val="28"/>
          <w:lang w:val="uk-UA"/>
        </w:rPr>
        <w:t xml:space="preserve">. Сприяти  дотриманню чинного законодавства щодо  надання в повному обсязі  гарантій і компенсацій працівникам  закладу освіти, які направляються для підвищення кваліфікації, підготовки, перепідготовки, навчання іншим </w:t>
      </w:r>
      <w:r w:rsidRPr="00676520">
        <w:rPr>
          <w:rFonts w:ascii="Times New Roman" w:hAnsi="Times New Roman" w:cs="Times New Roman"/>
          <w:sz w:val="28"/>
          <w:szCs w:val="28"/>
          <w:lang w:val="uk-UA"/>
        </w:rPr>
        <w:t>професіям з відривом від основної роботи</w:t>
      </w:r>
      <w:r w:rsidR="00A6763F" w:rsidRPr="00676520">
        <w:rPr>
          <w:rFonts w:ascii="Times New Roman" w:hAnsi="Times New Roman" w:cs="Times New Roman"/>
          <w:sz w:val="28"/>
          <w:szCs w:val="28"/>
          <w:lang w:val="uk-UA"/>
        </w:rPr>
        <w:t xml:space="preserve">. </w:t>
      </w:r>
    </w:p>
    <w:p w14:paraId="42A9A576"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5.1.17</w:t>
      </w:r>
      <w:r w:rsidR="00A6763F" w:rsidRPr="00676520">
        <w:rPr>
          <w:rFonts w:ascii="Times New Roman" w:hAnsi="Times New Roman" w:cs="Times New Roman"/>
          <w:sz w:val="28"/>
          <w:szCs w:val="28"/>
          <w:lang w:val="uk-UA"/>
        </w:rPr>
        <w:t xml:space="preserve"> . 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олімпіад,  конкурсів, турнірів. </w:t>
      </w:r>
    </w:p>
    <w:p w14:paraId="013D6987"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5.1.18</w:t>
      </w:r>
      <w:r w:rsidR="00A6763F" w:rsidRPr="00676520">
        <w:rPr>
          <w:rFonts w:ascii="Times New Roman" w:hAnsi="Times New Roman" w:cs="Times New Roman"/>
          <w:sz w:val="28"/>
          <w:szCs w:val="28"/>
          <w:lang w:val="uk-UA"/>
        </w:rPr>
        <w:t>. Визначати черговість надання відпусток згідно із графіком, що враховують інтереси  закладу освіти, працівників, які затверджуються роботодавцем за погодженням із профспілковим комітетом на початку календарного року і доводяться до відома всіх працівників.</w:t>
      </w:r>
    </w:p>
    <w:p w14:paraId="2C06025D" w14:textId="77777777" w:rsidR="004D3953" w:rsidRPr="00676520" w:rsidRDefault="008B7E65"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5.1.19</w:t>
      </w:r>
      <w:r w:rsidR="00A6763F" w:rsidRPr="00676520">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rPr>
        <w:t>Відповідно до ст.19 Закону України “Про відпустки” надавати працівникам соціальні відпустки</w:t>
      </w:r>
      <w:r w:rsidR="00A6763F" w:rsidRPr="00676520">
        <w:rPr>
          <w:rFonts w:ascii="Times New Roman" w:hAnsi="Times New Roman" w:cs="Times New Roman"/>
          <w:sz w:val="28"/>
          <w:szCs w:val="28"/>
          <w:lang w:val="uk-UA"/>
        </w:rPr>
        <w:t>, які надаються понад основні</w:t>
      </w:r>
      <w:r w:rsidR="00A6763F" w:rsidRPr="00676520">
        <w:rPr>
          <w:rFonts w:ascii="Times New Roman" w:hAnsi="Times New Roman" w:cs="Times New Roman"/>
          <w:sz w:val="28"/>
          <w:szCs w:val="28"/>
        </w:rPr>
        <w:t>.</w:t>
      </w:r>
    </w:p>
    <w:p w14:paraId="7D95649A"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5.1.20</w:t>
      </w:r>
      <w:r w:rsidR="00A6763F" w:rsidRPr="00676520">
        <w:rPr>
          <w:rFonts w:ascii="Times New Roman" w:hAnsi="Times New Roman" w:cs="Times New Roman"/>
          <w:sz w:val="28"/>
          <w:szCs w:val="28"/>
          <w:lang w:val="uk-UA"/>
        </w:rPr>
        <w:t xml:space="preserve">.  Надавати додаткові відпустки працівникам із ненормованим робочим днем тривалістю до 7 календарних днів згідно із списками посад, робіт та професій, визначених колективним договором на підставі  Орієнтовного переліку посад працівників з ненормованим робочим днем, наведеного у Додатку №3 до цього колективного договору. </w:t>
      </w:r>
    </w:p>
    <w:p w14:paraId="674163D6"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5.1.21</w:t>
      </w:r>
      <w:r w:rsidR="00A6763F" w:rsidRPr="00676520">
        <w:rPr>
          <w:rFonts w:ascii="Times New Roman" w:hAnsi="Times New Roman" w:cs="Times New Roman"/>
          <w:sz w:val="28"/>
          <w:szCs w:val="28"/>
          <w:lang w:val="uk-UA"/>
        </w:rPr>
        <w:t>. Забезпечити встановлення працівникам конкретну тривалість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№4 до цього колективного договору.</w:t>
      </w:r>
    </w:p>
    <w:p w14:paraId="52A002F3"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5.1.22</w:t>
      </w:r>
      <w:r w:rsidR="00A6763F" w:rsidRPr="00676520">
        <w:rPr>
          <w:rFonts w:ascii="Times New Roman" w:hAnsi="Times New Roman" w:cs="Times New Roman"/>
          <w:sz w:val="28"/>
          <w:szCs w:val="28"/>
          <w:lang w:val="uk-UA"/>
        </w:rPr>
        <w:t>. Надавати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зокрема голові профспілкового комітету,  які працюють на громадських засадах.</w:t>
      </w:r>
    </w:p>
    <w:p w14:paraId="5F9E07EE"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5.1.23</w:t>
      </w:r>
      <w:r w:rsidR="00A6763F" w:rsidRPr="00676520">
        <w:rPr>
          <w:rFonts w:ascii="Times New Roman" w:hAnsi="Times New Roman" w:cs="Times New Roman"/>
          <w:sz w:val="28"/>
          <w:szCs w:val="28"/>
          <w:lang w:val="uk-UA"/>
        </w:rPr>
        <w:t>.  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w:t>
      </w:r>
      <w:r w:rsidRPr="00676520">
        <w:rPr>
          <w:rFonts w:ascii="Times New Roman" w:hAnsi="Times New Roman" w:cs="Times New Roman"/>
          <w:sz w:val="28"/>
          <w:szCs w:val="28"/>
          <w:lang w:val="uk-UA"/>
        </w:rPr>
        <w:t>кування працівника чи члена сім</w:t>
      </w:r>
      <w:r w:rsidRPr="00676520">
        <w:rPr>
          <w:rFonts w:ascii="Times New Roman" w:hAnsi="Times New Roman" w:cs="Times New Roman"/>
          <w:sz w:val="28"/>
          <w:szCs w:val="28"/>
        </w:rPr>
        <w:t>`</w:t>
      </w:r>
      <w:r w:rsidR="00A6763F" w:rsidRPr="00676520">
        <w:rPr>
          <w:rFonts w:ascii="Times New Roman" w:hAnsi="Times New Roman" w:cs="Times New Roman"/>
          <w:sz w:val="28"/>
          <w:szCs w:val="28"/>
          <w:lang w:val="uk-UA"/>
        </w:rPr>
        <w:t>ї тривалістю, встановленому у медичному висновку.</w:t>
      </w:r>
    </w:p>
    <w:p w14:paraId="4CA325A1"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5.1.24</w:t>
      </w:r>
      <w:r w:rsidR="00A6763F" w:rsidRPr="00676520">
        <w:rPr>
          <w:rFonts w:ascii="Times New Roman" w:hAnsi="Times New Roman" w:cs="Times New Roman"/>
          <w:sz w:val="28"/>
          <w:szCs w:val="28"/>
          <w:lang w:val="uk-UA"/>
        </w:rPr>
        <w:t>. Погоджувати з профкомом:</w:t>
      </w:r>
    </w:p>
    <w:p w14:paraId="29E7681B"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r w:rsidR="008B7E65" w:rsidRPr="00676520">
        <w:rPr>
          <w:rFonts w:ascii="Times New Roman" w:hAnsi="Times New Roman" w:cs="Times New Roman"/>
          <w:sz w:val="28"/>
          <w:szCs w:val="28"/>
          <w:lang w:val="uk-UA"/>
        </w:rPr>
        <w:t xml:space="preserve">кошторис, </w:t>
      </w:r>
      <w:r w:rsidRPr="00676520">
        <w:rPr>
          <w:rFonts w:ascii="Times New Roman" w:hAnsi="Times New Roman" w:cs="Times New Roman"/>
          <w:sz w:val="28"/>
          <w:szCs w:val="28"/>
          <w:lang w:val="uk-UA"/>
        </w:rPr>
        <w:t>штатний розпис, графік відпусток, навчальне навантаження педагогічних працівників;</w:t>
      </w:r>
    </w:p>
    <w:p w14:paraId="2D91ACC0"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 xml:space="preserve">- </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запровадження змін, перегляд умов праці;</w:t>
      </w:r>
    </w:p>
    <w:p w14:paraId="489D0C8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 посадові інструкції працівників;</w:t>
      </w:r>
    </w:p>
    <w:p w14:paraId="4BF67B8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внесення змін та доповнень до статуту  закладу освіти з питань праці та соціально-економічних інтересів працівників та здобувачів освіти;</w:t>
      </w:r>
    </w:p>
    <w:p w14:paraId="49ED8D69"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5.1.25</w:t>
      </w:r>
      <w:r w:rsidR="00A6763F" w:rsidRPr="00676520">
        <w:rPr>
          <w:rFonts w:ascii="Times New Roman" w:hAnsi="Times New Roman" w:cs="Times New Roman"/>
          <w:sz w:val="28"/>
          <w:szCs w:val="28"/>
          <w:lang w:val="uk-UA"/>
        </w:rPr>
        <w:t>. Не направляти на курси підвищення кваліфікації педпрацівників в період хвороби та перебування в основних, соціальних відпустках.</w:t>
      </w:r>
    </w:p>
    <w:p w14:paraId="3956C4CB"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5.1.26</w:t>
      </w:r>
      <w:r w:rsidR="00A6763F" w:rsidRPr="00676520">
        <w:rPr>
          <w:rFonts w:ascii="Times New Roman" w:hAnsi="Times New Roman" w:cs="Times New Roman"/>
          <w:sz w:val="28"/>
          <w:szCs w:val="28"/>
          <w:lang w:val="uk-UA"/>
        </w:rPr>
        <w:t xml:space="preserve">. Атестаційній комісії закладу освіти не приймати рішення про присвоєння педпрацівникам кваліфікаційної категорії, педагогічного звання </w:t>
      </w:r>
      <w:r w:rsidR="00A6763F" w:rsidRPr="00676520">
        <w:rPr>
          <w:rFonts w:ascii="Times New Roman" w:hAnsi="Times New Roman" w:cs="Times New Roman"/>
          <w:sz w:val="28"/>
          <w:szCs w:val="28"/>
          <w:lang w:val="uk-UA"/>
        </w:rPr>
        <w:lastRenderedPageBreak/>
        <w:t>без попереднь</w:t>
      </w:r>
      <w:r w:rsidRPr="00676520">
        <w:rPr>
          <w:rFonts w:ascii="Times New Roman" w:hAnsi="Times New Roman" w:cs="Times New Roman"/>
          <w:sz w:val="28"/>
          <w:szCs w:val="28"/>
          <w:lang w:val="uk-UA"/>
        </w:rPr>
        <w:t>ого ( не рідше одного разу на п`</w:t>
      </w:r>
      <w:r w:rsidR="00A6763F" w:rsidRPr="00676520">
        <w:rPr>
          <w:rFonts w:ascii="Times New Roman" w:hAnsi="Times New Roman" w:cs="Times New Roman"/>
          <w:sz w:val="28"/>
          <w:szCs w:val="28"/>
          <w:lang w:val="uk-UA"/>
        </w:rPr>
        <w:t>ять років) проходження курсів підвищення кваліфікації.</w:t>
      </w:r>
    </w:p>
    <w:p w14:paraId="50C87CCE"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5.1.27</w:t>
      </w:r>
      <w:r w:rsidR="00A6763F" w:rsidRPr="00676520">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rPr>
        <w:t>Створити комісі</w:t>
      </w:r>
      <w:r w:rsidR="00A6763F" w:rsidRPr="00676520">
        <w:rPr>
          <w:rFonts w:ascii="Times New Roman" w:hAnsi="Times New Roman" w:cs="Times New Roman"/>
          <w:sz w:val="28"/>
          <w:szCs w:val="28"/>
          <w:lang w:val="uk-UA"/>
        </w:rPr>
        <w:t>ю</w:t>
      </w:r>
      <w:r w:rsidR="00A6763F" w:rsidRPr="00676520">
        <w:rPr>
          <w:rFonts w:ascii="Times New Roman" w:hAnsi="Times New Roman" w:cs="Times New Roman"/>
          <w:sz w:val="28"/>
          <w:szCs w:val="28"/>
        </w:rPr>
        <w:t xml:space="preserve"> з трудових спорів </w:t>
      </w:r>
      <w:r w:rsidR="00A6763F" w:rsidRPr="00676520">
        <w:rPr>
          <w:rFonts w:ascii="Times New Roman" w:hAnsi="Times New Roman" w:cs="Times New Roman"/>
          <w:sz w:val="28"/>
          <w:szCs w:val="28"/>
          <w:lang w:val="uk-UA"/>
        </w:rPr>
        <w:t xml:space="preserve"> у закладі освіти.</w:t>
      </w:r>
    </w:p>
    <w:p w14:paraId="3668DB9B"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5.1.28</w:t>
      </w:r>
      <w:r w:rsidR="00A6763F" w:rsidRPr="00676520">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rPr>
        <w:t>Не допускати призначення на посад</w:t>
      </w:r>
      <w:r w:rsidR="00A6763F" w:rsidRPr="00676520">
        <w:rPr>
          <w:rFonts w:ascii="Times New Roman" w:hAnsi="Times New Roman" w:cs="Times New Roman"/>
          <w:sz w:val="28"/>
          <w:szCs w:val="28"/>
          <w:lang w:val="uk-UA"/>
        </w:rPr>
        <w:t>у</w:t>
      </w:r>
      <w:r w:rsidR="00A6763F" w:rsidRPr="00676520">
        <w:rPr>
          <w:rFonts w:ascii="Times New Roman" w:hAnsi="Times New Roman" w:cs="Times New Roman"/>
          <w:sz w:val="28"/>
          <w:szCs w:val="28"/>
        </w:rPr>
        <w:t xml:space="preserve"> сторож</w:t>
      </w:r>
      <w:r w:rsidR="00A6763F" w:rsidRPr="00676520">
        <w:rPr>
          <w:rFonts w:ascii="Times New Roman" w:hAnsi="Times New Roman" w:cs="Times New Roman"/>
          <w:sz w:val="28"/>
          <w:szCs w:val="28"/>
          <w:lang w:val="uk-UA"/>
        </w:rPr>
        <w:t xml:space="preserve">а  </w:t>
      </w:r>
      <w:r w:rsidR="00A6763F" w:rsidRPr="00676520">
        <w:rPr>
          <w:rFonts w:ascii="Times New Roman" w:hAnsi="Times New Roman" w:cs="Times New Roman"/>
          <w:sz w:val="28"/>
          <w:szCs w:val="28"/>
        </w:rPr>
        <w:t>заклад</w:t>
      </w:r>
      <w:r w:rsidR="00A6763F" w:rsidRPr="00676520">
        <w:rPr>
          <w:rFonts w:ascii="Times New Roman" w:hAnsi="Times New Roman" w:cs="Times New Roman"/>
          <w:sz w:val="28"/>
          <w:szCs w:val="28"/>
          <w:lang w:val="uk-UA"/>
        </w:rPr>
        <w:t xml:space="preserve">у освіти </w:t>
      </w:r>
      <w:r w:rsidR="00A6763F" w:rsidRPr="00676520">
        <w:rPr>
          <w:rFonts w:ascii="Times New Roman" w:hAnsi="Times New Roman" w:cs="Times New Roman"/>
          <w:sz w:val="28"/>
          <w:szCs w:val="28"/>
        </w:rPr>
        <w:t xml:space="preserve"> жінок у зв</w:t>
      </w:r>
      <w:r w:rsidR="00A6763F" w:rsidRPr="00676520">
        <w:rPr>
          <w:rFonts w:ascii="Times New Roman" w:hAnsi="Times New Roman" w:cs="Times New Roman"/>
          <w:sz w:val="28"/>
          <w:szCs w:val="28"/>
          <w:lang w:val="uk-UA"/>
        </w:rPr>
        <w:t>’</w:t>
      </w:r>
      <w:r w:rsidR="00A6763F" w:rsidRPr="00676520">
        <w:rPr>
          <w:rFonts w:ascii="Times New Roman" w:hAnsi="Times New Roman" w:cs="Times New Roman"/>
          <w:sz w:val="28"/>
          <w:szCs w:val="28"/>
        </w:rPr>
        <w:t>язку із забороною застосування їх праці у нічний час.</w:t>
      </w:r>
    </w:p>
    <w:p w14:paraId="6FBD8AF1"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5.1.29</w:t>
      </w:r>
      <w:r w:rsidR="00A6763F" w:rsidRPr="00676520">
        <w:rPr>
          <w:rFonts w:ascii="Times New Roman" w:hAnsi="Times New Roman" w:cs="Times New Roman"/>
          <w:sz w:val="28"/>
          <w:szCs w:val="28"/>
          <w:lang w:val="uk-UA"/>
        </w:rPr>
        <w:t xml:space="preserve"> 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14:paraId="5588443F"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5.1.30</w:t>
      </w:r>
      <w:r w:rsidR="00A6763F" w:rsidRPr="00676520">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rPr>
        <w:t>Привести у відповідність з чинним законодавством Правила внутрішнього трудового</w:t>
      </w:r>
      <w:r w:rsidR="00A6763F" w:rsidRPr="00676520">
        <w:rPr>
          <w:rFonts w:ascii="Times New Roman" w:hAnsi="Times New Roman" w:cs="Times New Roman"/>
          <w:sz w:val="28"/>
          <w:szCs w:val="28"/>
          <w:lang w:val="uk-UA"/>
        </w:rPr>
        <w:t xml:space="preserve"> </w:t>
      </w:r>
      <w:r w:rsidR="00A6763F" w:rsidRPr="00676520">
        <w:rPr>
          <w:rFonts w:ascii="Times New Roman" w:hAnsi="Times New Roman" w:cs="Times New Roman"/>
          <w:sz w:val="28"/>
          <w:szCs w:val="28"/>
        </w:rPr>
        <w:t xml:space="preserve"> розпорядку для працівників заклад</w:t>
      </w:r>
      <w:r w:rsidR="00A6763F" w:rsidRPr="00676520">
        <w:rPr>
          <w:rFonts w:ascii="Times New Roman" w:hAnsi="Times New Roman" w:cs="Times New Roman"/>
          <w:sz w:val="28"/>
          <w:szCs w:val="28"/>
          <w:lang w:val="uk-UA"/>
        </w:rPr>
        <w:t>у</w:t>
      </w:r>
      <w:r w:rsidR="00A6763F" w:rsidRPr="00676520">
        <w:rPr>
          <w:rFonts w:ascii="Times New Roman" w:hAnsi="Times New Roman" w:cs="Times New Roman"/>
          <w:sz w:val="28"/>
          <w:szCs w:val="28"/>
        </w:rPr>
        <w:t xml:space="preserve"> освіти</w:t>
      </w:r>
      <w:r w:rsidR="00A6763F" w:rsidRPr="00676520">
        <w:rPr>
          <w:rFonts w:ascii="Times New Roman" w:hAnsi="Times New Roman" w:cs="Times New Roman"/>
          <w:sz w:val="28"/>
          <w:szCs w:val="28"/>
          <w:lang w:val="uk-UA"/>
        </w:rPr>
        <w:t>.</w:t>
      </w:r>
    </w:p>
    <w:p w14:paraId="67AF1919"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5.1.31</w:t>
      </w:r>
      <w:r w:rsidR="00A6763F" w:rsidRPr="00676520">
        <w:rPr>
          <w:rFonts w:ascii="Times New Roman" w:hAnsi="Times New Roman" w:cs="Times New Roman"/>
          <w:sz w:val="28"/>
          <w:szCs w:val="28"/>
          <w:lang w:val="uk-UA"/>
        </w:rPr>
        <w:t>. Продовжувати після  закінчення строку чинності строкового трудового  договору з вчителем пенсійного віку, укладеного на підставі Прикінцевих положень та статті 22 Закону України «Про повну загальну середню освіту»,  трудовий договір на новий термі</w:t>
      </w:r>
      <w:r w:rsidRPr="00676520">
        <w:rPr>
          <w:rFonts w:ascii="Times New Roman" w:hAnsi="Times New Roman" w:cs="Times New Roman"/>
          <w:sz w:val="28"/>
          <w:szCs w:val="28"/>
          <w:lang w:val="uk-UA"/>
        </w:rPr>
        <w:t>н.</w:t>
      </w:r>
    </w:p>
    <w:p w14:paraId="4362C9B8" w14:textId="77777777" w:rsidR="004D3953" w:rsidRPr="00676520" w:rsidRDefault="008B7E65"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5.1.32</w:t>
      </w:r>
      <w:r w:rsidR="00A6763F" w:rsidRPr="00676520">
        <w:rPr>
          <w:rFonts w:ascii="Times New Roman" w:hAnsi="Times New Roman" w:cs="Times New Roman"/>
          <w:sz w:val="28"/>
          <w:szCs w:val="28"/>
          <w:lang w:val="uk-UA"/>
        </w:rPr>
        <w:t>. Продовжувати строковий трудовий договір з вчителем пенсійного віку 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14:paraId="3FE1786D" w14:textId="77777777" w:rsidR="004D3953" w:rsidRPr="00077423" w:rsidRDefault="00A6763F" w:rsidP="00077423">
      <w:pPr>
        <w:pStyle w:val="a7"/>
        <w:ind w:firstLine="708"/>
        <w:jc w:val="center"/>
        <w:rPr>
          <w:rFonts w:ascii="Times New Roman" w:hAnsi="Times New Roman" w:cs="Times New Roman"/>
          <w:b/>
          <w:iCs/>
          <w:sz w:val="28"/>
          <w:szCs w:val="28"/>
          <w:lang w:val="uk-UA"/>
        </w:rPr>
      </w:pPr>
      <w:r w:rsidRPr="00077423">
        <w:rPr>
          <w:rFonts w:ascii="Times New Roman" w:hAnsi="Times New Roman" w:cs="Times New Roman"/>
          <w:b/>
          <w:iCs/>
          <w:sz w:val="28"/>
          <w:szCs w:val="28"/>
          <w:lang w:val="uk-UA"/>
        </w:rPr>
        <w:t>5.2. Сторони угоди домовилися, що:</w:t>
      </w:r>
    </w:p>
    <w:p w14:paraId="47D5CC9B"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5.2.1. Періоди, впродовж яких у  закладі освіти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676520">
        <w:rPr>
          <w:rFonts w:ascii="Times New Roman" w:hAnsi="Times New Roman" w:cs="Times New Roman"/>
          <w:i/>
          <w:sz w:val="28"/>
          <w:szCs w:val="28"/>
          <w:lang w:val="uk-UA"/>
        </w:rPr>
        <w:t xml:space="preserve">. </w:t>
      </w:r>
      <w:r w:rsidRPr="00676520">
        <w:rPr>
          <w:rFonts w:ascii="Times New Roman" w:hAnsi="Times New Roman" w:cs="Times New Roman"/>
          <w:sz w:val="28"/>
          <w:szCs w:val="28"/>
          <w:lang w:val="uk-UA"/>
        </w:rPr>
        <w:t>У зазначений час працівники залучаються до навчально-виховної, організаційно-методичної, організаційно-педа</w:t>
      </w:r>
      <w:r w:rsidRPr="00676520">
        <w:rPr>
          <w:rFonts w:ascii="Times New Roman" w:hAnsi="Times New Roman" w:cs="Times New Roman"/>
          <w:sz w:val="28"/>
          <w:szCs w:val="28"/>
          <w:lang w:val="uk-UA"/>
        </w:rPr>
        <w:softHyphen/>
        <w:t>гогічної робіт відповідно до наказу керівника закладу.</w:t>
      </w:r>
    </w:p>
    <w:p w14:paraId="70173C6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5.2.2.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46765E4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закладі освіти,  зокрема  в оздоровчому таборі з денним перебуванням дітей, що діють в канікулярний період у тій же місцевості на базі закладу загальної середньої освіти не може перевищувати кількості годин, встановлених при тарифікації до початку такої роботи, чи при укладенні трудового договору.</w:t>
      </w:r>
    </w:p>
    <w:p w14:paraId="460B3EE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5.2.4. Залучення педагогічних працівників у канікулярний період, який не збігається з їх щорічною оплачуваною відпусткою, до роботи в закладах </w:t>
      </w:r>
      <w:r w:rsidRPr="00676520">
        <w:rPr>
          <w:rFonts w:ascii="Times New Roman" w:hAnsi="Times New Roman" w:cs="Times New Roman"/>
          <w:sz w:val="28"/>
          <w:szCs w:val="28"/>
          <w:lang w:val="uk-UA"/>
        </w:rPr>
        <w:lastRenderedPageBreak/>
        <w:t>освіти, зокрема  оздоровчих таборах, розташованих в іншій місцевості, здійснюється лише за згодою працівників.</w:t>
      </w:r>
    </w:p>
    <w:p w14:paraId="3879FD5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5.2.5. Прийняття на роботу педагогічних та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14:paraId="3AF8B40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5.2.6. Звільнення педагогічних та інших  працівників з ініціативи адміністрації, у зв’язку з ліквідацією, реорганізацією закладу освіти,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закладу освіти,  як правило, проводити по закінченню навчального року. </w:t>
      </w:r>
    </w:p>
    <w:p w14:paraId="721EED3E"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27806407" w14:textId="77777777" w:rsidR="004D3953" w:rsidRPr="00077423" w:rsidRDefault="00A6763F" w:rsidP="00077423">
      <w:pPr>
        <w:pStyle w:val="a7"/>
        <w:ind w:firstLine="708"/>
        <w:jc w:val="center"/>
        <w:rPr>
          <w:rFonts w:ascii="Times New Roman" w:hAnsi="Times New Roman" w:cs="Times New Roman"/>
          <w:b/>
          <w:iCs/>
          <w:sz w:val="28"/>
          <w:szCs w:val="28"/>
          <w:lang w:val="uk-UA"/>
        </w:rPr>
      </w:pPr>
      <w:r w:rsidRPr="00077423">
        <w:rPr>
          <w:rFonts w:ascii="Times New Roman" w:hAnsi="Times New Roman" w:cs="Times New Roman"/>
          <w:b/>
          <w:iCs/>
          <w:sz w:val="28"/>
          <w:szCs w:val="28"/>
          <w:lang w:val="uk-UA"/>
        </w:rPr>
        <w:t>5.3.Комітет первинної профспілкової організації зобов’язується:</w:t>
      </w:r>
    </w:p>
    <w:p w14:paraId="038A27C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5.3.1. Знайомити членів профспілки з нормативними документами з питань законодавства про працю, застосування його норм у практичній роботі.</w:t>
      </w:r>
    </w:p>
    <w:p w14:paraId="6625B35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5.3.2. Надавати консультації та методичну допомогу членам профспілки з питань виробничого характеру та застосування положень колективного договору.</w:t>
      </w:r>
    </w:p>
    <w:p w14:paraId="4F5E28E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5.3.3. Здійснювати ефективний контроль за дотриманням законодавства про працю в опорному закладі освіти, філіях.</w:t>
      </w:r>
    </w:p>
    <w:p w14:paraId="6A553D3A"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5.</w:t>
      </w:r>
      <w:r w:rsidRPr="00676520">
        <w:rPr>
          <w:rFonts w:ascii="Times New Roman" w:hAnsi="Times New Roman" w:cs="Times New Roman"/>
          <w:sz w:val="28"/>
          <w:szCs w:val="28"/>
          <w:lang w:val="uk-UA"/>
        </w:rPr>
        <w:t>3</w:t>
      </w:r>
      <w:r w:rsidRPr="00676520">
        <w:rPr>
          <w:rFonts w:ascii="Times New Roman" w:hAnsi="Times New Roman" w:cs="Times New Roman"/>
          <w:sz w:val="28"/>
          <w:szCs w:val="28"/>
        </w:rPr>
        <w:t xml:space="preserve">.4. Усіма можливими законними засобами захищати </w:t>
      </w:r>
      <w:r w:rsidRPr="00676520">
        <w:rPr>
          <w:rFonts w:ascii="Times New Roman" w:hAnsi="Times New Roman" w:cs="Times New Roman"/>
          <w:sz w:val="28"/>
          <w:szCs w:val="28"/>
          <w:lang w:val="uk-UA"/>
        </w:rPr>
        <w:t xml:space="preserve"> директора  </w:t>
      </w:r>
      <w:r w:rsidRPr="00676520">
        <w:rPr>
          <w:rFonts w:ascii="Times New Roman" w:hAnsi="Times New Roman" w:cs="Times New Roman"/>
          <w:sz w:val="28"/>
          <w:szCs w:val="28"/>
        </w:rPr>
        <w:t xml:space="preserve"> </w:t>
      </w:r>
      <w:r w:rsidRPr="00676520">
        <w:rPr>
          <w:rFonts w:ascii="Times New Roman" w:hAnsi="Times New Roman" w:cs="Times New Roman"/>
          <w:sz w:val="28"/>
          <w:szCs w:val="28"/>
          <w:lang w:val="uk-UA"/>
        </w:rPr>
        <w:t xml:space="preserve">закладу </w:t>
      </w:r>
      <w:r w:rsidRPr="00676520">
        <w:rPr>
          <w:rFonts w:ascii="Times New Roman" w:hAnsi="Times New Roman" w:cs="Times New Roman"/>
          <w:sz w:val="28"/>
          <w:szCs w:val="28"/>
        </w:rPr>
        <w:t>освіти, до як</w:t>
      </w:r>
      <w:r w:rsidRPr="00676520">
        <w:rPr>
          <w:rFonts w:ascii="Times New Roman" w:hAnsi="Times New Roman" w:cs="Times New Roman"/>
          <w:sz w:val="28"/>
          <w:szCs w:val="28"/>
          <w:lang w:val="uk-UA"/>
        </w:rPr>
        <w:t>ого</w:t>
      </w:r>
      <w:r w:rsidRPr="00676520">
        <w:rPr>
          <w:rFonts w:ascii="Times New Roman" w:hAnsi="Times New Roman" w:cs="Times New Roman"/>
          <w:sz w:val="28"/>
          <w:szCs w:val="28"/>
        </w:rPr>
        <w:t xml:space="preserve"> незаконно застосовуються заходи адміністративно-дисциплінарного впливу внаслідок відстоювання ним інтересів </w:t>
      </w:r>
      <w:r w:rsidRPr="00676520">
        <w:rPr>
          <w:rFonts w:ascii="Times New Roman" w:hAnsi="Times New Roman" w:cs="Times New Roman"/>
          <w:sz w:val="28"/>
          <w:szCs w:val="28"/>
          <w:lang w:val="uk-UA"/>
        </w:rPr>
        <w:t>працюючих</w:t>
      </w:r>
      <w:r w:rsidRPr="00676520">
        <w:rPr>
          <w:rFonts w:ascii="Times New Roman" w:hAnsi="Times New Roman" w:cs="Times New Roman"/>
          <w:sz w:val="28"/>
          <w:szCs w:val="28"/>
        </w:rPr>
        <w:t xml:space="preserve"> та трудов</w:t>
      </w:r>
      <w:r w:rsidRPr="00676520">
        <w:rPr>
          <w:rFonts w:ascii="Times New Roman" w:hAnsi="Times New Roman" w:cs="Times New Roman"/>
          <w:sz w:val="28"/>
          <w:szCs w:val="28"/>
          <w:lang w:val="uk-UA"/>
        </w:rPr>
        <w:t>ого</w:t>
      </w:r>
      <w:r w:rsidRPr="00676520">
        <w:rPr>
          <w:rFonts w:ascii="Times New Roman" w:hAnsi="Times New Roman" w:cs="Times New Roman"/>
          <w:sz w:val="28"/>
          <w:szCs w:val="28"/>
        </w:rPr>
        <w:t xml:space="preserve"> колектив</w:t>
      </w:r>
      <w:r w:rsidRPr="00676520">
        <w:rPr>
          <w:rFonts w:ascii="Times New Roman" w:hAnsi="Times New Roman" w:cs="Times New Roman"/>
          <w:sz w:val="28"/>
          <w:szCs w:val="28"/>
          <w:lang w:val="uk-UA"/>
        </w:rPr>
        <w:t>у</w:t>
      </w:r>
      <w:r w:rsidRPr="00676520">
        <w:rPr>
          <w:rFonts w:ascii="Times New Roman" w:hAnsi="Times New Roman" w:cs="Times New Roman"/>
          <w:sz w:val="28"/>
          <w:szCs w:val="28"/>
        </w:rPr>
        <w:t>.</w:t>
      </w:r>
    </w:p>
    <w:p w14:paraId="631AC331"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5.</w:t>
      </w:r>
      <w:r w:rsidRPr="00676520">
        <w:rPr>
          <w:rFonts w:ascii="Times New Roman" w:hAnsi="Times New Roman" w:cs="Times New Roman"/>
          <w:sz w:val="28"/>
          <w:szCs w:val="28"/>
          <w:lang w:val="uk-UA"/>
        </w:rPr>
        <w:t>3</w:t>
      </w:r>
      <w:r w:rsidRPr="00676520">
        <w:rPr>
          <w:rFonts w:ascii="Times New Roman" w:hAnsi="Times New Roman" w:cs="Times New Roman"/>
          <w:sz w:val="28"/>
          <w:szCs w:val="28"/>
        </w:rPr>
        <w:t>.5.</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Представляти і захищати трудові та соціально-економічні права й інтереси членів Профспілки в органах державної влади та місцевого самоврядування, у відносинах з роботодавц</w:t>
      </w:r>
      <w:r w:rsidRPr="00676520">
        <w:rPr>
          <w:rFonts w:ascii="Times New Roman" w:hAnsi="Times New Roman" w:cs="Times New Roman"/>
          <w:sz w:val="28"/>
          <w:szCs w:val="28"/>
          <w:lang w:val="uk-UA"/>
        </w:rPr>
        <w:t>ем</w:t>
      </w:r>
      <w:r w:rsidRPr="00676520">
        <w:rPr>
          <w:rFonts w:ascii="Times New Roman" w:hAnsi="Times New Roman" w:cs="Times New Roman"/>
          <w:sz w:val="28"/>
          <w:szCs w:val="28"/>
        </w:rPr>
        <w:t xml:space="preserve"> та в судових органах.</w:t>
      </w:r>
    </w:p>
    <w:p w14:paraId="14BF28F0"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5.</w:t>
      </w:r>
      <w:r w:rsidRPr="00676520">
        <w:rPr>
          <w:rFonts w:ascii="Times New Roman" w:hAnsi="Times New Roman" w:cs="Times New Roman"/>
          <w:sz w:val="28"/>
          <w:szCs w:val="28"/>
          <w:lang w:val="uk-UA"/>
        </w:rPr>
        <w:t>3</w:t>
      </w:r>
      <w:r w:rsidRPr="00676520">
        <w:rPr>
          <w:rFonts w:ascii="Times New Roman" w:hAnsi="Times New Roman" w:cs="Times New Roman"/>
          <w:sz w:val="28"/>
          <w:szCs w:val="28"/>
        </w:rPr>
        <w:t xml:space="preserve">.6. Інформувати </w:t>
      </w:r>
      <w:r w:rsidRPr="00676520">
        <w:rPr>
          <w:rFonts w:ascii="Times New Roman" w:hAnsi="Times New Roman" w:cs="Times New Roman"/>
          <w:sz w:val="28"/>
          <w:szCs w:val="28"/>
          <w:lang w:val="uk-UA"/>
        </w:rPr>
        <w:t xml:space="preserve">директора </w:t>
      </w:r>
      <w:r w:rsidRPr="00676520">
        <w:rPr>
          <w:rFonts w:ascii="Times New Roman" w:hAnsi="Times New Roman" w:cs="Times New Roman"/>
          <w:sz w:val="28"/>
          <w:szCs w:val="28"/>
        </w:rPr>
        <w:t xml:space="preserve"> заклад</w:t>
      </w:r>
      <w:r w:rsidRPr="00676520">
        <w:rPr>
          <w:rFonts w:ascii="Times New Roman" w:hAnsi="Times New Roman" w:cs="Times New Roman"/>
          <w:sz w:val="28"/>
          <w:szCs w:val="28"/>
          <w:lang w:val="uk-UA"/>
        </w:rPr>
        <w:t>у</w:t>
      </w:r>
      <w:r w:rsidRPr="00676520">
        <w:rPr>
          <w:rFonts w:ascii="Times New Roman" w:hAnsi="Times New Roman" w:cs="Times New Roman"/>
          <w:sz w:val="28"/>
          <w:szCs w:val="28"/>
        </w:rPr>
        <w:t xml:space="preserve"> освіти </w:t>
      </w:r>
      <w:r w:rsidRPr="00676520">
        <w:rPr>
          <w:rFonts w:ascii="Times New Roman" w:hAnsi="Times New Roman" w:cs="Times New Roman"/>
          <w:sz w:val="28"/>
          <w:szCs w:val="28"/>
          <w:lang w:val="uk-UA"/>
        </w:rPr>
        <w:t xml:space="preserve"> </w:t>
      </w:r>
      <w:r w:rsidR="003A43E1" w:rsidRPr="00676520">
        <w:rPr>
          <w:rFonts w:ascii="Times New Roman" w:hAnsi="Times New Roman" w:cs="Times New Roman"/>
          <w:sz w:val="28"/>
          <w:szCs w:val="28"/>
        </w:rPr>
        <w:t>(заснов</w:t>
      </w:r>
      <w:r w:rsidRPr="00676520">
        <w:rPr>
          <w:rFonts w:ascii="Times New Roman" w:hAnsi="Times New Roman" w:cs="Times New Roman"/>
          <w:sz w:val="28"/>
          <w:szCs w:val="28"/>
        </w:rPr>
        <w:t>ник</w:t>
      </w:r>
      <w:r w:rsidRPr="00676520">
        <w:rPr>
          <w:rFonts w:ascii="Times New Roman" w:hAnsi="Times New Roman" w:cs="Times New Roman"/>
          <w:sz w:val="28"/>
          <w:szCs w:val="28"/>
          <w:lang w:val="uk-UA"/>
        </w:rPr>
        <w:t>а</w:t>
      </w:r>
      <w:r w:rsidRPr="00676520">
        <w:rPr>
          <w:rFonts w:ascii="Times New Roman" w:hAnsi="Times New Roman" w:cs="Times New Roman"/>
          <w:sz w:val="28"/>
          <w:szCs w:val="28"/>
        </w:rPr>
        <w:t xml:space="preserve"> та уповноважен</w:t>
      </w:r>
      <w:r w:rsidRPr="00676520">
        <w:rPr>
          <w:rFonts w:ascii="Times New Roman" w:hAnsi="Times New Roman" w:cs="Times New Roman"/>
          <w:sz w:val="28"/>
          <w:szCs w:val="28"/>
          <w:lang w:val="uk-UA"/>
        </w:rPr>
        <w:t>ого</w:t>
      </w:r>
      <w:r w:rsidRPr="00676520">
        <w:rPr>
          <w:rFonts w:ascii="Times New Roman" w:hAnsi="Times New Roman" w:cs="Times New Roman"/>
          <w:sz w:val="28"/>
          <w:szCs w:val="28"/>
        </w:rPr>
        <w:t xml:space="preserve"> ним орган</w:t>
      </w:r>
      <w:r w:rsidRPr="00676520">
        <w:rPr>
          <w:rFonts w:ascii="Times New Roman" w:hAnsi="Times New Roman" w:cs="Times New Roman"/>
          <w:sz w:val="28"/>
          <w:szCs w:val="28"/>
          <w:lang w:val="uk-UA"/>
        </w:rPr>
        <w:t>у</w:t>
      </w:r>
      <w:r w:rsidRPr="00676520">
        <w:rPr>
          <w:rFonts w:ascii="Times New Roman" w:hAnsi="Times New Roman" w:cs="Times New Roman"/>
          <w:sz w:val="28"/>
          <w:szCs w:val="28"/>
        </w:rPr>
        <w:t>), органи державної виконавчої влади  про факти порушення законодавства про працю, усунення яких потребує їхнього втручання.</w:t>
      </w:r>
    </w:p>
    <w:p w14:paraId="0492358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5.3.7. Контролювати порядок організації проходження педпрацівниками  закладу освіти  курсового підвищення кваліфікації.</w:t>
      </w:r>
    </w:p>
    <w:p w14:paraId="781BB08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5.3.8. У випадках грубого порушення трудового законодавства директором  закладу освіти та при недосягненні згоди щодо усунення цих порушень між сторонами колективного договору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 </w:t>
      </w:r>
    </w:p>
    <w:p w14:paraId="594F8E32"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5.3.9. Здійснювати громадський контроль за дотриманням в   закладі освіти  законодавства про працю та зобов’язань за колективним договором взаємодіючи з цих питань з Управлінням Держпраці у Вінницькій області та відділенням Національної служби посередництва  і примирення у Вінницькій області.</w:t>
      </w:r>
    </w:p>
    <w:p w14:paraId="5C0EF0B3" w14:textId="77777777" w:rsidR="004D3953" w:rsidRPr="00676520" w:rsidRDefault="00A6763F" w:rsidP="00077423">
      <w:pPr>
        <w:pStyle w:val="a7"/>
        <w:ind w:firstLine="708"/>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rPr>
        <w:t>6. Нормування і оплата праці.</w:t>
      </w:r>
    </w:p>
    <w:p w14:paraId="4434E961" w14:textId="77777777" w:rsidR="004D3953" w:rsidRPr="00676520" w:rsidRDefault="004D3953" w:rsidP="00676520">
      <w:pPr>
        <w:pStyle w:val="a7"/>
        <w:ind w:firstLine="708"/>
        <w:jc w:val="both"/>
        <w:rPr>
          <w:rFonts w:ascii="Times New Roman" w:hAnsi="Times New Roman" w:cs="Times New Roman"/>
          <w:b/>
          <w:sz w:val="28"/>
          <w:szCs w:val="28"/>
          <w:lang w:val="uk-UA"/>
        </w:rPr>
      </w:pPr>
    </w:p>
    <w:p w14:paraId="79F6F0EB" w14:textId="7B7FEEF2" w:rsidR="004D3953" w:rsidRPr="00077423" w:rsidRDefault="003A43E1" w:rsidP="00077423">
      <w:pPr>
        <w:pStyle w:val="a7"/>
        <w:jc w:val="both"/>
        <w:rPr>
          <w:rFonts w:ascii="Times New Roman" w:hAnsi="Times New Roman" w:cs="Times New Roman"/>
          <w:b/>
          <w:bCs/>
          <w:iCs/>
          <w:sz w:val="28"/>
          <w:szCs w:val="28"/>
          <w:lang w:val="uk-UA"/>
        </w:rPr>
      </w:pPr>
      <w:r w:rsidRPr="00077423">
        <w:rPr>
          <w:rFonts w:ascii="Times New Roman" w:hAnsi="Times New Roman" w:cs="Times New Roman"/>
          <w:b/>
          <w:bCs/>
          <w:iCs/>
          <w:sz w:val="28"/>
          <w:szCs w:val="28"/>
          <w:lang w:val="uk-UA"/>
        </w:rPr>
        <w:t>6.1. Директор КЗ «</w:t>
      </w:r>
      <w:r w:rsidR="00A6763F" w:rsidRPr="00077423">
        <w:rPr>
          <w:rFonts w:ascii="Times New Roman" w:hAnsi="Times New Roman" w:cs="Times New Roman"/>
          <w:b/>
          <w:bCs/>
          <w:iCs/>
          <w:sz w:val="28"/>
          <w:szCs w:val="28"/>
          <w:lang w:val="uk-UA"/>
        </w:rPr>
        <w:t xml:space="preserve">Вило-Ярузька загальноосвітня школа І-ІІІ ступенів Бабчинецької сільської ради Могилів-Подільського району Вінницької області» </w:t>
      </w:r>
      <w:r w:rsidR="00077423" w:rsidRPr="00077423">
        <w:rPr>
          <w:rFonts w:ascii="Times New Roman" w:hAnsi="Times New Roman" w:cs="Times New Roman"/>
          <w:b/>
          <w:bCs/>
          <w:iCs/>
          <w:sz w:val="28"/>
          <w:szCs w:val="28"/>
          <w:lang w:val="uk-UA"/>
        </w:rPr>
        <w:t xml:space="preserve">  </w:t>
      </w:r>
      <w:r w:rsidR="00A6763F" w:rsidRPr="00077423">
        <w:rPr>
          <w:rFonts w:ascii="Times New Roman" w:hAnsi="Times New Roman" w:cs="Times New Roman"/>
          <w:b/>
          <w:bCs/>
          <w:iCs/>
          <w:sz w:val="28"/>
          <w:szCs w:val="28"/>
          <w:lang w:val="uk-UA"/>
        </w:rPr>
        <w:t>зобов’язується:</w:t>
      </w:r>
    </w:p>
    <w:p w14:paraId="11854DCD" w14:textId="77777777" w:rsidR="004D3953" w:rsidRPr="00676520" w:rsidRDefault="003A43E1"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6.1.1. У</w:t>
      </w:r>
      <w:r w:rsidR="00A6763F" w:rsidRPr="00676520">
        <w:rPr>
          <w:rFonts w:ascii="Times New Roman" w:hAnsi="Times New Roman" w:cs="Times New Roman"/>
          <w:sz w:val="28"/>
          <w:szCs w:val="28"/>
          <w:lang w:val="uk-UA"/>
        </w:rPr>
        <w:t xml:space="preserve"> межах повноважень дотримуватись в  закладі освіти  законодавства про оплату праці.</w:t>
      </w:r>
    </w:p>
    <w:p w14:paraId="420670A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 Контролювати своєчасну виплату заробітної плати в робочі дні у строки, визначені ст. 24 Закону України “Про оплату праці”, не рідше двох разів на місяць. Розмір заробітної плати за першу половину місяця визначати за погодженням з профкомом, але не менше за фактично відпрацьований час з розрахунку тарифної ставки (посадового окладу) працівника. Аванс виплачувати не пізніше 16 числа кожного місяця, заробітну плату – 30 числа  кожного місяця.</w:t>
      </w:r>
    </w:p>
    <w:p w14:paraId="0C1BFBC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6.1.3. У разі, коли день виплати заробітної плати збігається з вихідним, святковим або неробочим днем, заробітну плату виплачувати напередодні. </w:t>
      </w:r>
    </w:p>
    <w:p w14:paraId="2896BD9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6.1.4. При встановленні вчителям навчального навантаження на новий навчальний рік зберігати, як правило, його обсяг, а також дотримуватися принципу наступництва викладання предметів у класах, групах.</w:t>
      </w:r>
    </w:p>
    <w:p w14:paraId="39F4EBF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14:paraId="040DBBA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6.1.6. Вживати заходів для забезпечення учителів  навантаженням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14:paraId="1DE4A36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кабінетами:</w:t>
      </w:r>
    </w:p>
    <w:p w14:paraId="675C6C12"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 не обмежувати типів та кількості навчальних кабінетів закладу загальної середньої освіти за завідування якими встановлюється додаткова оплата;</w:t>
      </w:r>
    </w:p>
    <w:p w14:paraId="5FAAD25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14:paraId="375451B6"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6.1.8. Здійснювати відповідні доплати керівним працівникам закладів освіти ,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14:paraId="38CF817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6.1.9. Встановлювати розміри доплат за суміщення професій, посад, розширення зони обслуговування, за виконання обов’язків тимчасово відсутніх працівників без звільнення від своєї основної роботи в розмірі 50% ставки заробітної плати  з використанням на цю мету усієї економії фонду заробітної плати за відповідними посадами.</w:t>
      </w:r>
    </w:p>
    <w:p w14:paraId="0BA7987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6.1.10.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40 % посадового окладу (ставки заробітної плати).</w:t>
      </w:r>
    </w:p>
    <w:p w14:paraId="3790D0F7" w14:textId="4526260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w:t>
      </w:r>
      <w:r w:rsidR="00077423">
        <w:rPr>
          <w:rFonts w:ascii="Times New Roman" w:hAnsi="Times New Roman" w:cs="Times New Roman"/>
          <w:sz w:val="28"/>
          <w:szCs w:val="28"/>
          <w:lang w:val="uk-UA"/>
        </w:rPr>
        <w:t>1</w:t>
      </w:r>
      <w:r w:rsidRPr="00676520">
        <w:rPr>
          <w:rFonts w:ascii="Times New Roman" w:hAnsi="Times New Roman" w:cs="Times New Roman"/>
          <w:sz w:val="28"/>
          <w:szCs w:val="28"/>
          <w:lang w:val="uk-UA"/>
        </w:rPr>
        <w:t>.11. Здійснювати оплату праці в  закладі освіти за роботу в надурочний час, у святкові, неробочі та вихідні дні у подвійному розмірі відповідно до ст. 106 КЗпП України.</w:t>
      </w:r>
    </w:p>
    <w:p w14:paraId="49AD755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6.1.12. Зберігати за працівниками, які брали участь у страйку через невиконання норм законодавства, колективного договору та угод з вини роботодавця, заробітну плату в повному розмірі на підставі положень колективного договору і угод.</w:t>
      </w:r>
    </w:p>
    <w:p w14:paraId="1E7C3E4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 1. 13. Забезпечувати компенсацію втрати частини заробітної плати через порушення термінів її виплати згідно з чинним законодавством.</w:t>
      </w:r>
    </w:p>
    <w:p w14:paraId="1F6D632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6.1.14. Своєчасно здійснювати індексацію грошових доходів працівників відповідно до чинного законодавства у зв'язку із зростанням цін і тарифів на споживчі товари та послуги. </w:t>
      </w:r>
      <w:r w:rsidRPr="00676520">
        <w:rPr>
          <w:rFonts w:ascii="Times New Roman" w:hAnsi="Times New Roman" w:cs="Times New Roman"/>
          <w:sz w:val="28"/>
          <w:szCs w:val="28"/>
        </w:rPr>
        <w:t>Не допускати зменшення або скасування стимулюючих виплат, надбавок і доплат, які встановлені у граничних розмірах</w:t>
      </w:r>
      <w:r w:rsidRPr="00676520">
        <w:rPr>
          <w:rFonts w:ascii="Times New Roman" w:hAnsi="Times New Roman" w:cs="Times New Roman"/>
          <w:sz w:val="28"/>
          <w:szCs w:val="28"/>
          <w:lang w:val="uk-UA"/>
        </w:rPr>
        <w:t>.</w:t>
      </w:r>
    </w:p>
    <w:p w14:paraId="4281048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6.1.15.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 року» «Вихователь року».</w:t>
      </w:r>
    </w:p>
    <w:p w14:paraId="6A97FF4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 xml:space="preserve">6.1.16.  Забезпечувати оплату праці працівників закладу освіти за заміну будь-яких категорій тимчасово відсутніх працівників у повному розмірі за їхньою кваліфікацією, зокрема під час дистанційної роботи. </w:t>
      </w:r>
    </w:p>
    <w:p w14:paraId="6428CB70" w14:textId="4C767A7B"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6.1.1</w:t>
      </w:r>
      <w:r w:rsidR="00077423">
        <w:rPr>
          <w:rFonts w:ascii="Times New Roman" w:hAnsi="Times New Roman" w:cs="Times New Roman"/>
          <w:sz w:val="28"/>
          <w:szCs w:val="28"/>
          <w:lang w:val="uk-UA"/>
        </w:rPr>
        <w:t>7</w:t>
      </w:r>
      <w:r w:rsidRPr="00676520">
        <w:rPr>
          <w:rFonts w:ascii="Times New Roman" w:hAnsi="Times New Roman" w:cs="Times New Roman"/>
          <w:sz w:val="28"/>
          <w:szCs w:val="28"/>
          <w:lang w:val="uk-UA"/>
        </w:rPr>
        <w:t>.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ст.ст. 32,103 КЗпП України.</w:t>
      </w:r>
    </w:p>
    <w:p w14:paraId="0C116B92" w14:textId="24C0F043"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6.1.1</w:t>
      </w:r>
      <w:r w:rsidR="00077423">
        <w:rPr>
          <w:rFonts w:ascii="Times New Roman" w:hAnsi="Times New Roman" w:cs="Times New Roman"/>
          <w:sz w:val="28"/>
          <w:szCs w:val="28"/>
          <w:lang w:val="uk-UA"/>
        </w:rPr>
        <w:t>8</w:t>
      </w:r>
      <w:r w:rsidRPr="00676520">
        <w:rPr>
          <w:rFonts w:ascii="Times New Roman" w:hAnsi="Times New Roman" w:cs="Times New Roman"/>
          <w:sz w:val="28"/>
          <w:szCs w:val="28"/>
          <w:lang w:val="uk-UA"/>
        </w:rPr>
        <w:t>.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14:paraId="13587863" w14:textId="0C2F700F"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6.1.</w:t>
      </w:r>
      <w:r w:rsidR="00077423">
        <w:rPr>
          <w:rFonts w:ascii="Times New Roman" w:hAnsi="Times New Roman" w:cs="Times New Roman"/>
          <w:sz w:val="28"/>
          <w:szCs w:val="28"/>
          <w:lang w:val="uk-UA"/>
        </w:rPr>
        <w:t>19</w:t>
      </w:r>
      <w:r w:rsidRPr="00676520">
        <w:rPr>
          <w:rFonts w:ascii="Times New Roman" w:hAnsi="Times New Roman" w:cs="Times New Roman"/>
          <w:sz w:val="28"/>
          <w:szCs w:val="28"/>
          <w:lang w:val="uk-UA"/>
        </w:rPr>
        <w:t>. Здійснювати оплату праці вчителів, які викладають декілька предметів інваріатної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440F3838" w14:textId="50509A8F"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0</w:t>
      </w:r>
      <w:r w:rsidRPr="00676520">
        <w:rPr>
          <w:rFonts w:ascii="Times New Roman" w:hAnsi="Times New Roman" w:cs="Times New Roman"/>
          <w:sz w:val="28"/>
          <w:szCs w:val="28"/>
          <w:lang w:val="uk-UA"/>
        </w:rPr>
        <w:t xml:space="preserve"> Забезпечити підвищення кваліфікації учителів початкових класів з іноземної мови, інформатики, які не є фахівцями з цих предметів. </w:t>
      </w:r>
    </w:p>
    <w:p w14:paraId="16EC9669" w14:textId="0645F37D"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1</w:t>
      </w:r>
      <w:r w:rsidRPr="00676520">
        <w:rPr>
          <w:rFonts w:ascii="Times New Roman" w:hAnsi="Times New Roman" w:cs="Times New Roman"/>
          <w:sz w:val="28"/>
          <w:szCs w:val="28"/>
          <w:lang w:val="uk-UA"/>
        </w:rPr>
        <w:t xml:space="preserve">.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колективного договору. </w:t>
      </w:r>
    </w:p>
    <w:p w14:paraId="0D52FA5D" w14:textId="7BD3B311"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2</w:t>
      </w:r>
      <w:r w:rsidRPr="00676520">
        <w:rPr>
          <w:rFonts w:ascii="Times New Roman" w:hAnsi="Times New Roman" w:cs="Times New Roman"/>
          <w:sz w:val="28"/>
          <w:szCs w:val="28"/>
          <w:lang w:val="uk-UA"/>
        </w:rPr>
        <w:t xml:space="preserve">.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 </w:t>
      </w:r>
    </w:p>
    <w:p w14:paraId="435B6873" w14:textId="5101754F"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3</w:t>
      </w:r>
      <w:r w:rsidRPr="00676520">
        <w:rPr>
          <w:rFonts w:ascii="Times New Roman" w:hAnsi="Times New Roman" w:cs="Times New Roman"/>
          <w:sz w:val="28"/>
          <w:szCs w:val="28"/>
          <w:lang w:val="uk-UA"/>
        </w:rPr>
        <w:t>. 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14:paraId="24C2D321" w14:textId="19710242"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4</w:t>
      </w:r>
      <w:r w:rsidRPr="00676520">
        <w:rPr>
          <w:rFonts w:ascii="Times New Roman" w:hAnsi="Times New Roman" w:cs="Times New Roman"/>
          <w:sz w:val="28"/>
          <w:szCs w:val="28"/>
          <w:lang w:val="uk-UA"/>
        </w:rPr>
        <w:t>. Встановлювати доплати за складність і напруженість в роботі до 50 відсотків посадового окладу директору та іншим працівникам.</w:t>
      </w:r>
    </w:p>
    <w:p w14:paraId="612A5A2D" w14:textId="094925FC"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 xml:space="preserve">5 </w:t>
      </w:r>
      <w:r w:rsidRPr="00676520">
        <w:rPr>
          <w:rFonts w:ascii="Times New Roman" w:hAnsi="Times New Roman" w:cs="Times New Roman"/>
          <w:sz w:val="28"/>
          <w:szCs w:val="28"/>
          <w:lang w:val="uk-UA"/>
        </w:rPr>
        <w:t>Забезпечити обов’язкове надання відповідно до ст.57 Закону України «Про освіту» педагогічним  працівникам щорічної грошової винагороди за сумлінну працю, зразкове виконання службових обов’язків у розмірі 100% посадового окладу  (ставки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14:paraId="30D24B3D" w14:textId="61390F6D"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6</w:t>
      </w:r>
      <w:r w:rsidRPr="00676520">
        <w:rPr>
          <w:rFonts w:ascii="Times New Roman" w:hAnsi="Times New Roman" w:cs="Times New Roman"/>
          <w:sz w:val="28"/>
          <w:szCs w:val="28"/>
          <w:lang w:val="uk-UA"/>
        </w:rPr>
        <w:t xml:space="preserve">. Виплачувати при припиненні трудового договору внаслідок порушення власником або уповноваженим ним органом законодавства про </w:t>
      </w:r>
      <w:r w:rsidRPr="00676520">
        <w:rPr>
          <w:rFonts w:ascii="Times New Roman" w:hAnsi="Times New Roman" w:cs="Times New Roman"/>
          <w:sz w:val="28"/>
          <w:szCs w:val="28"/>
          <w:lang w:val="uk-UA"/>
        </w:rPr>
        <w:lastRenderedPageBreak/>
        <w:t>працю, колективного чи трудового договору (статті 38 і 39 КЗпП України) у розмірі чотиримісячного середнього заробітку.</w:t>
      </w:r>
    </w:p>
    <w:p w14:paraId="0E9D234D" w14:textId="728E3D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7</w:t>
      </w:r>
      <w:r w:rsidRPr="00676520">
        <w:rPr>
          <w:rFonts w:ascii="Times New Roman" w:hAnsi="Times New Roman" w:cs="Times New Roman"/>
          <w:sz w:val="28"/>
          <w:szCs w:val="28"/>
          <w:lang w:val="uk-UA"/>
        </w:rPr>
        <w:t>.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14:paraId="3D600708" w14:textId="00805BD5"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6.1.2</w:t>
      </w:r>
      <w:r w:rsidR="00077423">
        <w:rPr>
          <w:rFonts w:ascii="Times New Roman" w:hAnsi="Times New Roman" w:cs="Times New Roman"/>
          <w:sz w:val="28"/>
          <w:szCs w:val="28"/>
          <w:lang w:val="uk-UA"/>
        </w:rPr>
        <w:t>8</w:t>
      </w:r>
      <w:r w:rsidRPr="00676520">
        <w:rPr>
          <w:rFonts w:ascii="Times New Roman" w:hAnsi="Times New Roman" w:cs="Times New Roman"/>
          <w:sz w:val="28"/>
          <w:szCs w:val="28"/>
          <w:lang w:val="uk-UA"/>
        </w:rPr>
        <w:t>. Забезпечити встановлення надбавок працівникам бібліотеки відповідно до постанови Кабінету Міністрів Українивід 30 вересня 2009 р. № 1073 «Про підвищення заробітної плати працівникам бібліотек» в максимальному розмірі.</w:t>
      </w:r>
    </w:p>
    <w:p w14:paraId="27FA9161" w14:textId="32531AEF"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6.</w:t>
      </w:r>
      <w:r w:rsidRPr="00676520">
        <w:rPr>
          <w:rFonts w:ascii="Times New Roman" w:hAnsi="Times New Roman" w:cs="Times New Roman"/>
          <w:sz w:val="28"/>
          <w:szCs w:val="28"/>
          <w:lang w:val="uk-UA"/>
        </w:rPr>
        <w:t>1</w:t>
      </w:r>
      <w:r w:rsidRPr="00676520">
        <w:rPr>
          <w:rFonts w:ascii="Times New Roman" w:hAnsi="Times New Roman" w:cs="Times New Roman"/>
          <w:sz w:val="28"/>
          <w:szCs w:val="28"/>
        </w:rPr>
        <w:t>.</w:t>
      </w:r>
      <w:r w:rsidR="00077423">
        <w:rPr>
          <w:rFonts w:ascii="Times New Roman" w:hAnsi="Times New Roman" w:cs="Times New Roman"/>
          <w:sz w:val="28"/>
          <w:szCs w:val="28"/>
          <w:lang w:val="uk-UA"/>
        </w:rPr>
        <w:t>29</w:t>
      </w:r>
      <w:r w:rsidRPr="00676520">
        <w:rPr>
          <w:rFonts w:ascii="Times New Roman" w:hAnsi="Times New Roman" w:cs="Times New Roman"/>
          <w:sz w:val="28"/>
          <w:szCs w:val="28"/>
        </w:rPr>
        <w:t>. Забезпечити встановлення доплати працівникам, які</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мають наукові ступені та вчені звання, в максимальному розмірі.</w:t>
      </w:r>
    </w:p>
    <w:p w14:paraId="52A7F70D" w14:textId="374FD62A"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6.1.3</w:t>
      </w:r>
      <w:r w:rsidR="00077423">
        <w:rPr>
          <w:rFonts w:ascii="Times New Roman" w:hAnsi="Times New Roman" w:cs="Times New Roman"/>
          <w:sz w:val="28"/>
          <w:szCs w:val="28"/>
          <w:lang w:val="uk-UA"/>
        </w:rPr>
        <w:t>0</w:t>
      </w:r>
      <w:r w:rsidRPr="00676520">
        <w:rPr>
          <w:rFonts w:ascii="Times New Roman" w:hAnsi="Times New Roman" w:cs="Times New Roman"/>
          <w:sz w:val="28"/>
          <w:szCs w:val="28"/>
          <w:lang w:val="uk-UA"/>
        </w:rPr>
        <w:t xml:space="preserve"> Забезпечити встановлення доплати вчителям за керівництво  закладу загальної середньої освіти з чисельністю учнів менше 20 осіб в розмірі 25% ставки заробітної плати, як це передбачено для початкових шкіл.</w:t>
      </w:r>
    </w:p>
    <w:p w14:paraId="10BD8C23" w14:textId="77CBFA6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6.1.3</w:t>
      </w:r>
      <w:r w:rsidR="00077423">
        <w:rPr>
          <w:rFonts w:ascii="Times New Roman" w:hAnsi="Times New Roman" w:cs="Times New Roman"/>
          <w:sz w:val="28"/>
          <w:szCs w:val="28"/>
          <w:lang w:val="uk-UA"/>
        </w:rPr>
        <w:t>1</w:t>
      </w:r>
      <w:r w:rsidRPr="00676520">
        <w:rPr>
          <w:rFonts w:ascii="Times New Roman" w:hAnsi="Times New Roman" w:cs="Times New Roman"/>
          <w:sz w:val="28"/>
          <w:szCs w:val="28"/>
          <w:lang w:val="uk-UA"/>
        </w:rPr>
        <w:t xml:space="preserve">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14:paraId="52B5C918" w14:textId="3A7131F2"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6.1.3</w:t>
      </w:r>
      <w:r w:rsidR="00077423">
        <w:rPr>
          <w:rFonts w:ascii="Times New Roman" w:hAnsi="Times New Roman" w:cs="Times New Roman"/>
          <w:sz w:val="28"/>
          <w:szCs w:val="28"/>
          <w:lang w:val="uk-UA"/>
        </w:rPr>
        <w:t>2</w:t>
      </w:r>
      <w:r w:rsidRPr="00676520">
        <w:rPr>
          <w:rFonts w:ascii="Times New Roman" w:hAnsi="Times New Roman" w:cs="Times New Roman"/>
          <w:sz w:val="28"/>
          <w:szCs w:val="28"/>
          <w:lang w:val="uk-UA"/>
        </w:rPr>
        <w:t xml:space="preserve"> Виплачувати працівникам понад  розмір мінімальної зарплати:</w:t>
      </w:r>
    </w:p>
    <w:p w14:paraId="22F0884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доплати за роботу в шкідливих та важких умовах праці, несприятливих умовах та підвищеного ризику для здоров’я;</w:t>
      </w:r>
    </w:p>
    <w:p w14:paraId="00A87DC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доплати за роботу в нічний та надурочний час;</w:t>
      </w:r>
    </w:p>
    <w:p w14:paraId="5AEE3CC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оплату за роботу за сумісництвом;</w:t>
      </w:r>
    </w:p>
    <w:p w14:paraId="009E269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за використання в роботі дезінфікуючих засобів, а також працівникам, зайнятим прибиранням туалетів.</w:t>
      </w:r>
    </w:p>
    <w:p w14:paraId="4E3C1A32"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72C5BCBD" w14:textId="77777777" w:rsidR="004D3953" w:rsidRPr="00077423" w:rsidRDefault="00A6763F" w:rsidP="00077423">
      <w:pPr>
        <w:pStyle w:val="a7"/>
        <w:ind w:firstLine="708"/>
        <w:jc w:val="center"/>
        <w:rPr>
          <w:rFonts w:ascii="Times New Roman" w:hAnsi="Times New Roman" w:cs="Times New Roman"/>
          <w:b/>
          <w:iCs/>
          <w:sz w:val="28"/>
          <w:szCs w:val="28"/>
          <w:lang w:val="uk-UA"/>
        </w:rPr>
      </w:pPr>
      <w:r w:rsidRPr="00077423">
        <w:rPr>
          <w:rFonts w:ascii="Times New Roman" w:hAnsi="Times New Roman" w:cs="Times New Roman"/>
          <w:b/>
          <w:iCs/>
          <w:sz w:val="28"/>
          <w:szCs w:val="28"/>
          <w:lang w:val="uk-UA"/>
        </w:rPr>
        <w:t>6.2. Сторони домовились:</w:t>
      </w:r>
    </w:p>
    <w:p w14:paraId="26E69C64"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780A7A5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6.2.1. Відповідно до ст.30 Закону України «Про оплату праці» при кожній виплаті заробітної плати на вимогу працівників повідомляти про загальну суму заробітної плати з розшифровкою за видами виплат, розміри і підстави відрахувань, суму заробітної плати, що належить до виплати,</w:t>
      </w:r>
    </w:p>
    <w:p w14:paraId="45058AB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6.2.2. Вживати заходів для своєчасної і в повному обсязі виплати заробітної плати працівникам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00A87B2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6.2.3. 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законодавства;</w:t>
      </w:r>
    </w:p>
    <w:p w14:paraId="5A89891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6.2.4. Вживати заходів для недопущення гендерної дискримінації в оплаті праці працівників закладу освіти.</w:t>
      </w:r>
    </w:p>
    <w:p w14:paraId="695D363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6.2.5. Забезпечити   виплату працівникам освіти підвищеної оплати праці згідно законів України, постанов  Кабінету Міністрів України  за роботу в понадурочний час, у святкові та вихідні дні у подвійному розмірі або наданню інших днів відпочинку.</w:t>
      </w:r>
    </w:p>
    <w:p w14:paraId="37F5886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6.2.6. Вживати заходів для своєчасної виплати в повному обсязі працівникам галузі заробітної плати, відпускних, оздоровчих, винагороди за сумлінну працю та зр</w:t>
      </w:r>
      <w:r w:rsidR="003A43E1" w:rsidRPr="00676520">
        <w:rPr>
          <w:rFonts w:ascii="Times New Roman" w:hAnsi="Times New Roman" w:cs="Times New Roman"/>
          <w:sz w:val="28"/>
          <w:szCs w:val="28"/>
          <w:lang w:val="uk-UA"/>
        </w:rPr>
        <w:t>азкове виконання службових обов`</w:t>
      </w:r>
      <w:r w:rsidRPr="00676520">
        <w:rPr>
          <w:rFonts w:ascii="Times New Roman" w:hAnsi="Times New Roman" w:cs="Times New Roman"/>
          <w:sz w:val="28"/>
          <w:szCs w:val="28"/>
          <w:lang w:val="uk-UA"/>
        </w:rPr>
        <w:t>язків, надбавки за престижність педагогічної праці, премій,  інших виплат з фонду оплати праці, витрат на службові відрядження.</w:t>
      </w:r>
    </w:p>
    <w:p w14:paraId="617F195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Розмір коштів, які виділяються для виплати винагороди за сумлінну працю педагогічним працівникам, не може бути менше 100% посадового окладу, ставки заробітної плати.</w:t>
      </w:r>
    </w:p>
    <w:p w14:paraId="63FBAF0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6.2.7. Педагогічним працівникам, які відпрацювали неповний навчальний рік, виплачувати винагороду пропорційно відпрацьованому часу: працівникам, які звільняються серед або в кінці навчального року на підставі п.п. 1,2 ст. 36, ст.38, ст.39, п.1,2 ст.40 КЗпП України, виплачувати винагороду до посадового окладу (ставки заробітної плати) при звільненні з роботи на підставі Положення, яке діє в закладі освіти та є додатком до колективного договору.      </w:t>
      </w:r>
    </w:p>
    <w:p w14:paraId="4975FDD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6.2.8.</w:t>
      </w:r>
      <w:r w:rsidRPr="00676520">
        <w:rPr>
          <w:rFonts w:ascii="Times New Roman" w:eastAsiaTheme="minorHAnsi" w:hAnsi="Times New Roman" w:cs="Times New Roman"/>
          <w:sz w:val="28"/>
          <w:szCs w:val="28"/>
          <w:lang w:val="uk-UA" w:eastAsia="en-US"/>
        </w:rPr>
        <w:t xml:space="preserve"> </w:t>
      </w:r>
      <w:r w:rsidRPr="00676520">
        <w:rPr>
          <w:rFonts w:ascii="Times New Roman" w:hAnsi="Times New Roman" w:cs="Times New Roman"/>
          <w:sz w:val="28"/>
          <w:szCs w:val="28"/>
          <w:lang w:val="uk-UA"/>
        </w:rPr>
        <w:t>Забезпе</w:t>
      </w:r>
      <w:r w:rsidR="002C27FE" w:rsidRPr="00676520">
        <w:rPr>
          <w:rFonts w:ascii="Times New Roman" w:hAnsi="Times New Roman" w:cs="Times New Roman"/>
          <w:sz w:val="28"/>
          <w:szCs w:val="28"/>
          <w:lang w:val="uk-UA"/>
        </w:rPr>
        <w:t xml:space="preserve">чити роботу з депутатами сільської </w:t>
      </w:r>
      <w:r w:rsidRPr="00676520">
        <w:rPr>
          <w:rFonts w:ascii="Times New Roman" w:hAnsi="Times New Roman" w:cs="Times New Roman"/>
          <w:sz w:val="28"/>
          <w:szCs w:val="28"/>
          <w:lang w:val="uk-UA"/>
        </w:rPr>
        <w:t xml:space="preserve"> ради щодо збільшення обс</w:t>
      </w:r>
      <w:r w:rsidR="002C27FE" w:rsidRPr="00676520">
        <w:rPr>
          <w:rFonts w:ascii="Times New Roman" w:hAnsi="Times New Roman" w:cs="Times New Roman"/>
          <w:sz w:val="28"/>
          <w:szCs w:val="28"/>
          <w:lang w:val="uk-UA"/>
        </w:rPr>
        <w:t xml:space="preserve">ягів фонду оплати праці </w:t>
      </w:r>
      <w:r w:rsidRPr="00676520">
        <w:rPr>
          <w:rFonts w:ascii="Times New Roman" w:hAnsi="Times New Roman" w:cs="Times New Roman"/>
          <w:sz w:val="28"/>
          <w:szCs w:val="28"/>
          <w:lang w:val="uk-UA"/>
        </w:rPr>
        <w:t xml:space="preserve"> закладу  освіти,  необхідних для встановлення «регіональних надбавок» у розмірі 10%, які передбачено постановою Кабінету Міністрів України № 22 для педагогічних працівників закладів загальної середньої освіти.                   </w:t>
      </w:r>
    </w:p>
    <w:p w14:paraId="4E976B8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6.2.9. </w:t>
      </w:r>
      <w:r w:rsidRPr="00676520">
        <w:rPr>
          <w:rFonts w:ascii="Times New Roman" w:hAnsi="Times New Roman" w:cs="Times New Roman"/>
          <w:sz w:val="28"/>
          <w:szCs w:val="28"/>
        </w:rPr>
        <w:t>Спільно з орган</w:t>
      </w:r>
      <w:r w:rsidRPr="00676520">
        <w:rPr>
          <w:rFonts w:ascii="Times New Roman" w:hAnsi="Times New Roman" w:cs="Times New Roman"/>
          <w:sz w:val="28"/>
          <w:szCs w:val="28"/>
          <w:lang w:val="uk-UA"/>
        </w:rPr>
        <w:t>ом</w:t>
      </w:r>
      <w:r w:rsidRPr="00676520">
        <w:rPr>
          <w:rFonts w:ascii="Times New Roman" w:hAnsi="Times New Roman" w:cs="Times New Roman"/>
          <w:sz w:val="28"/>
          <w:szCs w:val="28"/>
        </w:rPr>
        <w:t xml:space="preserve"> управління освіти вживати заходів для спрямування бюджетних асигнувань на освіту та спеціальних коштів згідно з чинним законодавством, не допускати їх вилучення і використання не за призначенням, не зменшувати обсяг бю</w:t>
      </w:r>
      <w:r w:rsidR="0066120E" w:rsidRPr="00676520">
        <w:rPr>
          <w:rFonts w:ascii="Times New Roman" w:hAnsi="Times New Roman" w:cs="Times New Roman"/>
          <w:sz w:val="28"/>
          <w:szCs w:val="28"/>
        </w:rPr>
        <w:t>джетних коштів у разі одержання</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заклад</w:t>
      </w:r>
      <w:r w:rsidRPr="00676520">
        <w:rPr>
          <w:rFonts w:ascii="Times New Roman" w:hAnsi="Times New Roman" w:cs="Times New Roman"/>
          <w:sz w:val="28"/>
          <w:szCs w:val="28"/>
          <w:lang w:val="uk-UA"/>
        </w:rPr>
        <w:t>ом</w:t>
      </w:r>
      <w:r w:rsidRPr="00676520">
        <w:rPr>
          <w:rFonts w:ascii="Times New Roman" w:hAnsi="Times New Roman" w:cs="Times New Roman"/>
          <w:sz w:val="28"/>
          <w:szCs w:val="28"/>
        </w:rPr>
        <w:t xml:space="preserve"> </w:t>
      </w:r>
      <w:r w:rsidRPr="00676520">
        <w:rPr>
          <w:rFonts w:ascii="Times New Roman" w:hAnsi="Times New Roman" w:cs="Times New Roman"/>
          <w:sz w:val="28"/>
          <w:szCs w:val="28"/>
          <w:lang w:val="uk-UA"/>
        </w:rPr>
        <w:t xml:space="preserve">освіти </w:t>
      </w:r>
      <w:r w:rsidRPr="00676520">
        <w:rPr>
          <w:rFonts w:ascii="Times New Roman" w:hAnsi="Times New Roman" w:cs="Times New Roman"/>
          <w:sz w:val="28"/>
          <w:szCs w:val="28"/>
        </w:rPr>
        <w:t>надходжень з інших джерел</w:t>
      </w:r>
      <w:r w:rsidRPr="00676520">
        <w:rPr>
          <w:rFonts w:ascii="Times New Roman" w:hAnsi="Times New Roman" w:cs="Times New Roman"/>
          <w:sz w:val="28"/>
          <w:szCs w:val="28"/>
          <w:lang w:val="uk-UA"/>
        </w:rPr>
        <w:t>.</w:t>
      </w:r>
    </w:p>
    <w:p w14:paraId="22051F1E"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39878C27"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20188E3C" w14:textId="77777777" w:rsidR="004D3953" w:rsidRPr="00077423" w:rsidRDefault="00A6763F" w:rsidP="00676520">
      <w:pPr>
        <w:pStyle w:val="a7"/>
        <w:ind w:firstLine="708"/>
        <w:jc w:val="both"/>
        <w:rPr>
          <w:rFonts w:ascii="Times New Roman" w:hAnsi="Times New Roman" w:cs="Times New Roman"/>
          <w:b/>
          <w:iCs/>
          <w:sz w:val="28"/>
          <w:szCs w:val="28"/>
          <w:lang w:val="uk-UA"/>
        </w:rPr>
      </w:pPr>
      <w:r w:rsidRPr="00077423">
        <w:rPr>
          <w:rFonts w:ascii="Times New Roman" w:hAnsi="Times New Roman" w:cs="Times New Roman"/>
          <w:b/>
          <w:iCs/>
          <w:sz w:val="28"/>
          <w:szCs w:val="28"/>
          <w:lang w:val="uk-UA"/>
        </w:rPr>
        <w:t>6.3.  Комітет первинної профспілкової організації  зобов’язується:</w:t>
      </w:r>
    </w:p>
    <w:p w14:paraId="69155402" w14:textId="77777777" w:rsidR="004D3953" w:rsidRPr="00077423" w:rsidRDefault="004D3953" w:rsidP="00676520">
      <w:pPr>
        <w:pStyle w:val="a7"/>
        <w:ind w:firstLine="708"/>
        <w:jc w:val="both"/>
        <w:rPr>
          <w:rFonts w:ascii="Times New Roman" w:hAnsi="Times New Roman" w:cs="Times New Roman"/>
          <w:iCs/>
          <w:sz w:val="28"/>
          <w:szCs w:val="28"/>
          <w:lang w:val="uk-UA"/>
        </w:rPr>
      </w:pPr>
    </w:p>
    <w:p w14:paraId="7244C41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6.3.1. Здійснювати оперативний  громадський  контроль за своєчасною виплатою заробітної плати, інших виплат, аналізувати причини порушень і вживати заходів щодо їх усунення.</w:t>
      </w:r>
    </w:p>
    <w:p w14:paraId="5324823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6.3.2. Забезпечувати  взаємодію з органами управління освітою, виконавчої влади, державного нагляду для вирішення питань, пов’язаних із реалізацією права працівників  на своєчасну і в повному обсязі оплату праці.</w:t>
      </w:r>
    </w:p>
    <w:p w14:paraId="3AA5928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6.3.3. 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  отримання від роботодавця  інформації про наявність коштів на відповідному рахунку на підставі ст. 45 Закону України “ Про професійні спілки, їх права та гарантії діяльності ”.</w:t>
      </w:r>
    </w:p>
    <w:p w14:paraId="7CF28D7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 xml:space="preserve">6.3.4. Постійно координувати зусилля профкому щодо здійснення контролю за проведенням індексації грошових доходів працівників та компенсації заробітної плати у разі її затримання більше, ніж на один місяць. </w:t>
      </w:r>
    </w:p>
    <w:p w14:paraId="002930C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6.3.5.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інтереси працівників у судових та інших державних органах при вирішенні спірних питань з роботодавцем. </w:t>
      </w:r>
    </w:p>
    <w:p w14:paraId="4741C89E" w14:textId="0B3CFA8A"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6.3.6. Спільно з  організацією Профспілки вживати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працівникам.</w:t>
      </w:r>
    </w:p>
    <w:p w14:paraId="41BA2C51"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1E42FC44" w14:textId="49074DD8" w:rsidR="004D3953" w:rsidRPr="00676520" w:rsidRDefault="00A6763F" w:rsidP="003B5028">
      <w:pPr>
        <w:pStyle w:val="a7"/>
        <w:ind w:firstLine="708"/>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rPr>
        <w:t>7.Охорона праці</w:t>
      </w:r>
    </w:p>
    <w:p w14:paraId="0AD47235"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6731C209" w14:textId="44D92BD7" w:rsidR="004D3953" w:rsidRPr="003B5028" w:rsidRDefault="0066120E" w:rsidP="003B5028">
      <w:pPr>
        <w:pStyle w:val="a7"/>
        <w:jc w:val="both"/>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 xml:space="preserve">7.1. Директор КЗ «Вило-Ярузька загальноосвітня школа І-ІІІ ступенів Бабчинецької сільської ради Могилів-Подільського району Вінницької області» </w:t>
      </w:r>
      <w:r w:rsidR="003B5028" w:rsidRPr="003B5028">
        <w:rPr>
          <w:rFonts w:ascii="Times New Roman" w:hAnsi="Times New Roman" w:cs="Times New Roman"/>
          <w:b/>
          <w:iCs/>
          <w:sz w:val="28"/>
          <w:szCs w:val="28"/>
          <w:lang w:val="uk-UA"/>
        </w:rPr>
        <w:t xml:space="preserve"> </w:t>
      </w:r>
      <w:r w:rsidR="00A6763F" w:rsidRPr="003B5028">
        <w:rPr>
          <w:rFonts w:ascii="Times New Roman" w:hAnsi="Times New Roman" w:cs="Times New Roman"/>
          <w:b/>
          <w:iCs/>
          <w:sz w:val="28"/>
          <w:szCs w:val="28"/>
          <w:lang w:val="uk-UA"/>
        </w:rPr>
        <w:t>зобов’язується:</w:t>
      </w:r>
    </w:p>
    <w:p w14:paraId="7AEDD1F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7.1.1. Організувати роботу з охорони праці відповідно  до Закону України “Про охорону праці”,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р. №1669.</w:t>
      </w:r>
    </w:p>
    <w:p w14:paraId="109D1D38"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 xml:space="preserve">7.1.2. Забезпечити </w:t>
      </w:r>
      <w:r w:rsidRPr="00676520">
        <w:rPr>
          <w:rFonts w:ascii="Times New Roman" w:hAnsi="Times New Roman" w:cs="Times New Roman"/>
          <w:sz w:val="28"/>
          <w:szCs w:val="28"/>
          <w:lang w:val="uk-UA"/>
        </w:rPr>
        <w:t xml:space="preserve">розробку і виконання </w:t>
      </w:r>
      <w:r w:rsidRPr="00676520">
        <w:rPr>
          <w:rFonts w:ascii="Times New Roman" w:hAnsi="Times New Roman" w:cs="Times New Roman"/>
          <w:sz w:val="28"/>
          <w:szCs w:val="28"/>
        </w:rPr>
        <w:t>виконання Комплексної програми запобігання дорожньо-транспортному, побутовому і дитячому травматизму невиробничого характеру.</w:t>
      </w:r>
    </w:p>
    <w:p w14:paraId="7676A636"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7.1.3. Забезпечити комплексу заходів з охорони праці та правил безпеки</w:t>
      </w:r>
      <w:r w:rsidRPr="00676520">
        <w:rPr>
          <w:rFonts w:ascii="Times New Roman" w:hAnsi="Times New Roman" w:cs="Times New Roman"/>
          <w:sz w:val="28"/>
          <w:szCs w:val="28"/>
          <w:lang w:val="uk-UA"/>
        </w:rPr>
        <w:t xml:space="preserve"> на 2021-2025 роки</w:t>
      </w:r>
      <w:r w:rsidRPr="00676520">
        <w:rPr>
          <w:rFonts w:ascii="Times New Roman" w:hAnsi="Times New Roman" w:cs="Times New Roman"/>
          <w:sz w:val="28"/>
          <w:szCs w:val="28"/>
        </w:rPr>
        <w:t>.</w:t>
      </w:r>
    </w:p>
    <w:p w14:paraId="40D360A6"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 xml:space="preserve">7.1.4. Домагатися введення в штат </w:t>
      </w:r>
      <w:r w:rsidRPr="00676520">
        <w:rPr>
          <w:rFonts w:ascii="Times New Roman" w:hAnsi="Times New Roman" w:cs="Times New Roman"/>
          <w:sz w:val="28"/>
          <w:szCs w:val="28"/>
          <w:lang w:val="uk-UA"/>
        </w:rPr>
        <w:t xml:space="preserve"> закладу </w:t>
      </w:r>
      <w:r w:rsidRPr="00676520">
        <w:rPr>
          <w:rFonts w:ascii="Times New Roman" w:hAnsi="Times New Roman" w:cs="Times New Roman"/>
          <w:sz w:val="28"/>
          <w:szCs w:val="28"/>
        </w:rPr>
        <w:t>посади спеціаліста служби охорони праці відповідно до вимог ст.15 Закону України “Про охорону праці” та Типового положення про службу охорони праці</w:t>
      </w:r>
      <w:r w:rsidRPr="00676520">
        <w:rPr>
          <w:rFonts w:ascii="Times New Roman" w:hAnsi="Times New Roman" w:cs="Times New Roman"/>
          <w:sz w:val="28"/>
          <w:szCs w:val="28"/>
          <w:lang w:val="uk-UA"/>
        </w:rPr>
        <w:t>, рішення колегії МОН України від 11 лютого 2010 року</w:t>
      </w:r>
      <w:r w:rsidRPr="00676520">
        <w:rPr>
          <w:rFonts w:ascii="Times New Roman" w:hAnsi="Times New Roman" w:cs="Times New Roman"/>
          <w:sz w:val="28"/>
          <w:szCs w:val="28"/>
        </w:rPr>
        <w:t>.</w:t>
      </w:r>
    </w:p>
    <w:p w14:paraId="082FA40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7.1.5. Забезпечити контроль за своєчасним проведенням безоплатно первинних та періодичних медичних оглядів працівників закладу, </w:t>
      </w:r>
    </w:p>
    <w:p w14:paraId="26B4BE0B" w14:textId="77777777" w:rsidR="004D3953" w:rsidRPr="00676520" w:rsidRDefault="00A6763F" w:rsidP="00676520">
      <w:pPr>
        <w:pStyle w:val="a7"/>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w:t>
      </w:r>
      <w:r w:rsidRPr="00676520">
        <w:rPr>
          <w:rFonts w:ascii="Times New Roman" w:hAnsi="Times New Roman" w:cs="Times New Roman"/>
          <w:sz w:val="28"/>
          <w:szCs w:val="28"/>
          <w:lang w:val="uk-UA"/>
        </w:rPr>
        <w:lastRenderedPageBreak/>
        <w:t>медичним оглядам, порядку проведення цих оглядів та видачі особистих медичних книжок».</w:t>
      </w:r>
    </w:p>
    <w:p w14:paraId="7EEB7E7D" w14:textId="77777777" w:rsidR="004D3953" w:rsidRPr="00676520" w:rsidRDefault="00A6763F" w:rsidP="00676520">
      <w:pPr>
        <w:pStyle w:val="a7"/>
        <w:ind w:firstLine="708"/>
        <w:jc w:val="both"/>
        <w:rPr>
          <w:rFonts w:ascii="Times New Roman" w:hAnsi="Times New Roman" w:cs="Times New Roman"/>
          <w:bCs/>
          <w:sz w:val="28"/>
          <w:szCs w:val="28"/>
          <w:lang w:val="uk-UA"/>
        </w:rPr>
      </w:pPr>
      <w:r w:rsidRPr="00676520">
        <w:rPr>
          <w:rFonts w:ascii="Times New Roman" w:hAnsi="Times New Roman" w:cs="Times New Roman"/>
          <w:sz w:val="28"/>
          <w:szCs w:val="28"/>
          <w:lang w:val="uk-UA"/>
        </w:rPr>
        <w:t xml:space="preserve">7.1.6.  </w:t>
      </w:r>
      <w:r w:rsidRPr="00676520">
        <w:rPr>
          <w:rFonts w:ascii="Times New Roman" w:hAnsi="Times New Roman" w:cs="Times New Roman"/>
          <w:bCs/>
          <w:sz w:val="28"/>
          <w:szCs w:val="28"/>
          <w:lang w:val="uk-UA"/>
        </w:rPr>
        <w:t>Проводити навчання і перевірку знань з безпеки життєдіяльності (охорона праці, пожежна, радіаційна без</w:t>
      </w:r>
      <w:r w:rsidR="0066120E" w:rsidRPr="00676520">
        <w:rPr>
          <w:rFonts w:ascii="Times New Roman" w:hAnsi="Times New Roman" w:cs="Times New Roman"/>
          <w:bCs/>
          <w:sz w:val="28"/>
          <w:szCs w:val="28"/>
          <w:lang w:val="uk-UA"/>
        </w:rPr>
        <w:t xml:space="preserve">пека тощо) </w:t>
      </w:r>
      <w:r w:rsidRPr="00676520">
        <w:rPr>
          <w:rFonts w:ascii="Times New Roman" w:hAnsi="Times New Roman" w:cs="Times New Roman"/>
          <w:bCs/>
          <w:sz w:val="28"/>
          <w:szCs w:val="28"/>
          <w:lang w:val="uk-UA"/>
        </w:rPr>
        <w:t>спеціалістів з питань охорони праці, безпеки життєдіяльності працівників галузі.</w:t>
      </w:r>
    </w:p>
    <w:p w14:paraId="2B608117" w14:textId="77777777" w:rsidR="004D3953" w:rsidRPr="00676520" w:rsidRDefault="00A6763F" w:rsidP="00676520">
      <w:pPr>
        <w:pStyle w:val="a7"/>
        <w:ind w:firstLine="708"/>
        <w:jc w:val="both"/>
        <w:rPr>
          <w:rFonts w:ascii="Times New Roman" w:hAnsi="Times New Roman" w:cs="Times New Roman"/>
          <w:bCs/>
          <w:sz w:val="28"/>
          <w:szCs w:val="28"/>
          <w:lang w:val="uk-UA"/>
        </w:rPr>
      </w:pPr>
      <w:r w:rsidRPr="00676520">
        <w:rPr>
          <w:rFonts w:ascii="Times New Roman" w:hAnsi="Times New Roman" w:cs="Times New Roman"/>
          <w:sz w:val="28"/>
          <w:szCs w:val="28"/>
          <w:lang w:val="uk-UA"/>
        </w:rPr>
        <w:t xml:space="preserve">7.1.7. </w:t>
      </w:r>
      <w:r w:rsidRPr="00676520">
        <w:rPr>
          <w:rFonts w:ascii="Times New Roman" w:hAnsi="Times New Roman" w:cs="Times New Roman"/>
          <w:bCs/>
          <w:sz w:val="28"/>
          <w:szCs w:val="28"/>
          <w:lang w:val="uk-UA"/>
        </w:rPr>
        <w:t>Забезпечити  виділення коштів на проведення профілактичних заходів з ох</w:t>
      </w:r>
      <w:r w:rsidR="0066120E" w:rsidRPr="00676520">
        <w:rPr>
          <w:rFonts w:ascii="Times New Roman" w:hAnsi="Times New Roman" w:cs="Times New Roman"/>
          <w:bCs/>
          <w:sz w:val="28"/>
          <w:szCs w:val="28"/>
          <w:lang w:val="uk-UA"/>
        </w:rPr>
        <w:t xml:space="preserve">орони праці в кошторисі </w:t>
      </w:r>
      <w:r w:rsidRPr="00676520">
        <w:rPr>
          <w:rFonts w:ascii="Times New Roman" w:hAnsi="Times New Roman" w:cs="Times New Roman"/>
          <w:bCs/>
          <w:sz w:val="28"/>
          <w:szCs w:val="28"/>
          <w:lang w:val="uk-UA"/>
        </w:rPr>
        <w:t xml:space="preserve">  закладу освіти  в обсязі не  менше 0,2 відсотка від фонду оплати праці відповідно до положень ст.19 Закону України «Про охорону праці», в тому числі атестації робочих місць за умовами праці відповідно до постанови Кабінету Міністрів України від 1 серпня 1992 року №442.</w:t>
      </w:r>
    </w:p>
    <w:p w14:paraId="3045169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7.1.8. Забезпечити контроль за станом пожежної безпеки та дотримання санітарних норм в </w:t>
      </w:r>
      <w:r w:rsidR="0066120E" w:rsidRPr="00676520">
        <w:rPr>
          <w:rFonts w:ascii="Times New Roman" w:hAnsi="Times New Roman" w:cs="Times New Roman"/>
          <w:sz w:val="28"/>
          <w:szCs w:val="28"/>
          <w:lang w:val="uk-UA"/>
        </w:rPr>
        <w:t xml:space="preserve">  закладі освіти</w:t>
      </w:r>
      <w:r w:rsidRPr="00676520">
        <w:rPr>
          <w:rFonts w:ascii="Times New Roman" w:hAnsi="Times New Roman" w:cs="Times New Roman"/>
          <w:sz w:val="28"/>
          <w:szCs w:val="28"/>
          <w:lang w:val="uk-UA"/>
        </w:rPr>
        <w:t xml:space="preserve">. </w:t>
      </w:r>
    </w:p>
    <w:p w14:paraId="658154E8"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7.1.9. Забезпечити функціонування системи упра</w:t>
      </w:r>
      <w:r w:rsidR="0066120E" w:rsidRPr="00676520">
        <w:rPr>
          <w:rFonts w:ascii="Times New Roman" w:hAnsi="Times New Roman" w:cs="Times New Roman"/>
          <w:sz w:val="28"/>
          <w:szCs w:val="28"/>
          <w:lang w:val="uk-UA"/>
        </w:rPr>
        <w:t>вління охороною праці в  закладі освіти</w:t>
      </w:r>
      <w:r w:rsidRPr="00676520">
        <w:rPr>
          <w:rFonts w:ascii="Times New Roman" w:hAnsi="Times New Roman" w:cs="Times New Roman"/>
          <w:sz w:val="28"/>
          <w:szCs w:val="28"/>
          <w:lang w:val="uk-UA"/>
        </w:rPr>
        <w:t>.</w:t>
      </w:r>
    </w:p>
    <w:p w14:paraId="2DA33A4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7.1.10. Вжити заходів для забезпечення безоплатно періодичних медич</w:t>
      </w:r>
      <w:r w:rsidR="0066120E" w:rsidRPr="00676520">
        <w:rPr>
          <w:rFonts w:ascii="Times New Roman" w:hAnsi="Times New Roman" w:cs="Times New Roman"/>
          <w:sz w:val="28"/>
          <w:szCs w:val="28"/>
          <w:lang w:val="uk-UA"/>
        </w:rPr>
        <w:t xml:space="preserve">них оглядів працівників </w:t>
      </w:r>
      <w:r w:rsidRPr="00676520">
        <w:rPr>
          <w:rFonts w:ascii="Times New Roman" w:hAnsi="Times New Roman" w:cs="Times New Roman"/>
          <w:sz w:val="28"/>
          <w:szCs w:val="28"/>
          <w:lang w:val="uk-UA"/>
        </w:rPr>
        <w:t xml:space="preserve"> закла</w:t>
      </w:r>
      <w:r w:rsidR="0066120E" w:rsidRPr="00676520">
        <w:rPr>
          <w:rFonts w:ascii="Times New Roman" w:hAnsi="Times New Roman" w:cs="Times New Roman"/>
          <w:sz w:val="28"/>
          <w:szCs w:val="28"/>
          <w:lang w:val="uk-UA"/>
        </w:rPr>
        <w:t>ду освіти</w:t>
      </w:r>
      <w:r w:rsidRPr="00676520">
        <w:rPr>
          <w:rFonts w:ascii="Times New Roman" w:hAnsi="Times New Roman" w:cs="Times New Roman"/>
          <w:sz w:val="28"/>
          <w:szCs w:val="28"/>
          <w:lang w:val="uk-UA"/>
        </w:rPr>
        <w:t>, включенням витрат на їх проведення до програми державних гарантій медичного обслуговування населення.</w:t>
      </w:r>
    </w:p>
    <w:p w14:paraId="69FE674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7.1.11. 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 </w:t>
      </w:r>
    </w:p>
    <w:p w14:paraId="5FCD6B0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7.1.12. Забезпечити працюючих у шкідливих умовах відповідними пі</w:t>
      </w:r>
      <w:r w:rsidR="0066120E" w:rsidRPr="00676520">
        <w:rPr>
          <w:rFonts w:ascii="Times New Roman" w:hAnsi="Times New Roman" w:cs="Times New Roman"/>
          <w:sz w:val="28"/>
          <w:szCs w:val="28"/>
          <w:lang w:val="uk-UA"/>
        </w:rPr>
        <w:t>льгами</w:t>
      </w:r>
      <w:r w:rsidRPr="00676520">
        <w:rPr>
          <w:rFonts w:ascii="Times New Roman" w:hAnsi="Times New Roman" w:cs="Times New Roman"/>
          <w:sz w:val="28"/>
          <w:szCs w:val="28"/>
          <w:lang w:val="uk-UA"/>
        </w:rPr>
        <w:t>.</w:t>
      </w:r>
    </w:p>
    <w:p w14:paraId="668EFF7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7.1.13 Забезпечити: </w:t>
      </w:r>
    </w:p>
    <w:p w14:paraId="16EC87D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видачу спецодягу, інших засобів індивідуального захисту з дотриманням Норм безплатної видачі спеціального одягу,</w:t>
      </w:r>
      <w:r w:rsidR="0066120E"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lang w:val="uk-UA"/>
        </w:rPr>
        <w:t>спеціального взуття та інших засобів індивідуального зах</w:t>
      </w:r>
      <w:r w:rsidR="0066120E" w:rsidRPr="00676520">
        <w:rPr>
          <w:rFonts w:ascii="Times New Roman" w:hAnsi="Times New Roman" w:cs="Times New Roman"/>
          <w:sz w:val="28"/>
          <w:szCs w:val="28"/>
          <w:lang w:val="uk-UA"/>
        </w:rPr>
        <w:t xml:space="preserve">исту працівникам </w:t>
      </w:r>
      <w:r w:rsidRPr="00676520">
        <w:rPr>
          <w:rFonts w:ascii="Times New Roman" w:hAnsi="Times New Roman" w:cs="Times New Roman"/>
          <w:sz w:val="28"/>
          <w:szCs w:val="28"/>
          <w:lang w:val="uk-UA"/>
        </w:rPr>
        <w:t>, а також мийних та дезінфікуючих засобів,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коронавірусної хвороби (</w:t>
      </w:r>
      <w:r w:rsidRPr="00676520">
        <w:rPr>
          <w:rFonts w:ascii="Times New Roman" w:hAnsi="Times New Roman" w:cs="Times New Roman"/>
          <w:sz w:val="28"/>
          <w:szCs w:val="28"/>
          <w:lang w:val="en-US"/>
        </w:rPr>
        <w:t>COVID</w:t>
      </w:r>
      <w:r w:rsidRPr="00676520">
        <w:rPr>
          <w:rFonts w:ascii="Times New Roman" w:hAnsi="Times New Roman" w:cs="Times New Roman"/>
          <w:sz w:val="28"/>
          <w:szCs w:val="28"/>
          <w:lang w:val="uk-UA"/>
        </w:rPr>
        <w:t>-19» та інших постанов;</w:t>
      </w:r>
    </w:p>
    <w:p w14:paraId="0B23779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здійснення доплат працівникам за роботу у шкідливих і важких умовах праці (додаток № 2);</w:t>
      </w:r>
    </w:p>
    <w:p w14:paraId="6AAF3F0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надання щорічних додаткових відпусток за роботу у шкідливих і важких умовах праці (додаток № 4);</w:t>
      </w:r>
    </w:p>
    <w:p w14:paraId="60110C3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надання щорічних додаткових відпусток за особливий характер праці (додаток № 3).</w:t>
      </w:r>
    </w:p>
    <w:p w14:paraId="090D6CD3"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7.1.14.  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14:paraId="631496E5" w14:textId="77777777" w:rsidR="004D3953" w:rsidRPr="00676520" w:rsidRDefault="00A6763F" w:rsidP="00676520">
      <w:pPr>
        <w:pStyle w:val="a7"/>
        <w:ind w:firstLine="708"/>
        <w:jc w:val="both"/>
        <w:rPr>
          <w:rFonts w:ascii="Times New Roman" w:hAnsi="Times New Roman" w:cs="Times New Roman"/>
          <w:sz w:val="28"/>
          <w:szCs w:val="28"/>
          <w:u w:val="single"/>
          <w:lang w:val="uk-UA"/>
        </w:rPr>
      </w:pPr>
      <w:r w:rsidRPr="00676520">
        <w:rPr>
          <w:rFonts w:ascii="Times New Roman" w:hAnsi="Times New Roman" w:cs="Times New Roman"/>
          <w:sz w:val="28"/>
          <w:szCs w:val="28"/>
          <w:lang w:val="uk-UA"/>
        </w:rPr>
        <w:t>7.1.15. Забезпечити контроль за виконанням вимог щодо створення здорових, безпечних умов праці і навчання для учасників навчально-</w:t>
      </w:r>
      <w:r w:rsidRPr="00676520">
        <w:rPr>
          <w:rFonts w:ascii="Times New Roman" w:hAnsi="Times New Roman" w:cs="Times New Roman"/>
          <w:sz w:val="28"/>
          <w:szCs w:val="28"/>
          <w:lang w:val="uk-UA"/>
        </w:rPr>
        <w:lastRenderedPageBreak/>
        <w:t>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14:paraId="27EDAA88" w14:textId="77777777" w:rsidR="004D3953" w:rsidRPr="00676520" w:rsidRDefault="00A6763F" w:rsidP="00676520">
      <w:pPr>
        <w:pStyle w:val="a7"/>
        <w:ind w:firstLine="708"/>
        <w:jc w:val="both"/>
        <w:rPr>
          <w:rFonts w:ascii="Times New Roman" w:hAnsi="Times New Roman" w:cs="Times New Roman"/>
          <w:sz w:val="28"/>
          <w:szCs w:val="28"/>
          <w:lang w:val="uk-UA" w:bidi="uk-UA"/>
        </w:rPr>
      </w:pPr>
      <w:r w:rsidRPr="00676520">
        <w:rPr>
          <w:rFonts w:ascii="Times New Roman" w:hAnsi="Times New Roman" w:cs="Times New Roman"/>
          <w:sz w:val="28"/>
          <w:szCs w:val="28"/>
          <w:lang w:val="uk-UA"/>
        </w:rPr>
        <w:t xml:space="preserve">7.1.16. </w:t>
      </w:r>
      <w:r w:rsidRPr="00676520">
        <w:rPr>
          <w:rFonts w:ascii="Times New Roman" w:hAnsi="Times New Roman" w:cs="Times New Roman"/>
          <w:sz w:val="28"/>
          <w:szCs w:val="28"/>
          <w:lang w:val="uk-UA" w:bidi="uk-UA"/>
        </w:rPr>
        <w:t xml:space="preserve">Брати участь у  Всеукраїнському громадському  огляді- конкурсі охорони праці в установах, закладах, підприємствах та організаціях Міністерства освіти і науки України відповідно до Положення, затвердженого постановою колегії Міністерства освіти і </w:t>
      </w:r>
      <w:r w:rsidRPr="00676520">
        <w:rPr>
          <w:rFonts w:ascii="Times New Roman" w:hAnsi="Times New Roman" w:cs="Times New Roman"/>
          <w:sz w:val="28"/>
          <w:szCs w:val="28"/>
          <w:lang w:val="uk-UA"/>
        </w:rPr>
        <w:t xml:space="preserve">науки, </w:t>
      </w:r>
      <w:r w:rsidRPr="00676520">
        <w:rPr>
          <w:rFonts w:ascii="Times New Roman" w:hAnsi="Times New Roman" w:cs="Times New Roman"/>
          <w:sz w:val="28"/>
          <w:szCs w:val="28"/>
          <w:lang w:val="uk-UA" w:bidi="uk-UA"/>
        </w:rPr>
        <w:t xml:space="preserve">молоді та спорту України та президії </w:t>
      </w:r>
      <w:r w:rsidRPr="00676520">
        <w:rPr>
          <w:rFonts w:ascii="Times New Roman" w:hAnsi="Times New Roman" w:cs="Times New Roman"/>
          <w:sz w:val="28"/>
          <w:szCs w:val="28"/>
          <w:lang w:val="uk-UA"/>
        </w:rPr>
        <w:t xml:space="preserve">ЦК </w:t>
      </w:r>
      <w:r w:rsidRPr="00676520">
        <w:rPr>
          <w:rFonts w:ascii="Times New Roman" w:hAnsi="Times New Roman" w:cs="Times New Roman"/>
          <w:sz w:val="28"/>
          <w:szCs w:val="28"/>
          <w:lang w:val="uk-UA" w:bidi="uk-UA"/>
        </w:rPr>
        <w:t>Профспілки працівників освіти і науки України Протокол №1/6-22 від 23.01.2013, Протокол № П-18-3 від 10.12.2012.</w:t>
      </w:r>
    </w:p>
    <w:p w14:paraId="63B3E6F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bidi="uk-UA"/>
        </w:rPr>
        <w:t>7.1.17. Здійснювати за рахунок закладу заміну спецодягу та спецвзуття, інших засобів індивідуального захисту в разі їх дострокового зносу не з вини працівника.</w:t>
      </w:r>
    </w:p>
    <w:p w14:paraId="07B171F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7.1.18. </w:t>
      </w:r>
      <w:r w:rsidRPr="00676520">
        <w:rPr>
          <w:rFonts w:ascii="Times New Roman" w:hAnsi="Times New Roman" w:cs="Times New Roman"/>
          <w:sz w:val="28"/>
          <w:szCs w:val="28"/>
          <w:lang w:val="uk-UA" w:bidi="uk-UA"/>
        </w:rPr>
        <w:t xml:space="preserve">Забезпечувати безперешкодний доступ представників Профспілки з питань охорони праці, технічних інспекторів праці Профспілки до опорного закладу освіти, філій відповідно до вимог </w:t>
      </w:r>
      <w:r w:rsidRPr="00676520">
        <w:rPr>
          <w:rFonts w:ascii="Times New Roman" w:hAnsi="Times New Roman" w:cs="Times New Roman"/>
          <w:sz w:val="28"/>
          <w:szCs w:val="28"/>
          <w:lang w:val="uk-UA"/>
        </w:rPr>
        <w:t xml:space="preserve">ст. </w:t>
      </w:r>
      <w:r w:rsidRPr="00676520">
        <w:rPr>
          <w:rFonts w:ascii="Times New Roman" w:hAnsi="Times New Roman" w:cs="Times New Roman"/>
          <w:sz w:val="28"/>
          <w:szCs w:val="28"/>
          <w:lang w:val="uk-UA" w:bidi="uk-UA"/>
        </w:rPr>
        <w:t xml:space="preserve">41 </w:t>
      </w:r>
      <w:r w:rsidRPr="00676520">
        <w:rPr>
          <w:rFonts w:ascii="Times New Roman" w:hAnsi="Times New Roman" w:cs="Times New Roman"/>
          <w:sz w:val="28"/>
          <w:szCs w:val="28"/>
          <w:lang w:val="uk-UA"/>
        </w:rPr>
        <w:t xml:space="preserve">Закону </w:t>
      </w:r>
      <w:r w:rsidRPr="00676520">
        <w:rPr>
          <w:rFonts w:ascii="Times New Roman" w:hAnsi="Times New Roman" w:cs="Times New Roman"/>
          <w:sz w:val="28"/>
          <w:szCs w:val="28"/>
          <w:lang w:val="uk-UA" w:bidi="uk-UA"/>
        </w:rPr>
        <w:t xml:space="preserve">України «Про охорону праці», </w:t>
      </w:r>
      <w:r w:rsidRPr="00676520">
        <w:rPr>
          <w:rFonts w:ascii="Times New Roman" w:hAnsi="Times New Roman" w:cs="Times New Roman"/>
          <w:sz w:val="28"/>
          <w:szCs w:val="28"/>
          <w:lang w:val="uk-UA"/>
        </w:rPr>
        <w:t xml:space="preserve">ст. </w:t>
      </w:r>
      <w:r w:rsidRPr="00676520">
        <w:rPr>
          <w:rFonts w:ascii="Times New Roman" w:hAnsi="Times New Roman" w:cs="Times New Roman"/>
          <w:sz w:val="28"/>
          <w:szCs w:val="28"/>
          <w:lang w:val="uk-UA" w:bidi="uk-UA"/>
        </w:rPr>
        <w:t xml:space="preserve">259 Кодексу законів </w:t>
      </w:r>
      <w:r w:rsidRPr="00676520">
        <w:rPr>
          <w:rFonts w:ascii="Times New Roman" w:hAnsi="Times New Roman" w:cs="Times New Roman"/>
          <w:sz w:val="28"/>
          <w:szCs w:val="28"/>
          <w:lang w:val="uk-UA"/>
        </w:rPr>
        <w:t xml:space="preserve">про </w:t>
      </w:r>
      <w:r w:rsidRPr="00676520">
        <w:rPr>
          <w:rFonts w:ascii="Times New Roman" w:hAnsi="Times New Roman" w:cs="Times New Roman"/>
          <w:sz w:val="28"/>
          <w:szCs w:val="28"/>
          <w:lang w:val="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14:paraId="3D6E0CD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7.1.19. 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14:paraId="41EE599C"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6FF08B89" w14:textId="77777777" w:rsidR="004D3953" w:rsidRPr="003B5028" w:rsidRDefault="00A6763F" w:rsidP="003B5028">
      <w:pPr>
        <w:pStyle w:val="a7"/>
        <w:ind w:firstLine="708"/>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7.2. Сторони колективного договору домовились:</w:t>
      </w:r>
    </w:p>
    <w:p w14:paraId="7A260D1D" w14:textId="798EF8E4"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7.2.1. </w:t>
      </w:r>
      <w:r w:rsidRPr="00676520">
        <w:rPr>
          <w:rFonts w:ascii="Times New Roman" w:hAnsi="Times New Roman" w:cs="Times New Roman"/>
          <w:sz w:val="28"/>
          <w:szCs w:val="28"/>
        </w:rPr>
        <w:t>Сприяти виділенню коштів з бюджетів усіх рівнів в обсязі не менше як 0,</w:t>
      </w:r>
      <w:r w:rsidR="003B5028">
        <w:rPr>
          <w:rFonts w:ascii="Times New Roman" w:hAnsi="Times New Roman" w:cs="Times New Roman"/>
          <w:sz w:val="28"/>
          <w:szCs w:val="28"/>
          <w:lang w:val="uk-UA"/>
        </w:rPr>
        <w:t>5</w:t>
      </w:r>
      <w:r w:rsidRPr="00676520">
        <w:rPr>
          <w:rFonts w:ascii="Times New Roman" w:hAnsi="Times New Roman" w:cs="Times New Roman"/>
          <w:sz w:val="28"/>
          <w:szCs w:val="28"/>
        </w:rPr>
        <w:t xml:space="preserve"> відсотка від фонду оплати праці</w:t>
      </w:r>
      <w:r w:rsidR="003B5028">
        <w:rPr>
          <w:rFonts w:ascii="Times New Roman" w:hAnsi="Times New Roman" w:cs="Times New Roman"/>
          <w:sz w:val="28"/>
          <w:szCs w:val="28"/>
          <w:lang w:val="uk-UA"/>
        </w:rPr>
        <w:t xml:space="preserve"> за минулий рік</w:t>
      </w:r>
      <w:r w:rsidRPr="00676520">
        <w:rPr>
          <w:rFonts w:ascii="Times New Roman" w:hAnsi="Times New Roman" w:cs="Times New Roman"/>
          <w:sz w:val="28"/>
          <w:szCs w:val="28"/>
        </w:rPr>
        <w:t xml:space="preserve"> відповідно до ст. 19 Закону України «Про охорону праці».</w:t>
      </w:r>
    </w:p>
    <w:p w14:paraId="20D2059A"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7.2.2. </w:t>
      </w:r>
      <w:r w:rsidRPr="00676520">
        <w:rPr>
          <w:rFonts w:ascii="Times New Roman" w:hAnsi="Times New Roman" w:cs="Times New Roman"/>
          <w:sz w:val="28"/>
          <w:szCs w:val="28"/>
        </w:rPr>
        <w:t>Забезпеч</w:t>
      </w:r>
      <w:r w:rsidRPr="00676520">
        <w:rPr>
          <w:rFonts w:ascii="Times New Roman" w:hAnsi="Times New Roman" w:cs="Times New Roman"/>
          <w:sz w:val="28"/>
          <w:szCs w:val="28"/>
          <w:lang w:val="uk-UA"/>
        </w:rPr>
        <w:t>ити</w:t>
      </w:r>
      <w:r w:rsidRPr="00676520">
        <w:rPr>
          <w:rFonts w:ascii="Times New Roman" w:hAnsi="Times New Roman" w:cs="Times New Roman"/>
          <w:sz w:val="28"/>
          <w:szCs w:val="28"/>
        </w:rPr>
        <w:t xml:space="preserve"> контроль:</w:t>
      </w:r>
    </w:p>
    <w:p w14:paraId="342DA65C"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 xml:space="preserve">за виконанням заходів щодо створення здорових, безпечних умов праці і навчання для учасників </w:t>
      </w:r>
      <w:r w:rsidRPr="00676520">
        <w:rPr>
          <w:rFonts w:ascii="Times New Roman" w:hAnsi="Times New Roman" w:cs="Times New Roman"/>
          <w:sz w:val="28"/>
          <w:szCs w:val="28"/>
          <w:lang w:val="uk-UA"/>
        </w:rPr>
        <w:t>освітнього</w:t>
      </w:r>
      <w:r w:rsidRPr="00676520">
        <w:rPr>
          <w:rFonts w:ascii="Times New Roman" w:hAnsi="Times New Roman" w:cs="Times New Roman"/>
          <w:sz w:val="28"/>
          <w:szCs w:val="28"/>
        </w:rPr>
        <w:t xml:space="preserve"> процесу відповідно до Закону України «Про охорону праці», інших нормативно-правових актів з охорони праці;</w:t>
      </w:r>
    </w:p>
    <w:p w14:paraId="5653E0D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за реалізацією заходів з охорони праці</w:t>
      </w:r>
      <w:r w:rsidRPr="00676520">
        <w:rPr>
          <w:rFonts w:ascii="Times New Roman" w:hAnsi="Times New Roman" w:cs="Times New Roman"/>
          <w:sz w:val="28"/>
          <w:szCs w:val="28"/>
          <w:lang w:val="uk-UA"/>
        </w:rPr>
        <w:t>;</w:t>
      </w:r>
    </w:p>
    <w:p w14:paraId="6AE5E55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7.2.3. </w:t>
      </w:r>
      <w:r w:rsidRPr="00676520">
        <w:rPr>
          <w:rFonts w:ascii="Times New Roman" w:hAnsi="Times New Roman" w:cs="Times New Roman"/>
          <w:sz w:val="28"/>
          <w:szCs w:val="28"/>
        </w:rPr>
        <w:t>Вживати заходів для організації та забезпечення оздоровлення працівників освіти</w:t>
      </w:r>
      <w:r w:rsidRPr="00676520">
        <w:rPr>
          <w:rFonts w:ascii="Times New Roman" w:hAnsi="Times New Roman" w:cs="Times New Roman"/>
          <w:sz w:val="28"/>
          <w:szCs w:val="28"/>
          <w:lang w:val="uk-UA"/>
        </w:rPr>
        <w:t xml:space="preserve"> та їх дітей</w:t>
      </w:r>
      <w:r w:rsidRPr="00676520">
        <w:rPr>
          <w:rFonts w:ascii="Times New Roman" w:hAnsi="Times New Roman" w:cs="Times New Roman"/>
          <w:sz w:val="28"/>
          <w:szCs w:val="28"/>
        </w:rPr>
        <w:t>.</w:t>
      </w:r>
    </w:p>
    <w:p w14:paraId="109BDB6D"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463DADA7" w14:textId="7CEF40B4" w:rsidR="004D3953" w:rsidRPr="003B5028" w:rsidRDefault="00A6763F" w:rsidP="003B5028">
      <w:pPr>
        <w:pStyle w:val="a7"/>
        <w:ind w:firstLine="708"/>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7.3. Комітет  первинної  профспілкової організації зобов’язується:</w:t>
      </w:r>
    </w:p>
    <w:p w14:paraId="473BBD54" w14:textId="77777777" w:rsidR="004D3953" w:rsidRPr="003B5028" w:rsidRDefault="004D3953" w:rsidP="003B5028">
      <w:pPr>
        <w:pStyle w:val="a7"/>
        <w:ind w:firstLine="708"/>
        <w:jc w:val="center"/>
        <w:rPr>
          <w:rFonts w:ascii="Times New Roman" w:hAnsi="Times New Roman" w:cs="Times New Roman"/>
          <w:b/>
          <w:iCs/>
          <w:sz w:val="28"/>
          <w:szCs w:val="28"/>
          <w:lang w:val="uk-UA"/>
        </w:rPr>
      </w:pPr>
    </w:p>
    <w:p w14:paraId="59DB1B4D"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7.3.1. </w:t>
      </w:r>
      <w:r w:rsidRPr="00676520">
        <w:rPr>
          <w:rFonts w:ascii="Times New Roman" w:hAnsi="Times New Roman" w:cs="Times New Roman"/>
          <w:sz w:val="28"/>
          <w:szCs w:val="28"/>
        </w:rPr>
        <w:t>Забезпечит</w:t>
      </w:r>
      <w:r w:rsidRPr="00676520">
        <w:rPr>
          <w:rFonts w:ascii="Times New Roman" w:hAnsi="Times New Roman" w:cs="Times New Roman"/>
          <w:sz w:val="28"/>
          <w:szCs w:val="28"/>
          <w:lang w:val="uk-UA"/>
        </w:rPr>
        <w:t>и</w:t>
      </w:r>
      <w:r w:rsidRPr="00676520">
        <w:rPr>
          <w:rFonts w:ascii="Times New Roman" w:hAnsi="Times New Roman" w:cs="Times New Roman"/>
          <w:sz w:val="28"/>
          <w:szCs w:val="28"/>
        </w:rPr>
        <w:t xml:space="preserve"> ефективний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w:t>
      </w:r>
      <w:r w:rsidRPr="00676520">
        <w:rPr>
          <w:rFonts w:ascii="Times New Roman" w:hAnsi="Times New Roman" w:cs="Times New Roman"/>
          <w:sz w:val="28"/>
          <w:szCs w:val="28"/>
        </w:rPr>
        <w:lastRenderedPageBreak/>
        <w:t xml:space="preserve">виробничого побуту, виконання заходів соціального захисту працюючих та </w:t>
      </w:r>
      <w:r w:rsidRPr="00676520">
        <w:rPr>
          <w:rFonts w:ascii="Times New Roman" w:hAnsi="Times New Roman" w:cs="Times New Roman"/>
          <w:sz w:val="28"/>
          <w:szCs w:val="28"/>
          <w:lang w:val="uk-UA"/>
        </w:rPr>
        <w:t>здобувачів освіти</w:t>
      </w:r>
      <w:r w:rsidRPr="00676520">
        <w:rPr>
          <w:rFonts w:ascii="Times New Roman" w:hAnsi="Times New Roman" w:cs="Times New Roman"/>
          <w:sz w:val="28"/>
          <w:szCs w:val="28"/>
        </w:rPr>
        <w:t>.</w:t>
      </w:r>
    </w:p>
    <w:p w14:paraId="45B3465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7.</w:t>
      </w:r>
      <w:r w:rsidRPr="00676520">
        <w:rPr>
          <w:rFonts w:ascii="Times New Roman" w:hAnsi="Times New Roman" w:cs="Times New Roman"/>
          <w:sz w:val="28"/>
          <w:szCs w:val="28"/>
          <w:lang w:val="uk-UA"/>
        </w:rPr>
        <w:t>3</w:t>
      </w:r>
      <w:r w:rsidRPr="00676520">
        <w:rPr>
          <w:rFonts w:ascii="Times New Roman" w:hAnsi="Times New Roman" w:cs="Times New Roman"/>
          <w:sz w:val="28"/>
          <w:szCs w:val="28"/>
        </w:rPr>
        <w:t>.2</w:t>
      </w:r>
      <w:r w:rsidRPr="00676520">
        <w:rPr>
          <w:rFonts w:ascii="Times New Roman" w:hAnsi="Times New Roman" w:cs="Times New Roman"/>
          <w:sz w:val="28"/>
          <w:szCs w:val="28"/>
          <w:lang w:val="uk-UA"/>
        </w:rPr>
        <w:t>. Приймати участь у навчанні з питань охорони праці.</w:t>
      </w:r>
    </w:p>
    <w:p w14:paraId="099F657C"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7.3.3.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14:paraId="4304F7A6"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7.3.4. Брати участь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 виховного процесу.</w:t>
      </w:r>
    </w:p>
    <w:p w14:paraId="309D7E96"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7.3.5. </w:t>
      </w:r>
      <w:r w:rsidRPr="00676520">
        <w:rPr>
          <w:rFonts w:ascii="Times New Roman" w:hAnsi="Times New Roman" w:cs="Times New Roman"/>
          <w:sz w:val="28"/>
          <w:szCs w:val="28"/>
        </w:rPr>
        <w:t>Сприяти здійсненню відповідних заходів під час щорічного проведення Всесвітнього дня охорони праці.</w:t>
      </w:r>
    </w:p>
    <w:p w14:paraId="250E0DD2"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7.3.6. Домагат</w:t>
      </w:r>
      <w:r w:rsidR="00804637" w:rsidRPr="00676520">
        <w:rPr>
          <w:rFonts w:ascii="Times New Roman" w:hAnsi="Times New Roman" w:cs="Times New Roman"/>
          <w:sz w:val="28"/>
          <w:szCs w:val="28"/>
          <w:lang w:val="uk-UA"/>
        </w:rPr>
        <w:t xml:space="preserve">ися надання  пільг </w:t>
      </w:r>
      <w:r w:rsidRPr="00676520">
        <w:rPr>
          <w:rFonts w:ascii="Times New Roman" w:hAnsi="Times New Roman" w:cs="Times New Roman"/>
          <w:sz w:val="28"/>
          <w:szCs w:val="28"/>
          <w:lang w:val="uk-UA"/>
        </w:rPr>
        <w:t xml:space="preserve"> працюючим в шкідливих умовах (мило, знешкоджу</w:t>
      </w:r>
      <w:r w:rsidR="00804637" w:rsidRPr="00676520">
        <w:rPr>
          <w:rFonts w:ascii="Times New Roman" w:hAnsi="Times New Roman" w:cs="Times New Roman"/>
          <w:sz w:val="28"/>
          <w:szCs w:val="28"/>
          <w:lang w:val="uk-UA"/>
        </w:rPr>
        <w:t xml:space="preserve">вальні засоби, </w:t>
      </w:r>
      <w:r w:rsidRPr="00676520">
        <w:rPr>
          <w:rFonts w:ascii="Times New Roman" w:hAnsi="Times New Roman" w:cs="Times New Roman"/>
          <w:sz w:val="28"/>
          <w:szCs w:val="28"/>
          <w:lang w:val="uk-UA"/>
        </w:rPr>
        <w:t>інші засоби індивідуального захисту); спецодягу та спецвзуття, інших засобів індивідуального захисту у разі їх дострокового зносу не з вини працівника за рахунок коштів закладу освіти.</w:t>
      </w:r>
    </w:p>
    <w:p w14:paraId="2734F626"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35D3E6DF" w14:textId="77777777" w:rsidR="004D3953" w:rsidRPr="00676520" w:rsidRDefault="00A6763F" w:rsidP="003B5028">
      <w:pPr>
        <w:pStyle w:val="a7"/>
        <w:ind w:firstLine="708"/>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bidi="uk-UA"/>
        </w:rPr>
        <w:t>8. Соціальні гарантії, пільги, компенсації</w:t>
      </w:r>
    </w:p>
    <w:p w14:paraId="1D4CD567" w14:textId="77777777" w:rsidR="004D3953" w:rsidRPr="00676520" w:rsidRDefault="004D3953" w:rsidP="00676520">
      <w:pPr>
        <w:pStyle w:val="a7"/>
        <w:ind w:firstLine="708"/>
        <w:jc w:val="both"/>
        <w:rPr>
          <w:rFonts w:ascii="Times New Roman" w:hAnsi="Times New Roman" w:cs="Times New Roman"/>
          <w:b/>
          <w:i/>
          <w:sz w:val="28"/>
          <w:szCs w:val="28"/>
          <w:lang w:val="uk-UA"/>
        </w:rPr>
      </w:pPr>
    </w:p>
    <w:p w14:paraId="5F3850C0" w14:textId="1D53BEC7" w:rsidR="004D3953" w:rsidRPr="003B5028" w:rsidRDefault="00804637" w:rsidP="003B5028">
      <w:pPr>
        <w:pStyle w:val="a7"/>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8.1. Директор КЗ «</w:t>
      </w:r>
      <w:r w:rsidR="00A6763F" w:rsidRPr="003B5028">
        <w:rPr>
          <w:rFonts w:ascii="Times New Roman" w:hAnsi="Times New Roman" w:cs="Times New Roman"/>
          <w:b/>
          <w:iCs/>
          <w:sz w:val="28"/>
          <w:szCs w:val="28"/>
          <w:lang w:val="uk-UA"/>
        </w:rPr>
        <w:t xml:space="preserve">»  </w:t>
      </w:r>
      <w:r w:rsidR="00B32D75" w:rsidRPr="003B5028">
        <w:rPr>
          <w:rFonts w:ascii="Times New Roman" w:hAnsi="Times New Roman" w:cs="Times New Roman"/>
          <w:b/>
          <w:iCs/>
          <w:sz w:val="28"/>
          <w:szCs w:val="28"/>
          <w:lang w:val="uk-UA"/>
        </w:rPr>
        <w:t>«</w:t>
      </w:r>
      <w:r w:rsidRPr="003B5028">
        <w:rPr>
          <w:rFonts w:ascii="Times New Roman" w:hAnsi="Times New Roman" w:cs="Times New Roman"/>
          <w:b/>
          <w:iCs/>
          <w:sz w:val="28"/>
          <w:szCs w:val="28"/>
          <w:lang w:val="uk-UA"/>
        </w:rPr>
        <w:t xml:space="preserve">Вило-Ярузька загальноосвітня школа І-ІІІ ступенів Бабчинецької сільської ради Могилів-Подільського району Вінницької області» </w:t>
      </w:r>
      <w:r w:rsidR="003B5028" w:rsidRPr="003B5028">
        <w:rPr>
          <w:rFonts w:ascii="Times New Roman" w:hAnsi="Times New Roman" w:cs="Times New Roman"/>
          <w:b/>
          <w:iCs/>
          <w:sz w:val="28"/>
          <w:szCs w:val="28"/>
          <w:lang w:val="uk-UA"/>
        </w:rPr>
        <w:t>зобов’язується:</w:t>
      </w:r>
    </w:p>
    <w:p w14:paraId="0E7EC33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8.1.1.Забезпечити педагогічн</w:t>
      </w:r>
      <w:r w:rsidR="00804637" w:rsidRPr="00676520">
        <w:rPr>
          <w:rFonts w:ascii="Times New Roman" w:hAnsi="Times New Roman" w:cs="Times New Roman"/>
          <w:sz w:val="28"/>
          <w:szCs w:val="28"/>
          <w:lang w:val="uk-UA"/>
        </w:rPr>
        <w:t xml:space="preserve">им та іншим працівникам  закладу освіти </w:t>
      </w:r>
      <w:r w:rsidRPr="00676520">
        <w:rPr>
          <w:rFonts w:ascii="Times New Roman" w:hAnsi="Times New Roman" w:cs="Times New Roman"/>
          <w:sz w:val="28"/>
          <w:szCs w:val="28"/>
          <w:lang w:val="uk-UA"/>
        </w:rPr>
        <w:t>,а також здобувачам освіти гарантій, передбачених чинним законодавством.</w:t>
      </w:r>
    </w:p>
    <w:p w14:paraId="301423A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8.1.2. Забезпечити вирішення питання щодо проведення обов'язкових щорічних безоплатних медич</w:t>
      </w:r>
      <w:r w:rsidR="00804637" w:rsidRPr="00676520">
        <w:rPr>
          <w:rFonts w:ascii="Times New Roman" w:hAnsi="Times New Roman" w:cs="Times New Roman"/>
          <w:sz w:val="28"/>
          <w:szCs w:val="28"/>
          <w:lang w:val="uk-UA"/>
        </w:rPr>
        <w:t xml:space="preserve">них оглядів працівників закладу освіти, </w:t>
      </w:r>
      <w:r w:rsidRPr="00676520">
        <w:rPr>
          <w:rFonts w:ascii="Times New Roman" w:hAnsi="Times New Roman" w:cs="Times New Roman"/>
          <w:sz w:val="28"/>
          <w:szCs w:val="28"/>
          <w:lang w:val="uk-UA"/>
        </w:rPr>
        <w:t>придбання медичних книжок нового зразка.</w:t>
      </w:r>
    </w:p>
    <w:p w14:paraId="0FA844CA"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  8.1.3. </w:t>
      </w:r>
      <w:r w:rsidRPr="00676520">
        <w:rPr>
          <w:rFonts w:ascii="Times New Roman" w:hAnsi="Times New Roman" w:cs="Times New Roman"/>
          <w:iCs/>
          <w:sz w:val="28"/>
          <w:szCs w:val="28"/>
        </w:rPr>
        <w:t>Не заперечувати щодо надання проф</w:t>
      </w:r>
      <w:r w:rsidRPr="00676520">
        <w:rPr>
          <w:rFonts w:ascii="Times New Roman" w:hAnsi="Times New Roman" w:cs="Times New Roman"/>
          <w:iCs/>
          <w:sz w:val="28"/>
          <w:szCs w:val="28"/>
          <w:lang w:val="uk-UA"/>
        </w:rPr>
        <w:t>комом</w:t>
      </w:r>
      <w:r w:rsidRPr="00676520">
        <w:rPr>
          <w:rFonts w:ascii="Times New Roman" w:hAnsi="Times New Roman" w:cs="Times New Roman"/>
          <w:iCs/>
          <w:sz w:val="28"/>
          <w:szCs w:val="28"/>
        </w:rPr>
        <w:t xml:space="preserve"> матеріальної допомоги членам Профспілки для здешевлення оплати за санаторно-курортне лікування</w:t>
      </w:r>
      <w:r w:rsidR="00804637" w:rsidRPr="00676520">
        <w:rPr>
          <w:rFonts w:ascii="Times New Roman" w:hAnsi="Times New Roman" w:cs="Times New Roman"/>
          <w:iCs/>
          <w:sz w:val="28"/>
          <w:szCs w:val="28"/>
        </w:rPr>
        <w:t>, на відзначення ювілеїв (50,</w:t>
      </w:r>
      <w:r w:rsidRPr="00676520">
        <w:rPr>
          <w:rFonts w:ascii="Times New Roman" w:hAnsi="Times New Roman" w:cs="Times New Roman"/>
          <w:iCs/>
          <w:sz w:val="28"/>
          <w:szCs w:val="28"/>
        </w:rPr>
        <w:t>60 …років). Сприяти відзначенню ювілейних дат заклад</w:t>
      </w:r>
      <w:r w:rsidRPr="00676520">
        <w:rPr>
          <w:rFonts w:ascii="Times New Roman" w:hAnsi="Times New Roman" w:cs="Times New Roman"/>
          <w:iCs/>
          <w:sz w:val="28"/>
          <w:szCs w:val="28"/>
          <w:lang w:val="uk-UA"/>
        </w:rPr>
        <w:t>у</w:t>
      </w:r>
      <w:r w:rsidRPr="00676520">
        <w:rPr>
          <w:rFonts w:ascii="Times New Roman" w:hAnsi="Times New Roman" w:cs="Times New Roman"/>
          <w:iCs/>
          <w:sz w:val="28"/>
          <w:szCs w:val="28"/>
        </w:rPr>
        <w:t xml:space="preserve"> освіти</w:t>
      </w:r>
      <w:r w:rsidRPr="00676520">
        <w:rPr>
          <w:rFonts w:ascii="Times New Roman" w:hAnsi="Times New Roman" w:cs="Times New Roman"/>
          <w:iCs/>
          <w:sz w:val="28"/>
          <w:szCs w:val="28"/>
          <w:lang w:val="uk-UA"/>
        </w:rPr>
        <w:t xml:space="preserve"> </w:t>
      </w:r>
      <w:r w:rsidRPr="00676520">
        <w:rPr>
          <w:rFonts w:ascii="Times New Roman" w:hAnsi="Times New Roman" w:cs="Times New Roman"/>
          <w:iCs/>
          <w:sz w:val="28"/>
          <w:szCs w:val="28"/>
        </w:rPr>
        <w:t>відповідно до вимог Указу Президента України від 02.12.95 р. №1116\95 «Про впорядкування пам»ятних дат і ювілеїв (50, 60,100 років …)</w:t>
      </w:r>
    </w:p>
    <w:p w14:paraId="4563B6AD" w14:textId="77777777" w:rsidR="004D3953" w:rsidRPr="00676520" w:rsidRDefault="00A6763F" w:rsidP="00676520">
      <w:pPr>
        <w:pStyle w:val="a7"/>
        <w:ind w:firstLine="708"/>
        <w:jc w:val="both"/>
        <w:rPr>
          <w:rFonts w:ascii="Times New Roman" w:hAnsi="Times New Roman" w:cs="Times New Roman"/>
          <w:iCs/>
          <w:sz w:val="28"/>
          <w:szCs w:val="28"/>
          <w:lang w:val="uk-UA"/>
        </w:rPr>
      </w:pPr>
      <w:r w:rsidRPr="00676520">
        <w:rPr>
          <w:rFonts w:ascii="Times New Roman" w:hAnsi="Times New Roman" w:cs="Times New Roman"/>
          <w:sz w:val="28"/>
          <w:szCs w:val="28"/>
          <w:lang w:val="uk-UA"/>
        </w:rPr>
        <w:t xml:space="preserve">8.1.4. </w:t>
      </w:r>
      <w:r w:rsidRPr="00676520">
        <w:rPr>
          <w:rFonts w:ascii="Times New Roman" w:hAnsi="Times New Roman" w:cs="Times New Roman"/>
          <w:iCs/>
          <w:sz w:val="28"/>
          <w:szCs w:val="28"/>
          <w:lang w:val="uk-UA"/>
        </w:rPr>
        <w:t xml:space="preserve">Не заперечувати проти безготівкової сплати профспілкових членських внесків та закладення коштів у розмірі 0,3% фонду оплату праці на  спортивну, оздоровчу, культурно-масову роботу в закладі освіти на підставі ст.44 Закону України “Про професійні спілки, їх права та гарантії діяльності”. </w:t>
      </w:r>
    </w:p>
    <w:p w14:paraId="1D63D4A8"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8.</w:t>
      </w:r>
      <w:r w:rsidRPr="00676520">
        <w:rPr>
          <w:rFonts w:ascii="Times New Roman" w:hAnsi="Times New Roman" w:cs="Times New Roman"/>
          <w:sz w:val="28"/>
          <w:szCs w:val="28"/>
          <w:lang w:val="uk-UA"/>
        </w:rPr>
        <w:t>1</w:t>
      </w:r>
      <w:r w:rsidRPr="00676520">
        <w:rPr>
          <w:rFonts w:ascii="Times New Roman" w:hAnsi="Times New Roman" w:cs="Times New Roman"/>
          <w:sz w:val="28"/>
          <w:szCs w:val="28"/>
        </w:rPr>
        <w:t>.</w:t>
      </w:r>
      <w:r w:rsidRPr="00676520">
        <w:rPr>
          <w:rFonts w:ascii="Times New Roman" w:hAnsi="Times New Roman" w:cs="Times New Roman"/>
          <w:sz w:val="28"/>
          <w:szCs w:val="28"/>
          <w:lang w:val="uk-UA"/>
        </w:rPr>
        <w:t>5</w:t>
      </w:r>
      <w:r w:rsidRPr="00676520">
        <w:rPr>
          <w:rFonts w:ascii="Times New Roman" w:hAnsi="Times New Roman" w:cs="Times New Roman"/>
          <w:sz w:val="28"/>
          <w:szCs w:val="28"/>
        </w:rPr>
        <w:t>. Забезпечити  надання відповідно до ст. 57</w:t>
      </w:r>
      <w:r w:rsidRPr="00676520">
        <w:rPr>
          <w:rFonts w:ascii="Times New Roman" w:hAnsi="Times New Roman" w:cs="Times New Roman"/>
          <w:sz w:val="28"/>
          <w:szCs w:val="28"/>
          <w:lang w:val="uk-UA"/>
        </w:rPr>
        <w:t xml:space="preserve"> та ст. 61</w:t>
      </w:r>
      <w:r w:rsidRPr="00676520">
        <w:rPr>
          <w:rFonts w:ascii="Times New Roman" w:hAnsi="Times New Roman" w:cs="Times New Roman"/>
          <w:sz w:val="28"/>
          <w:szCs w:val="28"/>
        </w:rPr>
        <w:t xml:space="preserve"> Закону України </w:t>
      </w:r>
      <w:r w:rsidRPr="00676520">
        <w:rPr>
          <w:rFonts w:ascii="Times New Roman" w:hAnsi="Times New Roman" w:cs="Times New Roman"/>
          <w:sz w:val="28"/>
          <w:szCs w:val="28"/>
          <w:lang w:val="uk-UA"/>
        </w:rPr>
        <w:t>«</w:t>
      </w:r>
      <w:r w:rsidRPr="00676520">
        <w:rPr>
          <w:rFonts w:ascii="Times New Roman" w:hAnsi="Times New Roman" w:cs="Times New Roman"/>
          <w:sz w:val="28"/>
          <w:szCs w:val="28"/>
        </w:rPr>
        <w:t>Про освіту</w:t>
      </w:r>
      <w:r w:rsidRPr="00676520">
        <w:rPr>
          <w:rFonts w:ascii="Times New Roman" w:hAnsi="Times New Roman" w:cs="Times New Roman"/>
          <w:sz w:val="28"/>
          <w:szCs w:val="28"/>
          <w:lang w:val="uk-UA"/>
        </w:rPr>
        <w:t>»</w:t>
      </w:r>
      <w:r w:rsidRPr="00676520">
        <w:rPr>
          <w:rFonts w:ascii="Times New Roman" w:hAnsi="Times New Roman" w:cs="Times New Roman"/>
          <w:sz w:val="28"/>
          <w:szCs w:val="28"/>
        </w:rPr>
        <w:t>:</w:t>
      </w:r>
    </w:p>
    <w:p w14:paraId="19E1E14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 xml:space="preserve">- педагогічним працівникам, щорічної грошової винагороди за сумлінну працю, зразкове виконання службових обов’зків та допомоги на </w:t>
      </w:r>
      <w:r w:rsidRPr="00676520">
        <w:rPr>
          <w:rFonts w:ascii="Times New Roman" w:hAnsi="Times New Roman" w:cs="Times New Roman"/>
          <w:sz w:val="28"/>
          <w:szCs w:val="28"/>
        </w:rPr>
        <w:lastRenderedPageBreak/>
        <w:t xml:space="preserve">оздоровлення при наданні щорічних відпусток педагогічним працівникам у розмірі одного посадового окладу; </w:t>
      </w:r>
      <w:r w:rsidRPr="00676520">
        <w:rPr>
          <w:rFonts w:ascii="Times New Roman" w:hAnsi="Times New Roman" w:cs="Times New Roman"/>
          <w:sz w:val="28"/>
          <w:szCs w:val="28"/>
          <w:lang w:val="uk-UA"/>
        </w:rPr>
        <w:t xml:space="preserve"> надбавок за вислугу років;</w:t>
      </w:r>
    </w:p>
    <w:p w14:paraId="098C867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 xml:space="preserve">виплачувати винагороду за сумлінну працю при звільненні педагогічних працівників серед </w:t>
      </w:r>
      <w:r w:rsidRPr="00676520">
        <w:rPr>
          <w:rFonts w:ascii="Times New Roman" w:hAnsi="Times New Roman" w:cs="Times New Roman"/>
          <w:sz w:val="28"/>
          <w:szCs w:val="28"/>
          <w:lang w:val="uk-UA"/>
        </w:rPr>
        <w:t xml:space="preserve">або в кінці </w:t>
      </w:r>
      <w:r w:rsidRPr="00676520">
        <w:rPr>
          <w:rFonts w:ascii="Times New Roman" w:hAnsi="Times New Roman" w:cs="Times New Roman"/>
          <w:sz w:val="28"/>
          <w:szCs w:val="28"/>
        </w:rPr>
        <w:t>навчального року з урахуванням часу фактичної роботи;</w:t>
      </w:r>
    </w:p>
    <w:p w14:paraId="6F0F27A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8.1.6. Н</w:t>
      </w:r>
      <w:r w:rsidRPr="00676520">
        <w:rPr>
          <w:rFonts w:ascii="Times New Roman" w:hAnsi="Times New Roman" w:cs="Times New Roman"/>
          <w:sz w:val="28"/>
          <w:szCs w:val="28"/>
        </w:rPr>
        <w:t>ада</w:t>
      </w:r>
      <w:r w:rsidRPr="00676520">
        <w:rPr>
          <w:rFonts w:ascii="Times New Roman" w:hAnsi="Times New Roman" w:cs="Times New Roman"/>
          <w:sz w:val="28"/>
          <w:szCs w:val="28"/>
          <w:lang w:val="uk-UA"/>
        </w:rPr>
        <w:t>вати</w:t>
      </w:r>
      <w:r w:rsidRPr="00676520">
        <w:rPr>
          <w:rFonts w:ascii="Times New Roman" w:hAnsi="Times New Roman" w:cs="Times New Roman"/>
          <w:sz w:val="28"/>
          <w:szCs w:val="28"/>
        </w:rPr>
        <w:t xml:space="preserve"> всім категоріям працівників</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матеріальн</w:t>
      </w:r>
      <w:r w:rsidRPr="00676520">
        <w:rPr>
          <w:rFonts w:ascii="Times New Roman" w:hAnsi="Times New Roman" w:cs="Times New Roman"/>
          <w:sz w:val="28"/>
          <w:szCs w:val="28"/>
          <w:lang w:val="uk-UA"/>
        </w:rPr>
        <w:t>у</w:t>
      </w:r>
      <w:r w:rsidRPr="00676520">
        <w:rPr>
          <w:rFonts w:ascii="Times New Roman" w:hAnsi="Times New Roman" w:cs="Times New Roman"/>
          <w:sz w:val="28"/>
          <w:szCs w:val="28"/>
        </w:rPr>
        <w:t xml:space="preserve"> допомог</w:t>
      </w:r>
      <w:r w:rsidRPr="00676520">
        <w:rPr>
          <w:rFonts w:ascii="Times New Roman" w:hAnsi="Times New Roman" w:cs="Times New Roman"/>
          <w:sz w:val="28"/>
          <w:szCs w:val="28"/>
          <w:lang w:val="uk-UA"/>
        </w:rPr>
        <w:t>у</w:t>
      </w:r>
      <w:r w:rsidRPr="00676520">
        <w:rPr>
          <w:rFonts w:ascii="Times New Roman" w:hAnsi="Times New Roman" w:cs="Times New Roman"/>
          <w:sz w:val="28"/>
          <w:szCs w:val="28"/>
        </w:rPr>
        <w:t>, в тому числі на оздоровлення, в сумі одного посадового окладу на рік (матеріальна допомога на поховання зазначеним вище розміром не обмежується), премі</w:t>
      </w:r>
      <w:r w:rsidRPr="00676520">
        <w:rPr>
          <w:rFonts w:ascii="Times New Roman" w:hAnsi="Times New Roman" w:cs="Times New Roman"/>
          <w:sz w:val="28"/>
          <w:szCs w:val="28"/>
          <w:lang w:val="uk-UA"/>
        </w:rPr>
        <w:t>ї</w:t>
      </w:r>
      <w:r w:rsidRPr="00676520">
        <w:rPr>
          <w:rFonts w:ascii="Times New Roman" w:hAnsi="Times New Roman" w:cs="Times New Roman"/>
          <w:sz w:val="28"/>
          <w:szCs w:val="28"/>
        </w:rPr>
        <w:t xml:space="preserve"> відповідно до їх особистого внеску в загальні результати роботи в межах фонду заробітної плати, затвердженого в кошторисах, відповідно до постанови Кабінету Міністрів України № 1298 від 30 серпня 2002 року.</w:t>
      </w:r>
    </w:p>
    <w:p w14:paraId="3370C96C"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8.1.7. </w:t>
      </w:r>
      <w:r w:rsidRPr="00676520">
        <w:rPr>
          <w:rFonts w:ascii="Times New Roman" w:hAnsi="Times New Roman" w:cs="Times New Roman"/>
          <w:sz w:val="28"/>
          <w:szCs w:val="28"/>
        </w:rPr>
        <w:t>Забезпечити:</w:t>
      </w:r>
    </w:p>
    <w:p w14:paraId="08EBFE0B"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  </w:t>
      </w:r>
    </w:p>
    <w:p w14:paraId="607D9C4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14:paraId="4DE01C3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14:paraId="29A64E95"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8.1.8. </w:t>
      </w:r>
      <w:r w:rsidRPr="00676520">
        <w:rPr>
          <w:rFonts w:ascii="Times New Roman" w:hAnsi="Times New Roman" w:cs="Times New Roman"/>
          <w:sz w:val="28"/>
          <w:szCs w:val="28"/>
        </w:rPr>
        <w:t>Надавати працівникам матеріальну допомогу для вирішення соціально-побутових питань за рахунок власних коштів відповідно до  п.</w:t>
      </w:r>
      <w:r w:rsidRPr="00676520">
        <w:rPr>
          <w:rFonts w:ascii="Times New Roman" w:hAnsi="Times New Roman" w:cs="Times New Roman"/>
          <w:sz w:val="28"/>
          <w:szCs w:val="28"/>
          <w:lang w:val="uk-UA"/>
        </w:rPr>
        <w:t>8</w:t>
      </w:r>
      <w:r w:rsidRPr="00676520">
        <w:rPr>
          <w:rFonts w:ascii="Times New Roman" w:hAnsi="Times New Roman" w:cs="Times New Roman"/>
          <w:sz w:val="28"/>
          <w:szCs w:val="28"/>
        </w:rPr>
        <w:t xml:space="preserve"> ст.</w:t>
      </w:r>
      <w:r w:rsidRPr="00676520">
        <w:rPr>
          <w:rFonts w:ascii="Times New Roman" w:hAnsi="Times New Roman" w:cs="Times New Roman"/>
          <w:sz w:val="28"/>
          <w:szCs w:val="28"/>
          <w:lang w:val="uk-UA"/>
        </w:rPr>
        <w:t>61</w:t>
      </w:r>
      <w:r w:rsidRPr="00676520">
        <w:rPr>
          <w:rFonts w:ascii="Times New Roman" w:hAnsi="Times New Roman" w:cs="Times New Roman"/>
          <w:sz w:val="28"/>
          <w:szCs w:val="28"/>
        </w:rPr>
        <w:t xml:space="preserve"> Закону України „Про освіту”.</w:t>
      </w:r>
    </w:p>
    <w:p w14:paraId="6C21683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8.</w:t>
      </w:r>
      <w:r w:rsidRPr="00676520">
        <w:rPr>
          <w:rFonts w:ascii="Times New Roman" w:hAnsi="Times New Roman" w:cs="Times New Roman"/>
          <w:sz w:val="28"/>
          <w:szCs w:val="28"/>
          <w:lang w:val="uk-UA"/>
        </w:rPr>
        <w:t>1</w:t>
      </w:r>
      <w:r w:rsidRPr="00676520">
        <w:rPr>
          <w:rFonts w:ascii="Times New Roman" w:hAnsi="Times New Roman" w:cs="Times New Roman"/>
          <w:sz w:val="28"/>
          <w:szCs w:val="28"/>
        </w:rPr>
        <w:t>.</w:t>
      </w:r>
      <w:r w:rsidRPr="00676520">
        <w:rPr>
          <w:rFonts w:ascii="Times New Roman" w:hAnsi="Times New Roman" w:cs="Times New Roman"/>
          <w:sz w:val="28"/>
          <w:szCs w:val="28"/>
          <w:lang w:val="uk-UA"/>
        </w:rPr>
        <w:t>9</w:t>
      </w:r>
      <w:r w:rsidRPr="00676520">
        <w:rPr>
          <w:rFonts w:ascii="Times New Roman" w:hAnsi="Times New Roman" w:cs="Times New Roman"/>
          <w:sz w:val="28"/>
          <w:szCs w:val="28"/>
        </w:rPr>
        <w:t>. Надавати при виході  на пенсію допомогу</w:t>
      </w:r>
      <w:r w:rsidRPr="00676520">
        <w:rPr>
          <w:rFonts w:ascii="Times New Roman" w:hAnsi="Times New Roman" w:cs="Times New Roman"/>
          <w:sz w:val="28"/>
          <w:szCs w:val="28"/>
          <w:lang w:val="uk-UA"/>
        </w:rPr>
        <w:t xml:space="preserve"> працівникам</w:t>
      </w:r>
      <w:r w:rsidRPr="00676520">
        <w:rPr>
          <w:rFonts w:ascii="Times New Roman" w:hAnsi="Times New Roman" w:cs="Times New Roman"/>
          <w:sz w:val="28"/>
          <w:szCs w:val="28"/>
        </w:rPr>
        <w:t xml:space="preserve"> у  розмірі посадового окладу (ставки заробітної плати) за рахунок власних коштів </w:t>
      </w:r>
      <w:r w:rsidRPr="00676520">
        <w:rPr>
          <w:rFonts w:ascii="Times New Roman" w:hAnsi="Times New Roman" w:cs="Times New Roman"/>
          <w:sz w:val="28"/>
          <w:szCs w:val="28"/>
          <w:lang w:val="uk-UA"/>
        </w:rPr>
        <w:t xml:space="preserve">закладу освіти </w:t>
      </w:r>
    </w:p>
    <w:p w14:paraId="58A9029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8.1.10. Вживати заходів для:</w:t>
      </w:r>
    </w:p>
    <w:p w14:paraId="66D6370C"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забезпечення у сільській місцевості регулярного безкоштовного підвезення педагогічних працівників до місця роботи і додому.  </w:t>
      </w:r>
    </w:p>
    <w:p w14:paraId="430AA46C"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8.1.11. В</w:t>
      </w:r>
      <w:r w:rsidR="00804637" w:rsidRPr="00676520">
        <w:rPr>
          <w:rFonts w:ascii="Times New Roman" w:hAnsi="Times New Roman" w:cs="Times New Roman"/>
          <w:sz w:val="28"/>
          <w:szCs w:val="28"/>
          <w:lang w:val="uk-UA"/>
        </w:rPr>
        <w:t>ідраховувати кошти Бабчинецькій</w:t>
      </w:r>
      <w:r w:rsidRPr="00676520">
        <w:rPr>
          <w:rFonts w:ascii="Times New Roman" w:hAnsi="Times New Roman" w:cs="Times New Roman"/>
          <w:sz w:val="28"/>
          <w:szCs w:val="28"/>
          <w:lang w:val="uk-UA"/>
        </w:rPr>
        <w:t xml:space="preserve"> організації Профспілки відповідно до ст.250 Кодексу Законів про працю України та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w:t>
      </w:r>
    </w:p>
    <w:p w14:paraId="0A528DA4" w14:textId="77777777" w:rsidR="004D3953" w:rsidRPr="00676520" w:rsidRDefault="00A6763F" w:rsidP="00676520">
      <w:pPr>
        <w:pStyle w:val="a7"/>
        <w:ind w:firstLine="708"/>
        <w:jc w:val="both"/>
        <w:rPr>
          <w:rFonts w:ascii="Times New Roman" w:hAnsi="Times New Roman" w:cs="Times New Roman"/>
          <w:iCs/>
          <w:sz w:val="28"/>
          <w:szCs w:val="28"/>
          <w:lang w:val="uk-UA"/>
        </w:rPr>
      </w:pPr>
      <w:r w:rsidRPr="00676520">
        <w:rPr>
          <w:rFonts w:ascii="Times New Roman" w:hAnsi="Times New Roman" w:cs="Times New Roman"/>
          <w:sz w:val="28"/>
          <w:szCs w:val="28"/>
          <w:lang w:val="uk-UA"/>
        </w:rPr>
        <w:t xml:space="preserve">8.1.12. </w:t>
      </w:r>
      <w:r w:rsidRPr="00676520">
        <w:rPr>
          <w:rFonts w:ascii="Times New Roman" w:hAnsi="Times New Roman" w:cs="Times New Roman"/>
          <w:iCs/>
          <w:sz w:val="28"/>
          <w:szCs w:val="28"/>
          <w:lang w:val="uk-UA"/>
        </w:rPr>
        <w:t xml:space="preserve">Надавати працівникам,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w:t>
      </w:r>
      <w:r w:rsidRPr="00676520">
        <w:rPr>
          <w:rFonts w:ascii="Times New Roman" w:hAnsi="Times New Roman" w:cs="Times New Roman"/>
          <w:iCs/>
          <w:sz w:val="28"/>
          <w:szCs w:val="28"/>
          <w:lang w:val="uk-UA"/>
        </w:rPr>
        <w:lastRenderedPageBreak/>
        <w:t>чи близькі родичі, чи втратили через нього членів сім’ї або близьких родичів, матеріальну допомогу .</w:t>
      </w:r>
    </w:p>
    <w:p w14:paraId="1C108E38" w14:textId="30CA8F11" w:rsidR="004D3953" w:rsidRPr="00676520" w:rsidRDefault="00A6763F" w:rsidP="00676520">
      <w:pPr>
        <w:pStyle w:val="a7"/>
        <w:ind w:firstLine="708"/>
        <w:jc w:val="both"/>
        <w:rPr>
          <w:rFonts w:ascii="Times New Roman" w:hAnsi="Times New Roman" w:cs="Times New Roman"/>
          <w:iCs/>
          <w:sz w:val="28"/>
          <w:szCs w:val="28"/>
          <w:lang w:val="uk-UA"/>
        </w:rPr>
      </w:pPr>
      <w:r w:rsidRPr="00676520">
        <w:rPr>
          <w:rFonts w:ascii="Times New Roman" w:hAnsi="Times New Roman" w:cs="Times New Roman"/>
          <w:iCs/>
          <w:sz w:val="28"/>
          <w:szCs w:val="28"/>
          <w:lang w:val="uk-UA"/>
        </w:rPr>
        <w:t>8.1.13. Встановити допла</w:t>
      </w:r>
      <w:r w:rsidR="00804637" w:rsidRPr="00676520">
        <w:rPr>
          <w:rFonts w:ascii="Times New Roman" w:hAnsi="Times New Roman" w:cs="Times New Roman"/>
          <w:iCs/>
          <w:sz w:val="28"/>
          <w:szCs w:val="28"/>
          <w:lang w:val="uk-UA"/>
        </w:rPr>
        <w:t xml:space="preserve">ти медичним працівникам  закладу </w:t>
      </w:r>
      <w:r w:rsidRPr="00676520">
        <w:rPr>
          <w:rFonts w:ascii="Times New Roman" w:hAnsi="Times New Roman" w:cs="Times New Roman"/>
          <w:iCs/>
          <w:sz w:val="28"/>
          <w:szCs w:val="28"/>
          <w:lang w:val="uk-UA"/>
        </w:rPr>
        <w:t xml:space="preserve"> в розмірі 50% мінімальної заробітної плати, як такому, що забезпечує життєдіяльність населення, як це передбачено постановою Кабінету Міністрів України від </w:t>
      </w:r>
      <w:r w:rsidR="003B5028">
        <w:rPr>
          <w:rFonts w:ascii="Times New Roman" w:hAnsi="Times New Roman" w:cs="Times New Roman"/>
          <w:iCs/>
          <w:sz w:val="28"/>
          <w:szCs w:val="28"/>
          <w:lang w:val="uk-UA"/>
        </w:rPr>
        <w:t>1</w:t>
      </w:r>
      <w:r w:rsidRPr="00676520">
        <w:rPr>
          <w:rFonts w:ascii="Times New Roman" w:hAnsi="Times New Roman" w:cs="Times New Roman"/>
          <w:iCs/>
          <w:sz w:val="28"/>
          <w:szCs w:val="28"/>
          <w:lang w:val="uk-UA"/>
        </w:rPr>
        <w:t>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14:paraId="422CB251"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iCs/>
          <w:sz w:val="28"/>
          <w:szCs w:val="28"/>
          <w:lang w:val="uk-UA"/>
        </w:rPr>
        <w:t xml:space="preserve">8.1.14. </w:t>
      </w:r>
      <w:r w:rsidRPr="00676520">
        <w:rPr>
          <w:rFonts w:ascii="Times New Roman" w:hAnsi="Times New Roman" w:cs="Times New Roman"/>
          <w:sz w:val="28"/>
          <w:szCs w:val="28"/>
        </w:rPr>
        <w:t xml:space="preserve">Забезпечити встановлені діючим законодавством тривалість робочого часу і часу відпочинку для працівників </w:t>
      </w:r>
      <w:r w:rsidRPr="00676520">
        <w:rPr>
          <w:rFonts w:ascii="Times New Roman" w:hAnsi="Times New Roman" w:cs="Times New Roman"/>
          <w:sz w:val="28"/>
          <w:szCs w:val="28"/>
          <w:lang w:val="uk-UA"/>
        </w:rPr>
        <w:t>освіти</w:t>
      </w:r>
      <w:r w:rsidRPr="00676520">
        <w:rPr>
          <w:rFonts w:ascii="Times New Roman" w:hAnsi="Times New Roman" w:cs="Times New Roman"/>
          <w:sz w:val="28"/>
          <w:szCs w:val="28"/>
        </w:rPr>
        <w:t>. Запровадження надурочних робіт допускати лише у випадках і порядку, передбачених діючим законодавством.</w:t>
      </w:r>
    </w:p>
    <w:p w14:paraId="47C19B3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8.</w:t>
      </w:r>
      <w:r w:rsidRPr="00676520">
        <w:rPr>
          <w:rFonts w:ascii="Times New Roman" w:hAnsi="Times New Roman" w:cs="Times New Roman"/>
          <w:sz w:val="28"/>
          <w:szCs w:val="28"/>
          <w:lang w:val="uk-UA"/>
        </w:rPr>
        <w:t>1</w:t>
      </w:r>
      <w:r w:rsidRPr="00676520">
        <w:rPr>
          <w:rFonts w:ascii="Times New Roman" w:hAnsi="Times New Roman" w:cs="Times New Roman"/>
          <w:sz w:val="28"/>
          <w:szCs w:val="28"/>
        </w:rPr>
        <w:t>.</w:t>
      </w:r>
      <w:r w:rsidRPr="00676520">
        <w:rPr>
          <w:rFonts w:ascii="Times New Roman" w:hAnsi="Times New Roman" w:cs="Times New Roman"/>
          <w:sz w:val="28"/>
          <w:szCs w:val="28"/>
          <w:lang w:val="uk-UA"/>
        </w:rPr>
        <w:t>15.  Надавати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696BE232"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8.1.16. Розробити посадові обов’язки працівників, правила внутрішнього трудового розпорядку, погодити із профкомом.</w:t>
      </w:r>
    </w:p>
    <w:p w14:paraId="6AD17CDE"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8.1.17. Погоджувати з профспілковим комітетом проведення атестації, тарифікації та інших соціально-економічних, правових питань відповідно Додатку №5 до колективного договору.</w:t>
      </w:r>
    </w:p>
    <w:p w14:paraId="01B02F4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8.1.18. </w:t>
      </w:r>
      <w:r w:rsidRPr="00676520">
        <w:rPr>
          <w:rFonts w:ascii="Times New Roman" w:hAnsi="Times New Roman" w:cs="Times New Roman"/>
          <w:iCs/>
          <w:sz w:val="28"/>
          <w:szCs w:val="28"/>
          <w:lang w:val="uk-UA"/>
        </w:rPr>
        <w:t>Забезпечити створення разом з профкомом 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p>
    <w:p w14:paraId="5F12C6E1"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6E648AE4" w14:textId="77777777" w:rsidR="004D3953" w:rsidRPr="003B5028" w:rsidRDefault="00A6763F" w:rsidP="003B5028">
      <w:pPr>
        <w:pStyle w:val="a7"/>
        <w:ind w:firstLine="708"/>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8.2. Сторони колективного договору домовились :</w:t>
      </w:r>
    </w:p>
    <w:p w14:paraId="223145E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w:t>
      </w:r>
    </w:p>
    <w:p w14:paraId="493FA48B" w14:textId="4321EEBD"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8.2.</w:t>
      </w:r>
      <w:r w:rsidR="003B5028">
        <w:rPr>
          <w:rFonts w:ascii="Times New Roman" w:hAnsi="Times New Roman" w:cs="Times New Roman"/>
          <w:sz w:val="28"/>
          <w:szCs w:val="28"/>
          <w:lang w:val="uk-UA"/>
        </w:rPr>
        <w:t>2</w:t>
      </w:r>
      <w:r w:rsidRPr="00676520">
        <w:rPr>
          <w:rFonts w:ascii="Times New Roman" w:hAnsi="Times New Roman" w:cs="Times New Roman"/>
          <w:sz w:val="28"/>
          <w:szCs w:val="28"/>
          <w:lang w:val="uk-UA"/>
        </w:rPr>
        <w:t>. Спрямовувати роботу на забезпечення дотримання чинного законодавства:</w:t>
      </w:r>
    </w:p>
    <w:p w14:paraId="2998397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у сфері трудових відносин;</w:t>
      </w:r>
    </w:p>
    <w:p w14:paraId="4FE27E2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14:paraId="3F0F514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здобувачам освіти та молодим спеціалістам, зокрема тим,</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які здобули освіту за напрямами і спеціальностями педагогічного</w:t>
      </w: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профілю.</w:t>
      </w:r>
    </w:p>
    <w:p w14:paraId="49AEBF5A" w14:textId="6AB1B1C3"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8.2.</w:t>
      </w:r>
      <w:r w:rsidR="003B5028">
        <w:rPr>
          <w:rFonts w:ascii="Times New Roman" w:hAnsi="Times New Roman" w:cs="Times New Roman"/>
          <w:sz w:val="28"/>
          <w:szCs w:val="28"/>
          <w:lang w:val="uk-UA"/>
        </w:rPr>
        <w:t>3</w:t>
      </w:r>
      <w:r w:rsidRPr="00676520">
        <w:rPr>
          <w:rFonts w:ascii="Times New Roman" w:hAnsi="Times New Roman" w:cs="Times New Roman"/>
          <w:sz w:val="28"/>
          <w:szCs w:val="28"/>
          <w:lang w:val="uk-UA"/>
        </w:rPr>
        <w:t xml:space="preserve">. Брати участь у  спільних заходах щодо забезпечення реалізації законних прав та інтересів працівників освіти, 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 </w:t>
      </w:r>
    </w:p>
    <w:p w14:paraId="4FEFCB5E" w14:textId="4214C548" w:rsidR="004D3953" w:rsidRPr="00676520" w:rsidRDefault="00804637"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8.2.</w:t>
      </w:r>
      <w:r w:rsidR="003B5028">
        <w:rPr>
          <w:rFonts w:ascii="Times New Roman" w:hAnsi="Times New Roman" w:cs="Times New Roman"/>
          <w:sz w:val="28"/>
          <w:szCs w:val="28"/>
          <w:lang w:val="uk-UA"/>
        </w:rPr>
        <w:t>4</w:t>
      </w:r>
      <w:r w:rsidRPr="00676520">
        <w:rPr>
          <w:rFonts w:ascii="Times New Roman" w:hAnsi="Times New Roman" w:cs="Times New Roman"/>
          <w:sz w:val="28"/>
          <w:szCs w:val="28"/>
          <w:lang w:val="uk-UA"/>
        </w:rPr>
        <w:t xml:space="preserve">. Брати участь у  </w:t>
      </w:r>
      <w:r w:rsidR="00A6763F" w:rsidRPr="00676520">
        <w:rPr>
          <w:rFonts w:ascii="Times New Roman" w:hAnsi="Times New Roman" w:cs="Times New Roman"/>
          <w:sz w:val="28"/>
          <w:szCs w:val="28"/>
          <w:lang w:val="uk-UA"/>
        </w:rPr>
        <w:t xml:space="preserve"> обласних, галузевих спартакіадах, змаганнях, турнірах, зльотах, фестивалях  та конкурсах, інших культурно-масових та спортивних заходах серед працівників освіти.</w:t>
      </w:r>
    </w:p>
    <w:p w14:paraId="3D59AFA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Сприяти участі педагогічних працівників-членів Профспілки у міжнародних змаганнях, турнірах, конкурсах тощо.</w:t>
      </w:r>
    </w:p>
    <w:p w14:paraId="34B4D06B" w14:textId="25CF626D"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8.2.</w:t>
      </w:r>
      <w:r w:rsidR="003B5028">
        <w:rPr>
          <w:rFonts w:ascii="Times New Roman" w:hAnsi="Times New Roman" w:cs="Times New Roman"/>
          <w:sz w:val="28"/>
          <w:szCs w:val="28"/>
          <w:lang w:val="uk-UA"/>
        </w:rPr>
        <w:t>5</w:t>
      </w:r>
      <w:r w:rsidRPr="00676520">
        <w:rPr>
          <w:rFonts w:ascii="Times New Roman" w:hAnsi="Times New Roman" w:cs="Times New Roman"/>
          <w:sz w:val="28"/>
          <w:szCs w:val="28"/>
          <w:lang w:val="uk-UA"/>
        </w:rPr>
        <w:t>. Оздоровлювати працівників освіти та їх дітей в літній та канікулярний періоди.</w:t>
      </w:r>
    </w:p>
    <w:p w14:paraId="17AC738A" w14:textId="75EF7F2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8.2</w:t>
      </w:r>
      <w:r w:rsidR="003B5028">
        <w:rPr>
          <w:rFonts w:ascii="Times New Roman" w:hAnsi="Times New Roman" w:cs="Times New Roman"/>
          <w:sz w:val="28"/>
          <w:szCs w:val="28"/>
          <w:lang w:val="uk-UA"/>
        </w:rPr>
        <w:t xml:space="preserve">.6 </w:t>
      </w:r>
      <w:r w:rsidRPr="00676520">
        <w:rPr>
          <w:rFonts w:ascii="Times New Roman" w:hAnsi="Times New Roman" w:cs="Times New Roman"/>
          <w:sz w:val="28"/>
          <w:szCs w:val="28"/>
          <w:lang w:val="uk-UA"/>
        </w:rPr>
        <w:t>Застосовувати  засоби захисту від можливого інфікування гострою респіраторною хворобою COVID-19 та її наслідками під час навчального процесу та надавати їх працівникам безкоштовно в користування.</w:t>
      </w:r>
    </w:p>
    <w:p w14:paraId="4DD9205E" w14:textId="68BFD299"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8.2.</w:t>
      </w:r>
      <w:r w:rsidR="003B5028">
        <w:rPr>
          <w:rFonts w:ascii="Times New Roman" w:hAnsi="Times New Roman" w:cs="Times New Roman"/>
          <w:sz w:val="28"/>
          <w:szCs w:val="28"/>
          <w:lang w:val="uk-UA"/>
        </w:rPr>
        <w:t>7</w:t>
      </w:r>
      <w:r w:rsidRPr="00676520">
        <w:rPr>
          <w:rFonts w:ascii="Times New Roman" w:hAnsi="Times New Roman" w:cs="Times New Roman"/>
          <w:sz w:val="28"/>
          <w:szCs w:val="28"/>
          <w:lang w:val="uk-UA"/>
        </w:rPr>
        <w:t xml:space="preserve">. Надавати правову та матеріальну допомогу малозабезпеченим ветеранам праці закладу освіти. </w:t>
      </w:r>
    </w:p>
    <w:p w14:paraId="1DBB8892"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3E731B63"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60EE7057" w14:textId="77777777" w:rsidR="004D3953" w:rsidRPr="003B5028" w:rsidRDefault="00A6763F" w:rsidP="003B5028">
      <w:pPr>
        <w:pStyle w:val="a7"/>
        <w:ind w:firstLine="708"/>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8.3. Комітет первинної профспілкової організації зобов’язується:</w:t>
      </w:r>
    </w:p>
    <w:p w14:paraId="3658AF78" w14:textId="77777777" w:rsidR="004D3953" w:rsidRPr="003B5028" w:rsidRDefault="004D3953" w:rsidP="003B5028">
      <w:pPr>
        <w:pStyle w:val="a7"/>
        <w:ind w:firstLine="708"/>
        <w:jc w:val="center"/>
        <w:rPr>
          <w:rFonts w:ascii="Times New Roman" w:hAnsi="Times New Roman" w:cs="Times New Roman"/>
          <w:iCs/>
          <w:sz w:val="28"/>
          <w:szCs w:val="28"/>
          <w:lang w:val="uk-UA"/>
        </w:rPr>
      </w:pPr>
    </w:p>
    <w:p w14:paraId="03505DB9"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8.3.1.  Забезпечити контроль за наданням працівникам освіти соціальних гарантій, пільг та компенсацій, передбачених чинним законодавством та колективним договором.</w:t>
      </w:r>
    </w:p>
    <w:p w14:paraId="3D282E7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8.3.2. Проводити роз’яснювальну роботу серед членів Профспілки щодо пенсійного забезпечення працівників галузі та соціального страхування, надавати їм відповідно безкоштовну правову допомогу з питань забезпечення пільг і гарантій працівникам освіти.  </w:t>
      </w:r>
    </w:p>
    <w:p w14:paraId="498C58A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8.3.3. Щорічно аналізувати стан оплати праці працівників освіти, забезпечення гарантій держави педагогічним працівникам, передбачених ст. 57, 61 Закону України “Про освіту”, повернення заборгован</w:t>
      </w:r>
      <w:r w:rsidR="00804637" w:rsidRPr="00676520">
        <w:rPr>
          <w:rFonts w:ascii="Times New Roman" w:hAnsi="Times New Roman" w:cs="Times New Roman"/>
          <w:sz w:val="28"/>
          <w:szCs w:val="28"/>
          <w:lang w:val="uk-UA"/>
        </w:rPr>
        <w:t xml:space="preserve">ості, </w:t>
      </w:r>
      <w:r w:rsidRPr="00676520">
        <w:rPr>
          <w:rFonts w:ascii="Times New Roman" w:hAnsi="Times New Roman" w:cs="Times New Roman"/>
          <w:sz w:val="28"/>
          <w:szCs w:val="28"/>
          <w:lang w:val="uk-UA"/>
        </w:rPr>
        <w:t xml:space="preserve">, підвезення до місця роботи ( в сільській місцевості). </w:t>
      </w:r>
    </w:p>
    <w:p w14:paraId="283247C7"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8.3.4. </w:t>
      </w:r>
      <w:r w:rsidR="00804637" w:rsidRPr="00676520">
        <w:rPr>
          <w:rFonts w:ascii="Times New Roman" w:hAnsi="Times New Roman" w:cs="Times New Roman"/>
          <w:sz w:val="28"/>
          <w:szCs w:val="28"/>
        </w:rPr>
        <w:t xml:space="preserve">У разі </w:t>
      </w:r>
      <w:r w:rsidRPr="00676520">
        <w:rPr>
          <w:rFonts w:ascii="Times New Roman" w:hAnsi="Times New Roman" w:cs="Times New Roman"/>
          <w:sz w:val="28"/>
          <w:szCs w:val="28"/>
        </w:rPr>
        <w:t xml:space="preserve">потреби на підставі </w:t>
      </w:r>
      <w:r w:rsidRPr="00676520">
        <w:rPr>
          <w:rFonts w:ascii="Times New Roman" w:hAnsi="Times New Roman" w:cs="Times New Roman"/>
          <w:sz w:val="28"/>
          <w:szCs w:val="28"/>
          <w:lang w:val="uk-UA"/>
        </w:rPr>
        <w:t xml:space="preserve">заяв </w:t>
      </w:r>
      <w:r w:rsidRPr="00676520">
        <w:rPr>
          <w:rFonts w:ascii="Times New Roman" w:hAnsi="Times New Roman" w:cs="Times New Roman"/>
          <w:sz w:val="28"/>
          <w:szCs w:val="28"/>
        </w:rPr>
        <w:t xml:space="preserve"> надавати працівникам – членам Профспілки матеріальну допомогу за рахунок профспілкових внесків.</w:t>
      </w:r>
    </w:p>
    <w:p w14:paraId="2BF864D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8.3.5. Сприяти  збереженню в наступних роках передбачених ст. 61 Закону України “Про освіту” гарантій щодо оплати праці та забезпечення педагогічних працівників сільсь</w:t>
      </w:r>
      <w:r w:rsidR="00804637" w:rsidRPr="00676520">
        <w:rPr>
          <w:rFonts w:ascii="Times New Roman" w:hAnsi="Times New Roman" w:cs="Times New Roman"/>
          <w:sz w:val="28"/>
          <w:szCs w:val="28"/>
          <w:lang w:val="uk-UA"/>
        </w:rPr>
        <w:t>кої місцевості</w:t>
      </w:r>
      <w:r w:rsidRPr="00676520">
        <w:rPr>
          <w:rFonts w:ascii="Times New Roman" w:hAnsi="Times New Roman" w:cs="Times New Roman"/>
          <w:sz w:val="28"/>
          <w:szCs w:val="28"/>
          <w:lang w:val="uk-UA"/>
        </w:rPr>
        <w:t xml:space="preserve">. </w:t>
      </w:r>
    </w:p>
    <w:p w14:paraId="7341C493"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8.3.7. </w:t>
      </w:r>
      <w:r w:rsidRPr="00676520">
        <w:rPr>
          <w:rFonts w:ascii="Times New Roman" w:hAnsi="Times New Roman" w:cs="Times New Roman"/>
          <w:sz w:val="28"/>
          <w:szCs w:val="28"/>
        </w:rPr>
        <w:t>Вживати заходів для забезпечення дотримання чинного законодавства:</w:t>
      </w:r>
    </w:p>
    <w:p w14:paraId="3D1F433F"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у сфері трудових відносин;</w:t>
      </w:r>
    </w:p>
    <w:p w14:paraId="7363ADDC"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 xml:space="preserve">при забезпеченні соціальних гарантій і пільг для працівників освіти, членів їх сімей, а також пенсіонерів, які працювали раніше в </w:t>
      </w:r>
      <w:r w:rsidRPr="00676520">
        <w:rPr>
          <w:rFonts w:ascii="Times New Roman" w:hAnsi="Times New Roman" w:cs="Times New Roman"/>
          <w:sz w:val="28"/>
          <w:szCs w:val="28"/>
          <w:lang w:val="uk-UA"/>
        </w:rPr>
        <w:t>заклад</w:t>
      </w:r>
      <w:r w:rsidRPr="00676520">
        <w:rPr>
          <w:rFonts w:ascii="Times New Roman" w:hAnsi="Times New Roman" w:cs="Times New Roman"/>
          <w:sz w:val="28"/>
          <w:szCs w:val="28"/>
        </w:rPr>
        <w:t>і освіти;</w:t>
      </w:r>
    </w:p>
    <w:p w14:paraId="5211D94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w:t>
      </w:r>
      <w:r w:rsidRPr="00676520">
        <w:rPr>
          <w:rFonts w:ascii="Times New Roman" w:hAnsi="Times New Roman" w:cs="Times New Roman"/>
          <w:sz w:val="28"/>
          <w:szCs w:val="28"/>
        </w:rPr>
        <w:t>при наданні гарантій і компенсацій молодим спеціалістам у разі переїзду їх у іншу місцевість в зв”язку з направленням на роботу у порядку розподілу після закінчення навчального закладу, аспірантури.</w:t>
      </w:r>
    </w:p>
    <w:p w14:paraId="11C9DC3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8.3.8.Сприяти вирішенню питань щодо надання пільгових путівок на лікування освітянам, які цього потребують, регіональним відділенням Фонду соціального страхування України. </w:t>
      </w:r>
    </w:p>
    <w:p w14:paraId="08117516"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lastRenderedPageBreak/>
        <w:t>8.3.9. Забезпечувати реалізацію законних прав та інтересів працівників освіти у сфері духовного, культурно-освітнього та фізичного розвитку, організовувати відпочинок і дозвілля.</w:t>
      </w:r>
    </w:p>
    <w:p w14:paraId="20C5775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8.3.10. Організовувати заходи з нагоди Дня працівника освіти, Дня святого Миколая. </w:t>
      </w:r>
    </w:p>
    <w:p w14:paraId="527F9D0B" w14:textId="77777777" w:rsidR="004D3953" w:rsidRPr="00676520" w:rsidRDefault="004D3953" w:rsidP="00676520">
      <w:pPr>
        <w:pStyle w:val="a7"/>
        <w:ind w:firstLine="708"/>
        <w:jc w:val="both"/>
        <w:rPr>
          <w:rFonts w:ascii="Times New Roman" w:hAnsi="Times New Roman" w:cs="Times New Roman"/>
          <w:b/>
          <w:sz w:val="28"/>
          <w:szCs w:val="28"/>
          <w:lang w:val="uk-UA"/>
        </w:rPr>
      </w:pPr>
    </w:p>
    <w:p w14:paraId="04B88C70" w14:textId="77777777" w:rsidR="004D3953" w:rsidRPr="00676520" w:rsidRDefault="00A6763F" w:rsidP="003B5028">
      <w:pPr>
        <w:pStyle w:val="a7"/>
        <w:ind w:firstLine="708"/>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rPr>
        <w:t>9.Розвиток соціального партнерства</w:t>
      </w:r>
    </w:p>
    <w:p w14:paraId="36F04535" w14:textId="77777777" w:rsidR="004D3953" w:rsidRPr="00676520" w:rsidRDefault="004D3953" w:rsidP="00676520">
      <w:pPr>
        <w:pStyle w:val="a7"/>
        <w:ind w:firstLine="708"/>
        <w:jc w:val="both"/>
        <w:rPr>
          <w:rFonts w:ascii="Times New Roman" w:hAnsi="Times New Roman" w:cs="Times New Roman"/>
          <w:b/>
          <w:i/>
          <w:sz w:val="28"/>
          <w:szCs w:val="28"/>
          <w:lang w:val="uk-UA"/>
        </w:rPr>
      </w:pPr>
    </w:p>
    <w:p w14:paraId="3A9BD5A6" w14:textId="77777777" w:rsidR="004D3953" w:rsidRPr="003B5028" w:rsidRDefault="00A6763F" w:rsidP="003B5028">
      <w:pPr>
        <w:pStyle w:val="a7"/>
        <w:ind w:firstLine="708"/>
        <w:jc w:val="center"/>
        <w:rPr>
          <w:rFonts w:ascii="Times New Roman" w:hAnsi="Times New Roman" w:cs="Times New Roman"/>
          <w:b/>
          <w:iCs/>
          <w:sz w:val="28"/>
          <w:szCs w:val="28"/>
        </w:rPr>
      </w:pPr>
      <w:r w:rsidRPr="003B5028">
        <w:rPr>
          <w:rFonts w:ascii="Times New Roman" w:hAnsi="Times New Roman" w:cs="Times New Roman"/>
          <w:b/>
          <w:iCs/>
          <w:sz w:val="28"/>
          <w:szCs w:val="28"/>
          <w:lang w:val="uk-UA"/>
        </w:rPr>
        <w:t>9.1.</w:t>
      </w:r>
      <w:r w:rsidRPr="003B5028">
        <w:rPr>
          <w:rFonts w:ascii="Times New Roman" w:hAnsi="Times New Roman" w:cs="Times New Roman"/>
          <w:b/>
          <w:iCs/>
          <w:sz w:val="28"/>
          <w:szCs w:val="28"/>
        </w:rPr>
        <w:t xml:space="preserve"> </w:t>
      </w:r>
      <w:r w:rsidRPr="003B5028">
        <w:rPr>
          <w:rFonts w:ascii="Times New Roman" w:hAnsi="Times New Roman" w:cs="Times New Roman"/>
          <w:b/>
          <w:iCs/>
          <w:sz w:val="28"/>
          <w:szCs w:val="28"/>
          <w:lang w:val="uk-UA"/>
        </w:rPr>
        <w:t>З м</w:t>
      </w:r>
      <w:r w:rsidRPr="003B5028">
        <w:rPr>
          <w:rFonts w:ascii="Times New Roman" w:hAnsi="Times New Roman" w:cs="Times New Roman"/>
          <w:b/>
          <w:iCs/>
          <w:sz w:val="28"/>
          <w:szCs w:val="28"/>
        </w:rPr>
        <w:t xml:space="preserve">етою подальшого розвитку соціального партнерства сторони </w:t>
      </w:r>
      <w:r w:rsidRPr="003B5028">
        <w:rPr>
          <w:rFonts w:ascii="Times New Roman" w:hAnsi="Times New Roman" w:cs="Times New Roman"/>
          <w:b/>
          <w:iCs/>
          <w:sz w:val="28"/>
          <w:szCs w:val="28"/>
          <w:lang w:val="uk-UA"/>
        </w:rPr>
        <w:t xml:space="preserve"> колективного договору </w:t>
      </w:r>
      <w:r w:rsidRPr="003B5028">
        <w:rPr>
          <w:rFonts w:ascii="Times New Roman" w:hAnsi="Times New Roman" w:cs="Times New Roman"/>
          <w:b/>
          <w:iCs/>
          <w:sz w:val="28"/>
          <w:szCs w:val="28"/>
        </w:rPr>
        <w:t xml:space="preserve"> домовились про наступне:</w:t>
      </w:r>
    </w:p>
    <w:p w14:paraId="07602184" w14:textId="77777777" w:rsidR="004D3953" w:rsidRPr="00676520" w:rsidRDefault="004D3953" w:rsidP="00676520">
      <w:pPr>
        <w:pStyle w:val="a7"/>
        <w:ind w:firstLine="708"/>
        <w:jc w:val="both"/>
        <w:rPr>
          <w:rFonts w:ascii="Times New Roman" w:hAnsi="Times New Roman" w:cs="Times New Roman"/>
          <w:i/>
          <w:sz w:val="28"/>
          <w:szCs w:val="28"/>
        </w:rPr>
      </w:pPr>
    </w:p>
    <w:p w14:paraId="0DF28120"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9.1.1Приймати  активну участь у обговоренні  законів та інших нормативно-правових актів, що регулюють соціально-трудові відносини в галузі освіти. </w:t>
      </w:r>
    </w:p>
    <w:p w14:paraId="2B5056A2"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9.1.2. Вносити пропозиції суб’єктам права законодавчої ініціативи, відповідним органам державної влади, профспілковим органам  до проектів законів, діючих законодавчих та нормативно-правових актів, які стосуються соціально-трудової сфери, зокрема в галузі освіти.</w:t>
      </w:r>
    </w:p>
    <w:p w14:paraId="44184C8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9.1.3. Сприяти:</w:t>
      </w:r>
    </w:p>
    <w:p w14:paraId="733DDD4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укладенню колективного договору в  закладі освіти, на який поширюється дія Угод вищого рівня; </w:t>
      </w:r>
    </w:p>
    <w:p w14:paraId="275E794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9.1.4. Директор  закладу освіти на запрошення профкому братиме участь у заходах Профспілки, які спрямовані на захист трудових, соціально-економічних прав працівників.</w:t>
      </w:r>
    </w:p>
    <w:p w14:paraId="6E608C0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9.1.5. Директор  закладу освіти  зобов’язується:</w:t>
      </w:r>
    </w:p>
    <w:p w14:paraId="08EA1CC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забезпечити  відповідне погодження з профкомом  наказів, які стосуються прав та інтересів працівників у сфері трудових, соціально-економічних відносин;</w:t>
      </w:r>
    </w:p>
    <w:p w14:paraId="185EC58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сприятиме профкому у навчанні, участі  з цією метою у семінарах;</w:t>
      </w:r>
    </w:p>
    <w:p w14:paraId="06CD821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 надаватиме профкому інформацію щодо стану фінансування закладу освіти та заробітної плати працівників з освітньої субвенції та з місцевого бюджету. </w:t>
      </w:r>
    </w:p>
    <w:p w14:paraId="1504C4B0" w14:textId="77777777" w:rsidR="004D3953" w:rsidRPr="00676520" w:rsidRDefault="004D3953" w:rsidP="00676520">
      <w:pPr>
        <w:pStyle w:val="a7"/>
        <w:ind w:left="375"/>
        <w:jc w:val="both"/>
        <w:rPr>
          <w:rFonts w:ascii="Times New Roman" w:hAnsi="Times New Roman" w:cs="Times New Roman"/>
          <w:b/>
          <w:sz w:val="28"/>
          <w:szCs w:val="28"/>
          <w:lang w:val="uk-UA"/>
        </w:rPr>
      </w:pPr>
    </w:p>
    <w:p w14:paraId="79EE33C1" w14:textId="77777777" w:rsidR="004D3953" w:rsidRPr="00676520" w:rsidRDefault="004D3953" w:rsidP="003B5028">
      <w:pPr>
        <w:pStyle w:val="a7"/>
        <w:jc w:val="both"/>
        <w:rPr>
          <w:rFonts w:ascii="Times New Roman" w:hAnsi="Times New Roman" w:cs="Times New Roman"/>
          <w:b/>
          <w:sz w:val="28"/>
          <w:szCs w:val="28"/>
          <w:lang w:val="uk-UA"/>
        </w:rPr>
      </w:pPr>
    </w:p>
    <w:p w14:paraId="7FF7A286" w14:textId="2DAC53FC" w:rsidR="004D3953" w:rsidRPr="003B5028" w:rsidRDefault="00A6763F" w:rsidP="003B5028">
      <w:pPr>
        <w:pStyle w:val="a7"/>
        <w:numPr>
          <w:ilvl w:val="0"/>
          <w:numId w:val="2"/>
        </w:numPr>
        <w:jc w:val="center"/>
        <w:rPr>
          <w:rFonts w:ascii="Times New Roman" w:hAnsi="Times New Roman" w:cs="Times New Roman"/>
          <w:b/>
          <w:sz w:val="28"/>
          <w:szCs w:val="28"/>
          <w:lang w:val="uk-UA"/>
        </w:rPr>
      </w:pPr>
      <w:r w:rsidRPr="00676520">
        <w:rPr>
          <w:rFonts w:ascii="Times New Roman" w:hAnsi="Times New Roman" w:cs="Times New Roman"/>
          <w:b/>
          <w:sz w:val="28"/>
          <w:szCs w:val="28"/>
          <w:lang w:val="uk-UA"/>
        </w:rPr>
        <w:t>Сприяння роботі профкому з питань</w:t>
      </w:r>
      <w:r w:rsidR="003B5028">
        <w:rPr>
          <w:rFonts w:ascii="Times New Roman" w:hAnsi="Times New Roman" w:cs="Times New Roman"/>
          <w:b/>
          <w:sz w:val="28"/>
          <w:szCs w:val="28"/>
          <w:lang w:val="uk-UA"/>
        </w:rPr>
        <w:t xml:space="preserve">  </w:t>
      </w:r>
      <w:r w:rsidRPr="003B5028">
        <w:rPr>
          <w:rFonts w:ascii="Times New Roman" w:hAnsi="Times New Roman" w:cs="Times New Roman"/>
          <w:b/>
          <w:sz w:val="28"/>
          <w:szCs w:val="28"/>
          <w:lang w:val="uk-UA"/>
        </w:rPr>
        <w:t>соціально-економічного захисту працівникі</w:t>
      </w:r>
      <w:r w:rsidR="003B5028">
        <w:rPr>
          <w:rFonts w:ascii="Times New Roman" w:hAnsi="Times New Roman" w:cs="Times New Roman"/>
          <w:b/>
          <w:sz w:val="28"/>
          <w:szCs w:val="28"/>
          <w:lang w:val="uk-UA"/>
        </w:rPr>
        <w:t xml:space="preserve">в </w:t>
      </w:r>
      <w:r w:rsidRPr="003B5028">
        <w:rPr>
          <w:rFonts w:ascii="Times New Roman" w:hAnsi="Times New Roman" w:cs="Times New Roman"/>
          <w:b/>
          <w:sz w:val="28"/>
          <w:szCs w:val="28"/>
          <w:lang w:val="uk-UA"/>
        </w:rPr>
        <w:t>освіти, здобувачів освіти, підвищення</w:t>
      </w:r>
      <w:r w:rsidR="003B5028">
        <w:rPr>
          <w:rFonts w:ascii="Times New Roman" w:hAnsi="Times New Roman" w:cs="Times New Roman"/>
          <w:b/>
          <w:sz w:val="28"/>
          <w:szCs w:val="28"/>
          <w:lang w:val="uk-UA"/>
        </w:rPr>
        <w:t xml:space="preserve"> </w:t>
      </w:r>
      <w:r w:rsidRPr="003B5028">
        <w:rPr>
          <w:rFonts w:ascii="Times New Roman" w:hAnsi="Times New Roman" w:cs="Times New Roman"/>
          <w:b/>
          <w:sz w:val="28"/>
          <w:szCs w:val="28"/>
          <w:lang w:val="uk-UA"/>
        </w:rPr>
        <w:t>ефективності їх діяльності</w:t>
      </w:r>
    </w:p>
    <w:p w14:paraId="5A22E0A5" w14:textId="77777777" w:rsidR="004D3953" w:rsidRPr="00676520" w:rsidRDefault="004D3953" w:rsidP="003B5028">
      <w:pPr>
        <w:pStyle w:val="a7"/>
        <w:ind w:firstLine="708"/>
        <w:jc w:val="center"/>
        <w:rPr>
          <w:rFonts w:ascii="Times New Roman" w:hAnsi="Times New Roman" w:cs="Times New Roman"/>
          <w:b/>
          <w:i/>
          <w:sz w:val="28"/>
          <w:szCs w:val="28"/>
          <w:lang w:val="uk-UA"/>
        </w:rPr>
      </w:pPr>
    </w:p>
    <w:p w14:paraId="3412DAD0" w14:textId="77777777" w:rsidR="003B5028" w:rsidRPr="003B5028" w:rsidRDefault="00A6763F" w:rsidP="003B5028">
      <w:pPr>
        <w:pStyle w:val="a7"/>
        <w:ind w:firstLine="708"/>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 xml:space="preserve">10.1. Директор КЗ «Вило-Ярузька загальноосвітня школа І-ІІІ ступенів Бабчинецької сільської ради Могилів-Подільського району Вінницької області» </w:t>
      </w:r>
      <w:r w:rsidR="003B5028" w:rsidRPr="003B5028">
        <w:rPr>
          <w:rFonts w:ascii="Times New Roman" w:hAnsi="Times New Roman" w:cs="Times New Roman"/>
          <w:b/>
          <w:iCs/>
          <w:sz w:val="28"/>
          <w:szCs w:val="28"/>
          <w:lang w:val="uk-UA"/>
        </w:rPr>
        <w:t>зобов’язується:</w:t>
      </w:r>
    </w:p>
    <w:p w14:paraId="0710FE6D" w14:textId="52612079" w:rsidR="00A6763F" w:rsidRPr="00676520" w:rsidRDefault="00A6763F" w:rsidP="00676520">
      <w:pPr>
        <w:pStyle w:val="a7"/>
        <w:jc w:val="both"/>
        <w:rPr>
          <w:rFonts w:ascii="Times New Roman" w:hAnsi="Times New Roman" w:cs="Times New Roman"/>
          <w:sz w:val="28"/>
          <w:szCs w:val="28"/>
          <w:lang w:val="uk-UA"/>
        </w:rPr>
      </w:pPr>
    </w:p>
    <w:p w14:paraId="5B65596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10.1.1.Забезпечувати в  закладі освіти, дотримання прав та гарантій діяльності, профкому відповідно до Конституції України, Закону України </w:t>
      </w:r>
      <w:r w:rsidRPr="00676520">
        <w:rPr>
          <w:rFonts w:ascii="Times New Roman" w:hAnsi="Times New Roman" w:cs="Times New Roman"/>
          <w:sz w:val="28"/>
          <w:szCs w:val="28"/>
          <w:lang w:val="uk-UA"/>
        </w:rPr>
        <w:lastRenderedPageBreak/>
        <w:t xml:space="preserve">„Про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 </w:t>
      </w:r>
    </w:p>
    <w:p w14:paraId="5A22BB4C"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10.1.2. Не допускати втручання у статутну діяльність профкому , передбачену чинним законодавством.</w:t>
      </w:r>
    </w:p>
    <w:p w14:paraId="0178436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10.1.3. Інформувати працівникам в день прийому на роботу про наявність первинної профспілкової організації та її роботу. </w:t>
      </w:r>
    </w:p>
    <w:p w14:paraId="7DBDA1D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10.1.4. Не допускати звільнення голови та членів профкому без згоди профкому та вищестоящої профспілкової організації на підставі ст. 252 КЗпП України. </w:t>
      </w:r>
    </w:p>
    <w:p w14:paraId="6EF7ECB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10.1.5. Надавати голові та членам профкому , не звільненим від своїх виробничих чи службових обов'язків, вільний від роботи час із збереженням середньої заробітної плати для участі в консультаціях і переговорах, виконання інших громадських </w:t>
      </w:r>
      <w:r w:rsidRPr="00676520">
        <w:rPr>
          <w:rFonts w:ascii="Times New Roman" w:hAnsi="Times New Roman" w:cs="Times New Roman"/>
          <w:sz w:val="28"/>
          <w:szCs w:val="28"/>
        </w:rPr>
        <w:t>обов'язків в інтересах трудового колективу, а також на час участі в роботі виборних профспілкових органів, але не менше ніж три години на тиждень.</w:t>
      </w:r>
    </w:p>
    <w:p w14:paraId="3840DB82"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lang w:val="uk-UA"/>
        </w:rPr>
        <w:t xml:space="preserve">10.1.6. Надавати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 </w:t>
      </w:r>
    </w:p>
    <w:p w14:paraId="2B31D887"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10.1.7. Вводити до складу педагогічної ради та атестаційної комісії закладу освіти голову профкому.</w:t>
      </w:r>
    </w:p>
    <w:p w14:paraId="324C85C4"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10.1.8. Сприяти навчанню профспілкових кадрів та активу, підвищенню їх кваліфікації.</w:t>
      </w:r>
    </w:p>
    <w:p w14:paraId="3CB4780F" w14:textId="77777777" w:rsidR="004D3953" w:rsidRPr="00676520" w:rsidRDefault="00A6763F" w:rsidP="00676520">
      <w:pPr>
        <w:pStyle w:val="a7"/>
        <w:ind w:firstLine="708"/>
        <w:jc w:val="both"/>
        <w:rPr>
          <w:rFonts w:ascii="Times New Roman" w:hAnsi="Times New Roman" w:cs="Times New Roman"/>
          <w:bCs/>
          <w:sz w:val="28"/>
          <w:szCs w:val="28"/>
          <w:lang w:val="uk-UA"/>
        </w:rPr>
      </w:pPr>
      <w:r w:rsidRPr="00676520">
        <w:rPr>
          <w:rFonts w:ascii="Times New Roman" w:hAnsi="Times New Roman" w:cs="Times New Roman"/>
          <w:sz w:val="28"/>
          <w:szCs w:val="28"/>
          <w:lang w:val="uk-UA"/>
        </w:rPr>
        <w:t>10.1.9.</w:t>
      </w:r>
      <w:r w:rsidRPr="00676520">
        <w:rPr>
          <w:rFonts w:ascii="Times New Roman" w:hAnsi="Times New Roman" w:cs="Times New Roman"/>
          <w:bCs/>
          <w:sz w:val="28"/>
          <w:szCs w:val="28"/>
          <w:lang w:val="uk-UA"/>
        </w:rPr>
        <w:t xml:space="preserve"> Направляти на вивчення і попереднє погодження з профкомом проекти наказів, що  стосуються  соціально-економічних, трудових прав та інтересів працівників.</w:t>
      </w:r>
    </w:p>
    <w:p w14:paraId="726EB8B4" w14:textId="2FB0B974"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10.1.10. Забезпечити в  закладі освіти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подальшим їх перерахуванням на рахунок  організації Профспілки працівників освіти і науки України  не пізніше трьох банківських днів після виплати заробітної плати працівникам.</w:t>
      </w:r>
    </w:p>
    <w:p w14:paraId="1CB0C8C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10.1.11. Надавати  у безоплатне користування профспілковому комітету закладу приміщення з усім необхідним обладнанням, опаленням, освітленням, прибиранням, зв’язком ( в т.ч. електронна пошта, Інтернет) для взаємного обміну інформацією.</w:t>
      </w:r>
    </w:p>
    <w:p w14:paraId="4512553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10.1.12. Встановлювати голові та членам профкому, які здійснюють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14:paraId="6B5C65FD"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10.1.13. Сторони колективного договору один раз на рік звітують про стан виконання положень колективного договору на загальних зборах трудового колективу  закладу освіти. </w:t>
      </w:r>
    </w:p>
    <w:p w14:paraId="52C18588"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652C9E87"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7BCA7F00" w14:textId="29C76F55" w:rsidR="004D3953" w:rsidRPr="003B5028" w:rsidRDefault="00A6763F" w:rsidP="003B5028">
      <w:pPr>
        <w:pStyle w:val="a7"/>
        <w:ind w:left="709"/>
        <w:jc w:val="center"/>
        <w:rPr>
          <w:rFonts w:ascii="Times New Roman" w:hAnsi="Times New Roman" w:cs="Times New Roman"/>
          <w:b/>
          <w:iCs/>
          <w:sz w:val="28"/>
          <w:szCs w:val="28"/>
          <w:lang w:val="uk-UA"/>
        </w:rPr>
      </w:pPr>
      <w:r w:rsidRPr="003B5028">
        <w:rPr>
          <w:rFonts w:ascii="Times New Roman" w:hAnsi="Times New Roman" w:cs="Times New Roman"/>
          <w:b/>
          <w:iCs/>
          <w:sz w:val="28"/>
          <w:szCs w:val="28"/>
          <w:lang w:val="uk-UA"/>
        </w:rPr>
        <w:t>10.2.Комітет  первинної  профспілкової організації  зобов’язується:</w:t>
      </w:r>
    </w:p>
    <w:p w14:paraId="22771AA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10.2.1. Сприяти формуванню позитивного іміджу Профспілки працівників освіти і науки України. </w:t>
      </w:r>
    </w:p>
    <w:p w14:paraId="4E46A261"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10.2.2.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профкому,  інформування членів профспілки.</w:t>
      </w:r>
    </w:p>
    <w:p w14:paraId="06D04D0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10.2.3. Своєчасно доводити до відома членів  Профспілки зміст нормативних документів, що стосуються соціально-економічних інтересів працівників освіти, науки та здобувачів освіти.</w:t>
      </w:r>
    </w:p>
    <w:p w14:paraId="00283E65"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10.2.4. Спрямовувати роботу профспілкового комітету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закладі освіти трудового законодавства.</w:t>
      </w:r>
    </w:p>
    <w:p w14:paraId="22EE604A"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10.2.5. Проводити роз’яснювальну роботу щодо трудових прав та гарантій працівників, а також методів і форм їх захисту безпосередньо в трудовому  колективі.</w:t>
      </w:r>
    </w:p>
    <w:p w14:paraId="2DF0C82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10.2.6. У разі порушення директором  закладу законодавства про працю, колективного договору висувати вимогу власнику закладу або уповноваженому  ним органу ( відділу освіти) про розірвання трудового договору (контракту) відповідно до ст.45 КЗпП України. </w:t>
      </w:r>
    </w:p>
    <w:p w14:paraId="093C7803" w14:textId="77777777" w:rsidR="004D3953" w:rsidRPr="00676520" w:rsidRDefault="00A6763F" w:rsidP="00676520">
      <w:pPr>
        <w:pStyle w:val="a7"/>
        <w:ind w:firstLine="708"/>
        <w:jc w:val="both"/>
        <w:rPr>
          <w:rFonts w:ascii="Times New Roman" w:hAnsi="Times New Roman" w:cs="Times New Roman"/>
          <w:bCs/>
          <w:sz w:val="28"/>
          <w:szCs w:val="28"/>
          <w:lang w:val="uk-UA"/>
        </w:rPr>
      </w:pPr>
      <w:r w:rsidRPr="00676520">
        <w:rPr>
          <w:rFonts w:ascii="Times New Roman" w:hAnsi="Times New Roman" w:cs="Times New Roman"/>
          <w:sz w:val="28"/>
          <w:szCs w:val="28"/>
          <w:lang w:val="uk-UA"/>
        </w:rPr>
        <w:t xml:space="preserve">10.2.7. </w:t>
      </w:r>
      <w:r w:rsidRPr="00676520">
        <w:rPr>
          <w:rFonts w:ascii="Times New Roman" w:hAnsi="Times New Roman" w:cs="Times New Roman"/>
          <w:bCs/>
          <w:sz w:val="28"/>
          <w:szCs w:val="28"/>
          <w:lang w:val="uk-UA"/>
        </w:rPr>
        <w:t>Сприяти діяльності трудового колективу закладу освіти, спрямованої на реалізацію державної політики в галузі освіти і науки, зміцненню трудової дисципліни.</w:t>
      </w:r>
    </w:p>
    <w:p w14:paraId="6FD4C2C2" w14:textId="77777777" w:rsidR="004D3953" w:rsidRPr="00676520" w:rsidRDefault="00A6763F" w:rsidP="00676520">
      <w:pPr>
        <w:pStyle w:val="a7"/>
        <w:ind w:firstLine="708"/>
        <w:jc w:val="both"/>
        <w:rPr>
          <w:rFonts w:ascii="Times New Roman" w:hAnsi="Times New Roman" w:cs="Times New Roman"/>
          <w:bCs/>
          <w:sz w:val="28"/>
          <w:szCs w:val="28"/>
          <w:lang w:val="uk-UA"/>
        </w:rPr>
      </w:pPr>
      <w:r w:rsidRPr="00676520">
        <w:rPr>
          <w:rFonts w:ascii="Times New Roman" w:hAnsi="Times New Roman" w:cs="Times New Roman"/>
          <w:bCs/>
          <w:sz w:val="28"/>
          <w:szCs w:val="28"/>
          <w:lang w:val="uk-UA"/>
        </w:rPr>
        <w:t xml:space="preserve">10.2.8. Розвивати спорт та туризм серед педагогічних та інших працівників закладу освіти. </w:t>
      </w:r>
    </w:p>
    <w:p w14:paraId="50408B1B"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080C2A87" w14:textId="6E0C643F" w:rsidR="004D3953" w:rsidRPr="003B5028" w:rsidRDefault="003B5028" w:rsidP="003B5028">
      <w:pPr>
        <w:pStyle w:val="a7"/>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r w:rsidR="00A6763F" w:rsidRPr="00676520">
        <w:rPr>
          <w:rFonts w:ascii="Times New Roman" w:hAnsi="Times New Roman" w:cs="Times New Roman"/>
          <w:b/>
          <w:sz w:val="28"/>
          <w:szCs w:val="28"/>
          <w:lang w:val="uk-UA"/>
        </w:rPr>
        <w:t>К</w:t>
      </w:r>
      <w:r w:rsidR="00A6763F" w:rsidRPr="00676520">
        <w:rPr>
          <w:rFonts w:ascii="Times New Roman" w:hAnsi="Times New Roman" w:cs="Times New Roman"/>
          <w:b/>
          <w:sz w:val="28"/>
          <w:szCs w:val="28"/>
        </w:rPr>
        <w:t xml:space="preserve">онтроль за виконанням </w:t>
      </w:r>
      <w:r w:rsidR="00A6763F" w:rsidRPr="00676520">
        <w:rPr>
          <w:rFonts w:ascii="Times New Roman" w:hAnsi="Times New Roman" w:cs="Times New Roman"/>
          <w:b/>
          <w:sz w:val="28"/>
          <w:szCs w:val="28"/>
          <w:lang w:val="uk-UA"/>
        </w:rPr>
        <w:t>колективного договору т</w:t>
      </w:r>
      <w:r w:rsidR="00A6763F" w:rsidRPr="00676520">
        <w:rPr>
          <w:rFonts w:ascii="Times New Roman" w:hAnsi="Times New Roman" w:cs="Times New Roman"/>
          <w:b/>
          <w:sz w:val="28"/>
          <w:szCs w:val="28"/>
        </w:rPr>
        <w:t>а</w:t>
      </w:r>
      <w:r w:rsidR="00A6763F" w:rsidRPr="00676520">
        <w:rPr>
          <w:rFonts w:ascii="Times New Roman" w:hAnsi="Times New Roman" w:cs="Times New Roman"/>
          <w:b/>
          <w:sz w:val="28"/>
          <w:szCs w:val="28"/>
          <w:lang w:val="uk-UA"/>
        </w:rPr>
        <w:t xml:space="preserve"> </w:t>
      </w:r>
      <w:r w:rsidR="00A6763F" w:rsidRPr="00676520">
        <w:rPr>
          <w:rFonts w:ascii="Times New Roman" w:hAnsi="Times New Roman" w:cs="Times New Roman"/>
          <w:b/>
          <w:sz w:val="28"/>
          <w:szCs w:val="28"/>
        </w:rPr>
        <w:t>відповідальність сторін</w:t>
      </w:r>
    </w:p>
    <w:p w14:paraId="55C82068"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 xml:space="preserve">11.1.Контроль за виконанням </w:t>
      </w:r>
      <w:r w:rsidRPr="00676520">
        <w:rPr>
          <w:rFonts w:ascii="Times New Roman" w:hAnsi="Times New Roman" w:cs="Times New Roman"/>
          <w:sz w:val="28"/>
          <w:szCs w:val="28"/>
          <w:lang w:val="uk-UA"/>
        </w:rPr>
        <w:t xml:space="preserve"> колективного договору </w:t>
      </w:r>
      <w:r w:rsidRPr="00676520">
        <w:rPr>
          <w:rFonts w:ascii="Times New Roman" w:hAnsi="Times New Roman" w:cs="Times New Roman"/>
          <w:sz w:val="28"/>
          <w:szCs w:val="28"/>
        </w:rPr>
        <w:t>здійснюється узгоджувальною комісією Сторін (додаток №6).</w:t>
      </w:r>
    </w:p>
    <w:p w14:paraId="79902BCA"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 xml:space="preserve">11.2. Кожна із Сторін визначає заходи з виконання </w:t>
      </w:r>
      <w:r w:rsidRPr="00676520">
        <w:rPr>
          <w:rFonts w:ascii="Times New Roman" w:hAnsi="Times New Roman" w:cs="Times New Roman"/>
          <w:sz w:val="28"/>
          <w:szCs w:val="28"/>
          <w:lang w:val="uk-UA"/>
        </w:rPr>
        <w:t xml:space="preserve"> колективного договору </w:t>
      </w:r>
      <w:r w:rsidRPr="00676520">
        <w:rPr>
          <w:rFonts w:ascii="Times New Roman" w:hAnsi="Times New Roman" w:cs="Times New Roman"/>
          <w:sz w:val="28"/>
          <w:szCs w:val="28"/>
        </w:rPr>
        <w:t xml:space="preserve"> та відповідальних осіб, інформує про це іншу Сторону.</w:t>
      </w:r>
    </w:p>
    <w:p w14:paraId="2AECE7CF" w14:textId="77777777"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11.</w:t>
      </w:r>
      <w:r w:rsidRPr="00676520">
        <w:rPr>
          <w:rFonts w:ascii="Times New Roman" w:hAnsi="Times New Roman" w:cs="Times New Roman"/>
          <w:sz w:val="28"/>
          <w:szCs w:val="28"/>
          <w:lang w:val="uk-UA"/>
        </w:rPr>
        <w:t>3.  Не рідше одного разу на рік розглядати стан виконання колдоговору  на загальних зборах трудового колективу , про що складати протокол  і визначати додаткові заходи щодо реалізації невиконаних положень.</w:t>
      </w:r>
    </w:p>
    <w:p w14:paraId="5D85BAC0"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11.</w:t>
      </w:r>
      <w:r w:rsidRPr="00676520">
        <w:rPr>
          <w:rFonts w:ascii="Times New Roman" w:hAnsi="Times New Roman" w:cs="Times New Roman"/>
          <w:sz w:val="28"/>
          <w:szCs w:val="28"/>
          <w:lang w:val="uk-UA"/>
        </w:rPr>
        <w:t>4</w:t>
      </w:r>
      <w:r w:rsidRPr="00676520">
        <w:rPr>
          <w:rFonts w:ascii="Times New Roman" w:hAnsi="Times New Roman" w:cs="Times New Roman"/>
          <w:sz w:val="28"/>
          <w:szCs w:val="28"/>
        </w:rPr>
        <w:t xml:space="preserve">. Приймати рішення про початок колективного трудового спору з питань виконання </w:t>
      </w:r>
      <w:r w:rsidRPr="00676520">
        <w:rPr>
          <w:rFonts w:ascii="Times New Roman" w:hAnsi="Times New Roman" w:cs="Times New Roman"/>
          <w:sz w:val="28"/>
          <w:szCs w:val="28"/>
          <w:lang w:val="uk-UA"/>
        </w:rPr>
        <w:t xml:space="preserve">колективного договору </w:t>
      </w:r>
      <w:r w:rsidRPr="00676520">
        <w:rPr>
          <w:rFonts w:ascii="Times New Roman" w:hAnsi="Times New Roman" w:cs="Times New Roman"/>
          <w:sz w:val="28"/>
          <w:szCs w:val="28"/>
        </w:rPr>
        <w:t xml:space="preserve"> лише після розгляду спірних питань на засіданні спільної робочої комісії та вживати заходів до його вирішення шляхом здійснення примирних процедур відповідно до законодавства.</w:t>
      </w:r>
    </w:p>
    <w:p w14:paraId="6E5A4DAF"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lastRenderedPageBreak/>
        <w:t>11.</w:t>
      </w:r>
      <w:r w:rsidRPr="00676520">
        <w:rPr>
          <w:rFonts w:ascii="Times New Roman" w:hAnsi="Times New Roman" w:cs="Times New Roman"/>
          <w:sz w:val="28"/>
          <w:szCs w:val="28"/>
          <w:lang w:val="uk-UA"/>
        </w:rPr>
        <w:t>5</w:t>
      </w:r>
      <w:r w:rsidRPr="00676520">
        <w:rPr>
          <w:rFonts w:ascii="Times New Roman" w:hAnsi="Times New Roman" w:cs="Times New Roman"/>
          <w:sz w:val="28"/>
          <w:szCs w:val="28"/>
        </w:rPr>
        <w:t>.</w:t>
      </w:r>
      <w:r w:rsidRPr="00676520">
        <w:rPr>
          <w:rFonts w:ascii="Times New Roman" w:hAnsi="Times New Roman" w:cs="Times New Roman"/>
          <w:sz w:val="28"/>
          <w:szCs w:val="28"/>
          <w:lang w:val="uk-UA"/>
        </w:rPr>
        <w:t>З</w:t>
      </w:r>
      <w:r w:rsidRPr="00676520">
        <w:rPr>
          <w:rFonts w:ascii="Times New Roman" w:hAnsi="Times New Roman" w:cs="Times New Roman"/>
          <w:sz w:val="28"/>
          <w:szCs w:val="28"/>
        </w:rPr>
        <w:t xml:space="preserve">міни і доповнення до </w:t>
      </w:r>
      <w:r w:rsidRPr="00676520">
        <w:rPr>
          <w:rFonts w:ascii="Times New Roman" w:hAnsi="Times New Roman" w:cs="Times New Roman"/>
          <w:sz w:val="28"/>
          <w:szCs w:val="28"/>
          <w:lang w:val="uk-UA"/>
        </w:rPr>
        <w:t xml:space="preserve">цього колективного  договору </w:t>
      </w:r>
      <w:r w:rsidRPr="00676520">
        <w:rPr>
          <w:rFonts w:ascii="Times New Roman" w:hAnsi="Times New Roman" w:cs="Times New Roman"/>
          <w:sz w:val="28"/>
          <w:szCs w:val="28"/>
        </w:rPr>
        <w:t xml:space="preserve"> вносити за взаємною згодою Сторін після попередніх переговорів.</w:t>
      </w:r>
    </w:p>
    <w:p w14:paraId="19632F08"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11.</w:t>
      </w:r>
      <w:r w:rsidRPr="00676520">
        <w:rPr>
          <w:rFonts w:ascii="Times New Roman" w:hAnsi="Times New Roman" w:cs="Times New Roman"/>
          <w:sz w:val="28"/>
          <w:szCs w:val="28"/>
          <w:lang w:val="uk-UA"/>
        </w:rPr>
        <w:t>6</w:t>
      </w:r>
      <w:r w:rsidRPr="00676520">
        <w:rPr>
          <w:rFonts w:ascii="Times New Roman" w:hAnsi="Times New Roman" w:cs="Times New Roman"/>
          <w:sz w:val="28"/>
          <w:szCs w:val="28"/>
        </w:rPr>
        <w:t xml:space="preserve">. </w:t>
      </w:r>
      <w:r w:rsidRPr="00676520">
        <w:rPr>
          <w:rFonts w:ascii="Times New Roman" w:hAnsi="Times New Roman" w:cs="Times New Roman"/>
          <w:sz w:val="28"/>
          <w:szCs w:val="28"/>
          <w:lang w:val="uk-UA"/>
        </w:rPr>
        <w:t xml:space="preserve">Колективний договір </w:t>
      </w:r>
      <w:r w:rsidRPr="00676520">
        <w:rPr>
          <w:rFonts w:ascii="Times New Roman" w:hAnsi="Times New Roman" w:cs="Times New Roman"/>
          <w:sz w:val="28"/>
          <w:szCs w:val="28"/>
        </w:rPr>
        <w:t xml:space="preserve"> набирає чинності з дня </w:t>
      </w:r>
      <w:r w:rsidRPr="00676520">
        <w:rPr>
          <w:rFonts w:ascii="Times New Roman" w:hAnsi="Times New Roman" w:cs="Times New Roman"/>
          <w:sz w:val="28"/>
          <w:szCs w:val="28"/>
          <w:lang w:val="uk-UA"/>
        </w:rPr>
        <w:t>його</w:t>
      </w:r>
      <w:r w:rsidRPr="00676520">
        <w:rPr>
          <w:rFonts w:ascii="Times New Roman" w:hAnsi="Times New Roman" w:cs="Times New Roman"/>
          <w:sz w:val="28"/>
          <w:szCs w:val="28"/>
        </w:rPr>
        <w:t xml:space="preserve"> підписання сторонами і діє до підписання ново</w:t>
      </w:r>
      <w:r w:rsidRPr="00676520">
        <w:rPr>
          <w:rFonts w:ascii="Times New Roman" w:hAnsi="Times New Roman" w:cs="Times New Roman"/>
          <w:sz w:val="28"/>
          <w:szCs w:val="28"/>
          <w:lang w:val="uk-UA"/>
        </w:rPr>
        <w:t>го</w:t>
      </w:r>
      <w:r w:rsidRPr="00676520">
        <w:rPr>
          <w:rFonts w:ascii="Times New Roman" w:hAnsi="Times New Roman" w:cs="Times New Roman"/>
          <w:sz w:val="28"/>
          <w:szCs w:val="28"/>
        </w:rPr>
        <w:t xml:space="preserve">. Кожна із сторін має право вносити пропозиції щодо змін та доповнень до тексту </w:t>
      </w:r>
      <w:r w:rsidRPr="00676520">
        <w:rPr>
          <w:rFonts w:ascii="Times New Roman" w:hAnsi="Times New Roman" w:cs="Times New Roman"/>
          <w:sz w:val="28"/>
          <w:szCs w:val="28"/>
          <w:lang w:val="uk-UA"/>
        </w:rPr>
        <w:t>колдоговору</w:t>
      </w:r>
      <w:r w:rsidRPr="00676520">
        <w:rPr>
          <w:rFonts w:ascii="Times New Roman" w:hAnsi="Times New Roman" w:cs="Times New Roman"/>
          <w:sz w:val="28"/>
          <w:szCs w:val="28"/>
        </w:rPr>
        <w:t xml:space="preserve">. Ці пропозиції можуть бути внесені до </w:t>
      </w:r>
      <w:r w:rsidRPr="00676520">
        <w:rPr>
          <w:rFonts w:ascii="Times New Roman" w:hAnsi="Times New Roman" w:cs="Times New Roman"/>
          <w:sz w:val="28"/>
          <w:szCs w:val="28"/>
          <w:lang w:val="uk-UA"/>
        </w:rPr>
        <w:t xml:space="preserve">колдоговору </w:t>
      </w:r>
      <w:r w:rsidRPr="00676520">
        <w:rPr>
          <w:rFonts w:ascii="Times New Roman" w:hAnsi="Times New Roman" w:cs="Times New Roman"/>
          <w:sz w:val="28"/>
          <w:szCs w:val="28"/>
        </w:rPr>
        <w:t xml:space="preserve"> лише за згодою обох сторін.</w:t>
      </w:r>
    </w:p>
    <w:p w14:paraId="0D101482"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11.</w:t>
      </w:r>
      <w:r w:rsidRPr="00676520">
        <w:rPr>
          <w:rFonts w:ascii="Times New Roman" w:hAnsi="Times New Roman" w:cs="Times New Roman"/>
          <w:sz w:val="28"/>
          <w:szCs w:val="28"/>
          <w:lang w:val="uk-UA"/>
        </w:rPr>
        <w:t>7</w:t>
      </w:r>
      <w:r w:rsidRPr="00676520">
        <w:rPr>
          <w:rFonts w:ascii="Times New Roman" w:hAnsi="Times New Roman" w:cs="Times New Roman"/>
          <w:sz w:val="28"/>
          <w:szCs w:val="28"/>
        </w:rPr>
        <w:t xml:space="preserve">. Дія </w:t>
      </w:r>
      <w:r w:rsidRPr="00676520">
        <w:rPr>
          <w:rFonts w:ascii="Times New Roman" w:hAnsi="Times New Roman" w:cs="Times New Roman"/>
          <w:sz w:val="28"/>
          <w:szCs w:val="28"/>
          <w:lang w:val="uk-UA"/>
        </w:rPr>
        <w:t xml:space="preserve">колдоговору </w:t>
      </w:r>
      <w:r w:rsidRPr="00676520">
        <w:rPr>
          <w:rFonts w:ascii="Times New Roman" w:hAnsi="Times New Roman" w:cs="Times New Roman"/>
          <w:sz w:val="28"/>
          <w:szCs w:val="28"/>
        </w:rPr>
        <w:t xml:space="preserve"> може бути припинена або анульована лише за взаємною домовленістю сторін.</w:t>
      </w:r>
    </w:p>
    <w:p w14:paraId="3CEF8775" w14:textId="77777777" w:rsidR="004D3953" w:rsidRPr="00676520" w:rsidRDefault="00A6763F" w:rsidP="00676520">
      <w:pPr>
        <w:pStyle w:val="a7"/>
        <w:ind w:firstLine="708"/>
        <w:jc w:val="both"/>
        <w:rPr>
          <w:rFonts w:ascii="Times New Roman" w:hAnsi="Times New Roman" w:cs="Times New Roman"/>
          <w:sz w:val="28"/>
          <w:szCs w:val="28"/>
        </w:rPr>
      </w:pPr>
      <w:r w:rsidRPr="00676520">
        <w:rPr>
          <w:rFonts w:ascii="Times New Roman" w:hAnsi="Times New Roman" w:cs="Times New Roman"/>
          <w:sz w:val="28"/>
          <w:szCs w:val="28"/>
        </w:rPr>
        <w:t>11.</w:t>
      </w:r>
      <w:r w:rsidRPr="00676520">
        <w:rPr>
          <w:rFonts w:ascii="Times New Roman" w:hAnsi="Times New Roman" w:cs="Times New Roman"/>
          <w:sz w:val="28"/>
          <w:szCs w:val="28"/>
          <w:lang w:val="uk-UA"/>
        </w:rPr>
        <w:t>8</w:t>
      </w:r>
      <w:r w:rsidRPr="00676520">
        <w:rPr>
          <w:rFonts w:ascii="Times New Roman" w:hAnsi="Times New Roman" w:cs="Times New Roman"/>
          <w:sz w:val="28"/>
          <w:szCs w:val="28"/>
        </w:rPr>
        <w:t xml:space="preserve">.За 3 місяці до закінчення строку дії </w:t>
      </w:r>
      <w:r w:rsidRPr="00676520">
        <w:rPr>
          <w:rFonts w:ascii="Times New Roman" w:hAnsi="Times New Roman" w:cs="Times New Roman"/>
          <w:sz w:val="28"/>
          <w:szCs w:val="28"/>
          <w:lang w:val="uk-UA"/>
        </w:rPr>
        <w:t xml:space="preserve">цього колдоговору </w:t>
      </w:r>
      <w:r w:rsidRPr="00676520">
        <w:rPr>
          <w:rFonts w:ascii="Times New Roman" w:hAnsi="Times New Roman" w:cs="Times New Roman"/>
          <w:sz w:val="28"/>
          <w:szCs w:val="28"/>
        </w:rPr>
        <w:t xml:space="preserve"> за ініціативою однієї із сторін розпочинаються переговори щодо укладення </w:t>
      </w:r>
      <w:r w:rsidRPr="00676520">
        <w:rPr>
          <w:rFonts w:ascii="Times New Roman" w:hAnsi="Times New Roman" w:cs="Times New Roman"/>
          <w:sz w:val="28"/>
          <w:szCs w:val="28"/>
          <w:lang w:val="uk-UA"/>
        </w:rPr>
        <w:t xml:space="preserve">колдоговору </w:t>
      </w:r>
      <w:r w:rsidRPr="00676520">
        <w:rPr>
          <w:rFonts w:ascii="Times New Roman" w:hAnsi="Times New Roman" w:cs="Times New Roman"/>
          <w:sz w:val="28"/>
          <w:szCs w:val="28"/>
        </w:rPr>
        <w:t xml:space="preserve"> на наступний термін. </w:t>
      </w:r>
    </w:p>
    <w:p w14:paraId="4C2C713D" w14:textId="0494CB70" w:rsidR="004D3953" w:rsidRPr="00676520" w:rsidRDefault="00A6763F" w:rsidP="00676520">
      <w:pPr>
        <w:pStyle w:val="a7"/>
        <w:ind w:firstLine="708"/>
        <w:jc w:val="both"/>
        <w:rPr>
          <w:rFonts w:ascii="Times New Roman" w:hAnsi="Times New Roman" w:cs="Times New Roman"/>
          <w:sz w:val="28"/>
          <w:szCs w:val="28"/>
          <w:lang w:val="uk-UA"/>
        </w:rPr>
      </w:pPr>
      <w:r w:rsidRPr="00676520">
        <w:rPr>
          <w:rFonts w:ascii="Times New Roman" w:hAnsi="Times New Roman" w:cs="Times New Roman"/>
          <w:sz w:val="28"/>
          <w:szCs w:val="28"/>
        </w:rPr>
        <w:t>11.</w:t>
      </w:r>
      <w:r w:rsidRPr="00676520">
        <w:rPr>
          <w:rFonts w:ascii="Times New Roman" w:hAnsi="Times New Roman" w:cs="Times New Roman"/>
          <w:sz w:val="28"/>
          <w:szCs w:val="28"/>
          <w:lang w:val="uk-UA"/>
        </w:rPr>
        <w:t>9. Цей колективний договір підписа</w:t>
      </w:r>
      <w:r w:rsidR="003B5028">
        <w:rPr>
          <w:rFonts w:ascii="Times New Roman" w:hAnsi="Times New Roman" w:cs="Times New Roman"/>
          <w:sz w:val="28"/>
          <w:szCs w:val="28"/>
          <w:lang w:val="uk-UA"/>
        </w:rPr>
        <w:t>но</w:t>
      </w:r>
      <w:r w:rsidRPr="00676520">
        <w:rPr>
          <w:rFonts w:ascii="Times New Roman" w:hAnsi="Times New Roman" w:cs="Times New Roman"/>
          <w:sz w:val="28"/>
          <w:szCs w:val="28"/>
          <w:lang w:val="uk-UA"/>
        </w:rPr>
        <w:t xml:space="preserve"> у </w:t>
      </w:r>
      <w:r w:rsidR="003B5028">
        <w:rPr>
          <w:rFonts w:ascii="Times New Roman" w:hAnsi="Times New Roman" w:cs="Times New Roman"/>
          <w:sz w:val="28"/>
          <w:szCs w:val="28"/>
          <w:lang w:val="uk-UA"/>
        </w:rPr>
        <w:t>трьох</w:t>
      </w:r>
      <w:r w:rsidRPr="00676520">
        <w:rPr>
          <w:rFonts w:ascii="Times New Roman" w:hAnsi="Times New Roman" w:cs="Times New Roman"/>
          <w:sz w:val="28"/>
          <w:szCs w:val="28"/>
          <w:lang w:val="uk-UA"/>
        </w:rPr>
        <w:t xml:space="preserve"> примірниках, які зберігаються у кожної із сторін і мають однако</w:t>
      </w:r>
      <w:r w:rsidR="003B5028">
        <w:rPr>
          <w:rFonts w:ascii="Times New Roman" w:hAnsi="Times New Roman" w:cs="Times New Roman"/>
          <w:sz w:val="28"/>
          <w:szCs w:val="28"/>
          <w:lang w:val="uk-UA"/>
        </w:rPr>
        <w:t>в</w:t>
      </w:r>
      <w:r w:rsidRPr="00676520">
        <w:rPr>
          <w:rFonts w:ascii="Times New Roman" w:hAnsi="Times New Roman" w:cs="Times New Roman"/>
          <w:sz w:val="28"/>
          <w:szCs w:val="28"/>
          <w:lang w:val="uk-UA"/>
        </w:rPr>
        <w:t xml:space="preserve">у юридичну силу. </w:t>
      </w:r>
    </w:p>
    <w:p w14:paraId="600113EA" w14:textId="77777777" w:rsidR="004D3953" w:rsidRPr="00676520" w:rsidRDefault="004D3953" w:rsidP="00676520">
      <w:pPr>
        <w:pStyle w:val="a7"/>
        <w:ind w:firstLine="708"/>
        <w:jc w:val="both"/>
        <w:rPr>
          <w:rFonts w:ascii="Times New Roman" w:hAnsi="Times New Roman" w:cs="Times New Roman"/>
          <w:sz w:val="28"/>
          <w:szCs w:val="28"/>
        </w:rPr>
      </w:pPr>
    </w:p>
    <w:p w14:paraId="2465E149" w14:textId="49F74EF1" w:rsidR="004D3953" w:rsidRPr="00676520" w:rsidRDefault="003B5028" w:rsidP="00676520">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27.12.</w:t>
      </w:r>
      <w:r w:rsidR="00A6763F" w:rsidRPr="00676520">
        <w:rPr>
          <w:rFonts w:ascii="Times New Roman" w:hAnsi="Times New Roman" w:cs="Times New Roman"/>
          <w:sz w:val="28"/>
          <w:szCs w:val="28"/>
          <w:lang w:val="uk-UA"/>
        </w:rPr>
        <w:t xml:space="preserve"> 2021 </w:t>
      </w:r>
      <w:r w:rsidR="00A6763F" w:rsidRPr="00676520">
        <w:rPr>
          <w:rFonts w:ascii="Times New Roman" w:hAnsi="Times New Roman" w:cs="Times New Roman"/>
          <w:sz w:val="28"/>
          <w:szCs w:val="28"/>
        </w:rPr>
        <w:t xml:space="preserve"> р.</w:t>
      </w:r>
    </w:p>
    <w:p w14:paraId="738068DC" w14:textId="77777777" w:rsidR="004D3953" w:rsidRPr="00676520" w:rsidRDefault="00A6763F" w:rsidP="00676520">
      <w:pPr>
        <w:pStyle w:val="a7"/>
        <w:ind w:firstLine="708"/>
        <w:jc w:val="both"/>
        <w:rPr>
          <w:rFonts w:ascii="Times New Roman" w:hAnsi="Times New Roman" w:cs="Times New Roman"/>
          <w:sz w:val="28"/>
          <w:szCs w:val="28"/>
          <w:vertAlign w:val="subscript"/>
          <w:lang w:val="uk-UA"/>
        </w:rPr>
      </w:pPr>
      <w:r w:rsidRPr="00676520">
        <w:rPr>
          <w:rFonts w:ascii="Times New Roman" w:hAnsi="Times New Roman" w:cs="Times New Roman"/>
          <w:sz w:val="28"/>
          <w:szCs w:val="28"/>
          <w:vertAlign w:val="subscript"/>
          <w:lang w:val="uk-UA"/>
        </w:rPr>
        <w:t>(дата)</w:t>
      </w:r>
    </w:p>
    <w:p w14:paraId="2043BABB"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615F66AE" w14:textId="77777777" w:rsidR="004D3953" w:rsidRPr="00676520" w:rsidRDefault="004D3953" w:rsidP="00676520">
      <w:pPr>
        <w:pStyle w:val="a7"/>
        <w:ind w:firstLine="708"/>
        <w:jc w:val="both"/>
        <w:rPr>
          <w:rFonts w:ascii="Times New Roman" w:hAnsi="Times New Roman" w:cs="Times New Roman"/>
          <w:sz w:val="28"/>
          <w:szCs w:val="28"/>
          <w:lang w:val="uk-UA"/>
        </w:rPr>
      </w:pPr>
    </w:p>
    <w:p w14:paraId="23F31DBE" w14:textId="77777777" w:rsidR="004D3953" w:rsidRPr="00676520" w:rsidRDefault="00A6763F" w:rsidP="00676520">
      <w:pPr>
        <w:pStyle w:val="a7"/>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 xml:space="preserve">Директор КЗ </w:t>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t xml:space="preserve">Голова профспілкового </w:t>
      </w:r>
      <w:r w:rsidRPr="00676520">
        <w:rPr>
          <w:rFonts w:ascii="Times New Roman" w:hAnsi="Times New Roman" w:cs="Times New Roman"/>
          <w:sz w:val="28"/>
          <w:szCs w:val="28"/>
          <w:lang w:val="uk-UA"/>
        </w:rPr>
        <w:br/>
        <w:t>«Вило-Ярузької</w:t>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t xml:space="preserve">                                         комітету первинної</w:t>
      </w:r>
    </w:p>
    <w:p w14:paraId="40C8D784" w14:textId="77777777" w:rsidR="004D3953" w:rsidRPr="00676520" w:rsidRDefault="00A6763F" w:rsidP="00676520">
      <w:pPr>
        <w:pStyle w:val="a7"/>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ЗОШ</w:t>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r>
      <w:r w:rsidRPr="00676520">
        <w:rPr>
          <w:rFonts w:ascii="Times New Roman" w:hAnsi="Times New Roman" w:cs="Times New Roman"/>
          <w:sz w:val="28"/>
          <w:szCs w:val="28"/>
          <w:lang w:val="uk-UA"/>
        </w:rPr>
        <w:tab/>
        <w:t xml:space="preserve">                                          організації</w:t>
      </w:r>
    </w:p>
    <w:p w14:paraId="7400C674" w14:textId="77777777" w:rsidR="004D3953" w:rsidRPr="00676520" w:rsidRDefault="00A6763F" w:rsidP="00676520">
      <w:pPr>
        <w:pStyle w:val="a7"/>
        <w:ind w:left="5664" w:hanging="5604"/>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1-Ш ступенів»</w:t>
      </w:r>
      <w:r w:rsidRPr="00676520">
        <w:rPr>
          <w:rFonts w:ascii="Times New Roman" w:hAnsi="Times New Roman" w:cs="Times New Roman"/>
          <w:sz w:val="28"/>
          <w:szCs w:val="28"/>
          <w:lang w:val="uk-UA"/>
        </w:rPr>
        <w:tab/>
        <w:t>Профспілки працівників освіти і науки</w:t>
      </w:r>
    </w:p>
    <w:p w14:paraId="5CCA58BC" w14:textId="77777777" w:rsidR="004D3953" w:rsidRPr="00676520" w:rsidRDefault="00A6763F" w:rsidP="00676520">
      <w:pPr>
        <w:pStyle w:val="a7"/>
        <w:ind w:left="5664" w:hanging="5604"/>
        <w:jc w:val="both"/>
        <w:rPr>
          <w:rFonts w:ascii="Times New Roman" w:hAnsi="Times New Roman" w:cs="Times New Roman"/>
          <w:sz w:val="28"/>
          <w:szCs w:val="28"/>
          <w:lang w:val="uk-UA"/>
        </w:rPr>
      </w:pPr>
      <w:r w:rsidRPr="00676520">
        <w:rPr>
          <w:rFonts w:ascii="Times New Roman" w:hAnsi="Times New Roman" w:cs="Times New Roman"/>
          <w:sz w:val="28"/>
          <w:szCs w:val="28"/>
          <w:lang w:val="uk-UA"/>
        </w:rPr>
        <w:t>_____________ підпис</w:t>
      </w:r>
      <w:r w:rsidRPr="00676520">
        <w:rPr>
          <w:rFonts w:ascii="Times New Roman" w:hAnsi="Times New Roman" w:cs="Times New Roman"/>
          <w:sz w:val="28"/>
          <w:szCs w:val="28"/>
          <w:lang w:val="uk-UA"/>
        </w:rPr>
        <w:tab/>
        <w:t>___________ підпис</w:t>
      </w:r>
    </w:p>
    <w:p w14:paraId="59BB033B" w14:textId="77777777" w:rsidR="004D3953" w:rsidRPr="00676520" w:rsidRDefault="004D3953" w:rsidP="00676520">
      <w:pPr>
        <w:pStyle w:val="a7"/>
        <w:ind w:left="5664" w:hanging="5604"/>
        <w:jc w:val="both"/>
        <w:rPr>
          <w:rFonts w:ascii="Times New Roman" w:hAnsi="Times New Roman" w:cs="Times New Roman"/>
          <w:sz w:val="28"/>
          <w:szCs w:val="28"/>
          <w:lang w:val="uk-UA"/>
        </w:rPr>
      </w:pPr>
    </w:p>
    <w:p w14:paraId="7677CD97" w14:textId="77777777" w:rsidR="004D3953" w:rsidRDefault="004D3953">
      <w:pPr>
        <w:pStyle w:val="a7"/>
        <w:ind w:left="5664" w:hanging="5604"/>
        <w:rPr>
          <w:rFonts w:ascii="Times New Roman" w:hAnsi="Times New Roman" w:cs="Times New Roman"/>
          <w:sz w:val="28"/>
          <w:szCs w:val="28"/>
          <w:lang w:val="uk-UA"/>
        </w:rPr>
      </w:pPr>
    </w:p>
    <w:p w14:paraId="6D170DEB" w14:textId="77777777" w:rsidR="004D3953" w:rsidRDefault="004D3953">
      <w:pPr>
        <w:pStyle w:val="a7"/>
        <w:ind w:left="5664" w:hanging="5604"/>
        <w:rPr>
          <w:rFonts w:ascii="Times New Roman" w:hAnsi="Times New Roman" w:cs="Times New Roman"/>
          <w:sz w:val="28"/>
          <w:szCs w:val="28"/>
          <w:lang w:val="uk-UA"/>
        </w:rPr>
      </w:pPr>
    </w:p>
    <w:p w14:paraId="287DD826" w14:textId="77777777" w:rsidR="004D3953" w:rsidRDefault="004D3953">
      <w:pPr>
        <w:pStyle w:val="a7"/>
        <w:ind w:left="5664" w:hanging="5604"/>
        <w:rPr>
          <w:rFonts w:ascii="Times New Roman" w:hAnsi="Times New Roman" w:cs="Times New Roman"/>
          <w:sz w:val="28"/>
          <w:szCs w:val="28"/>
          <w:lang w:val="uk-UA"/>
        </w:rPr>
      </w:pPr>
    </w:p>
    <w:p w14:paraId="7ED9F34E" w14:textId="77777777" w:rsidR="004D3953" w:rsidRDefault="004D3953">
      <w:pPr>
        <w:pStyle w:val="a7"/>
        <w:ind w:left="5664" w:hanging="5604"/>
        <w:rPr>
          <w:rFonts w:ascii="Times New Roman" w:hAnsi="Times New Roman" w:cs="Times New Roman"/>
          <w:b/>
          <w:sz w:val="28"/>
          <w:szCs w:val="28"/>
          <w:lang w:val="uk-UA"/>
        </w:rPr>
      </w:pPr>
    </w:p>
    <w:p w14:paraId="0A57FECF" w14:textId="77777777" w:rsidR="004D3953" w:rsidRDefault="004D3953">
      <w:pPr>
        <w:pStyle w:val="a7"/>
        <w:ind w:left="5664" w:hanging="5604"/>
        <w:rPr>
          <w:rFonts w:ascii="Times New Roman" w:hAnsi="Times New Roman" w:cs="Times New Roman"/>
          <w:b/>
          <w:sz w:val="28"/>
          <w:szCs w:val="28"/>
          <w:lang w:val="uk-UA"/>
        </w:rPr>
      </w:pPr>
    </w:p>
    <w:p w14:paraId="6CD70E42" w14:textId="77777777" w:rsidR="004D3953" w:rsidRDefault="004D3953">
      <w:pPr>
        <w:pStyle w:val="a7"/>
        <w:ind w:left="5664" w:hanging="5604"/>
        <w:rPr>
          <w:rFonts w:ascii="Times New Roman" w:hAnsi="Times New Roman" w:cs="Times New Roman"/>
          <w:b/>
          <w:sz w:val="28"/>
          <w:szCs w:val="28"/>
          <w:lang w:val="uk-UA"/>
        </w:rPr>
      </w:pPr>
    </w:p>
    <w:p w14:paraId="114AE99F" w14:textId="77777777" w:rsidR="004D3953" w:rsidRDefault="004D3953">
      <w:pPr>
        <w:pStyle w:val="a7"/>
        <w:ind w:left="5664" w:hanging="5604"/>
        <w:rPr>
          <w:rFonts w:ascii="Times New Roman" w:hAnsi="Times New Roman" w:cs="Times New Roman"/>
          <w:b/>
          <w:sz w:val="28"/>
          <w:szCs w:val="28"/>
          <w:lang w:val="uk-UA"/>
        </w:rPr>
      </w:pPr>
    </w:p>
    <w:p w14:paraId="01F1451E" w14:textId="77777777" w:rsidR="004D3953" w:rsidRDefault="004D3953">
      <w:pPr>
        <w:pStyle w:val="a7"/>
        <w:ind w:left="5664" w:hanging="5604"/>
        <w:rPr>
          <w:rFonts w:ascii="Times New Roman" w:hAnsi="Times New Roman" w:cs="Times New Roman"/>
          <w:b/>
          <w:sz w:val="28"/>
          <w:szCs w:val="28"/>
          <w:lang w:val="uk-UA"/>
        </w:rPr>
      </w:pPr>
    </w:p>
    <w:p w14:paraId="1FF546E6" w14:textId="77777777" w:rsidR="004D3953" w:rsidRDefault="004D3953">
      <w:pPr>
        <w:pStyle w:val="a7"/>
        <w:ind w:left="5664" w:hanging="5604"/>
        <w:rPr>
          <w:rFonts w:ascii="Times New Roman" w:hAnsi="Times New Roman" w:cs="Times New Roman"/>
          <w:b/>
          <w:sz w:val="28"/>
          <w:szCs w:val="28"/>
          <w:lang w:val="uk-UA"/>
        </w:rPr>
      </w:pPr>
    </w:p>
    <w:p w14:paraId="1FADA579" w14:textId="2F9C4779" w:rsidR="004D3953" w:rsidRDefault="004D3953">
      <w:pPr>
        <w:pStyle w:val="a7"/>
        <w:ind w:left="5664" w:hanging="5604"/>
        <w:rPr>
          <w:rFonts w:ascii="Times New Roman" w:hAnsi="Times New Roman" w:cs="Times New Roman"/>
          <w:b/>
          <w:sz w:val="28"/>
          <w:szCs w:val="28"/>
          <w:lang w:val="uk-UA"/>
        </w:rPr>
      </w:pPr>
    </w:p>
    <w:p w14:paraId="196EB138" w14:textId="46917707" w:rsidR="003B5028" w:rsidRDefault="003B5028">
      <w:pPr>
        <w:pStyle w:val="a7"/>
        <w:ind w:left="5664" w:hanging="5604"/>
        <w:rPr>
          <w:rFonts w:ascii="Times New Roman" w:hAnsi="Times New Roman" w:cs="Times New Roman"/>
          <w:b/>
          <w:sz w:val="28"/>
          <w:szCs w:val="28"/>
          <w:lang w:val="uk-UA"/>
        </w:rPr>
      </w:pPr>
    </w:p>
    <w:p w14:paraId="55901E89" w14:textId="14F04331" w:rsidR="003B5028" w:rsidRDefault="003B5028">
      <w:pPr>
        <w:pStyle w:val="a7"/>
        <w:ind w:left="5664" w:hanging="5604"/>
        <w:rPr>
          <w:rFonts w:ascii="Times New Roman" w:hAnsi="Times New Roman" w:cs="Times New Roman"/>
          <w:b/>
          <w:sz w:val="28"/>
          <w:szCs w:val="28"/>
          <w:lang w:val="uk-UA"/>
        </w:rPr>
      </w:pPr>
    </w:p>
    <w:p w14:paraId="604E64F9" w14:textId="3A848ACF" w:rsidR="003B5028" w:rsidRDefault="003B5028">
      <w:pPr>
        <w:pStyle w:val="a7"/>
        <w:ind w:left="5664" w:hanging="5604"/>
        <w:rPr>
          <w:rFonts w:ascii="Times New Roman" w:hAnsi="Times New Roman" w:cs="Times New Roman"/>
          <w:b/>
          <w:sz w:val="28"/>
          <w:szCs w:val="28"/>
          <w:lang w:val="uk-UA"/>
        </w:rPr>
      </w:pPr>
    </w:p>
    <w:p w14:paraId="09CE05B0" w14:textId="3FBCE649" w:rsidR="003B5028" w:rsidRDefault="003B5028">
      <w:pPr>
        <w:pStyle w:val="a7"/>
        <w:ind w:left="5664" w:hanging="5604"/>
        <w:rPr>
          <w:rFonts w:ascii="Times New Roman" w:hAnsi="Times New Roman" w:cs="Times New Roman"/>
          <w:b/>
          <w:sz w:val="28"/>
          <w:szCs w:val="28"/>
          <w:lang w:val="uk-UA"/>
        </w:rPr>
      </w:pPr>
    </w:p>
    <w:p w14:paraId="4CDB64F2" w14:textId="17BC7D5F" w:rsidR="003B5028" w:rsidRDefault="003B5028">
      <w:pPr>
        <w:pStyle w:val="a7"/>
        <w:ind w:left="5664" w:hanging="5604"/>
        <w:rPr>
          <w:rFonts w:ascii="Times New Roman" w:hAnsi="Times New Roman" w:cs="Times New Roman"/>
          <w:b/>
          <w:sz w:val="28"/>
          <w:szCs w:val="28"/>
          <w:lang w:val="uk-UA"/>
        </w:rPr>
      </w:pPr>
    </w:p>
    <w:p w14:paraId="352256BE" w14:textId="01667777" w:rsidR="003B5028" w:rsidRDefault="003B5028">
      <w:pPr>
        <w:pStyle w:val="a7"/>
        <w:ind w:left="5664" w:hanging="5604"/>
        <w:rPr>
          <w:rFonts w:ascii="Times New Roman" w:hAnsi="Times New Roman" w:cs="Times New Roman"/>
          <w:b/>
          <w:sz w:val="28"/>
          <w:szCs w:val="28"/>
          <w:lang w:val="uk-UA"/>
        </w:rPr>
      </w:pPr>
    </w:p>
    <w:p w14:paraId="5301CBCC" w14:textId="06F43A77" w:rsidR="003B5028" w:rsidRDefault="003B5028">
      <w:pPr>
        <w:pStyle w:val="a7"/>
        <w:ind w:left="5664" w:hanging="5604"/>
        <w:rPr>
          <w:rFonts w:ascii="Times New Roman" w:hAnsi="Times New Roman" w:cs="Times New Roman"/>
          <w:b/>
          <w:sz w:val="28"/>
          <w:szCs w:val="28"/>
          <w:lang w:val="uk-UA"/>
        </w:rPr>
      </w:pPr>
    </w:p>
    <w:p w14:paraId="62738EA4" w14:textId="06341840" w:rsidR="003B5028" w:rsidRDefault="003B5028">
      <w:pPr>
        <w:pStyle w:val="a7"/>
        <w:ind w:left="5664" w:hanging="5604"/>
        <w:rPr>
          <w:rFonts w:ascii="Times New Roman" w:hAnsi="Times New Roman" w:cs="Times New Roman"/>
          <w:b/>
          <w:sz w:val="28"/>
          <w:szCs w:val="28"/>
          <w:lang w:val="uk-UA"/>
        </w:rPr>
      </w:pPr>
    </w:p>
    <w:p w14:paraId="17930D98" w14:textId="7F7D387D" w:rsidR="003B5028" w:rsidRDefault="003B5028">
      <w:pPr>
        <w:pStyle w:val="a7"/>
        <w:ind w:left="5664" w:hanging="5604"/>
        <w:rPr>
          <w:rFonts w:ascii="Times New Roman" w:hAnsi="Times New Roman" w:cs="Times New Roman"/>
          <w:b/>
          <w:sz w:val="28"/>
          <w:szCs w:val="28"/>
          <w:lang w:val="uk-UA"/>
        </w:rPr>
      </w:pPr>
    </w:p>
    <w:p w14:paraId="01ECFD10" w14:textId="10635710" w:rsidR="003B5028" w:rsidRDefault="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4E0FAAFF" w14:textId="3A9C3BA2" w:rsidR="003B5028" w:rsidRDefault="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16A8996F" w14:textId="5C3EDA95" w:rsidR="003B5028" w:rsidRDefault="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725477DE" w14:textId="08948154" w:rsidR="003B5028" w:rsidRDefault="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30.12.2021 року</w:t>
      </w:r>
    </w:p>
    <w:p w14:paraId="2E8D5833" w14:textId="6A3758DC" w:rsidR="00C11A06" w:rsidRPr="003B5028" w:rsidRDefault="003B5028" w:rsidP="003B5028">
      <w:pPr>
        <w:pStyle w:val="a7"/>
        <w:jc w:val="right"/>
        <w:rPr>
          <w:rFonts w:ascii="Times New Roman" w:hAnsi="Times New Roman" w:cs="Times New Roman"/>
          <w:b/>
          <w:bCs/>
          <w:color w:val="000000" w:themeColor="text1"/>
          <w:sz w:val="28"/>
          <w:szCs w:val="28"/>
        </w:rPr>
      </w:pPr>
      <w:r w:rsidRPr="003B5028">
        <w:rPr>
          <w:rFonts w:ascii="Times New Roman" w:hAnsi="Times New Roman" w:cs="Times New Roman"/>
          <w:color w:val="000000" w:themeColor="text1"/>
          <w:sz w:val="24"/>
          <w:szCs w:val="24"/>
        </w:rPr>
        <w:t xml:space="preserve">                                 </w:t>
      </w:r>
      <w:r w:rsidR="00C11A06" w:rsidRPr="003B5028">
        <w:rPr>
          <w:rFonts w:ascii="Times New Roman" w:hAnsi="Times New Roman" w:cs="Times New Roman"/>
          <w:b/>
          <w:bCs/>
          <w:color w:val="000000" w:themeColor="text1"/>
          <w:sz w:val="28"/>
          <w:szCs w:val="28"/>
        </w:rPr>
        <w:t xml:space="preserve">Додаток  №1 </w:t>
      </w:r>
    </w:p>
    <w:p w14:paraId="7F7D5C83" w14:textId="77777777" w:rsidR="00C11A06" w:rsidRPr="003B5028" w:rsidRDefault="00C11A06" w:rsidP="003B5028">
      <w:pPr>
        <w:pStyle w:val="a7"/>
        <w:jc w:val="center"/>
        <w:rPr>
          <w:rFonts w:ascii="Times New Roman" w:hAnsi="Times New Roman" w:cs="Times New Roman"/>
          <w:b/>
          <w:bCs/>
          <w:color w:val="000000" w:themeColor="text1"/>
          <w:sz w:val="24"/>
          <w:szCs w:val="24"/>
        </w:rPr>
      </w:pPr>
      <w:r w:rsidRPr="003B5028">
        <w:rPr>
          <w:rFonts w:ascii="Times New Roman" w:hAnsi="Times New Roman" w:cs="Times New Roman"/>
          <w:b/>
          <w:bCs/>
          <w:color w:val="000000" w:themeColor="text1"/>
          <w:sz w:val="24"/>
          <w:szCs w:val="24"/>
        </w:rPr>
        <w:t>ПЕРЕЛІК</w:t>
      </w:r>
    </w:p>
    <w:p w14:paraId="07531271" w14:textId="77777777" w:rsidR="00C11A06" w:rsidRPr="003B5028" w:rsidRDefault="00C11A06" w:rsidP="003B5028">
      <w:pPr>
        <w:pStyle w:val="a7"/>
        <w:jc w:val="center"/>
        <w:rPr>
          <w:rFonts w:ascii="Times New Roman" w:hAnsi="Times New Roman" w:cs="Times New Roman"/>
          <w:b/>
          <w:bCs/>
          <w:color w:val="000000" w:themeColor="text1"/>
          <w:sz w:val="24"/>
          <w:szCs w:val="24"/>
        </w:rPr>
      </w:pPr>
      <w:r w:rsidRPr="003B5028">
        <w:rPr>
          <w:rFonts w:ascii="Times New Roman" w:hAnsi="Times New Roman" w:cs="Times New Roman"/>
          <w:b/>
          <w:bCs/>
          <w:color w:val="000000" w:themeColor="text1"/>
          <w:sz w:val="24"/>
          <w:szCs w:val="24"/>
        </w:rPr>
        <w:t>доплат, надбавок до тарифних ставок і посадових</w:t>
      </w:r>
    </w:p>
    <w:p w14:paraId="18F72E7A" w14:textId="77777777" w:rsidR="00C11A06" w:rsidRPr="003B5028" w:rsidRDefault="00C11A06" w:rsidP="003B5028">
      <w:pPr>
        <w:pStyle w:val="a7"/>
        <w:jc w:val="center"/>
        <w:rPr>
          <w:rFonts w:ascii="Times New Roman" w:hAnsi="Times New Roman" w:cs="Times New Roman"/>
          <w:b/>
          <w:bCs/>
          <w:color w:val="000000" w:themeColor="text1"/>
          <w:sz w:val="24"/>
          <w:szCs w:val="24"/>
        </w:rPr>
      </w:pPr>
      <w:r w:rsidRPr="003B5028">
        <w:rPr>
          <w:rFonts w:ascii="Times New Roman" w:hAnsi="Times New Roman" w:cs="Times New Roman"/>
          <w:b/>
          <w:bCs/>
          <w:color w:val="000000" w:themeColor="text1"/>
          <w:sz w:val="24"/>
          <w:szCs w:val="24"/>
        </w:rPr>
        <w:t>окладів працівників підприємств, установ і організацій,</w:t>
      </w:r>
    </w:p>
    <w:p w14:paraId="5DBEC55A" w14:textId="147B63EC" w:rsidR="00C11A06" w:rsidRPr="003B5028" w:rsidRDefault="00C11A06" w:rsidP="003B5028">
      <w:pPr>
        <w:pStyle w:val="a7"/>
        <w:jc w:val="center"/>
        <w:rPr>
          <w:rFonts w:ascii="Times New Roman" w:hAnsi="Times New Roman" w:cs="Times New Roman"/>
          <w:b/>
          <w:bCs/>
          <w:color w:val="000000" w:themeColor="text1"/>
          <w:sz w:val="24"/>
          <w:szCs w:val="24"/>
        </w:rPr>
      </w:pPr>
      <w:r w:rsidRPr="003B5028">
        <w:rPr>
          <w:rFonts w:ascii="Times New Roman" w:hAnsi="Times New Roman" w:cs="Times New Roman"/>
          <w:b/>
          <w:bCs/>
          <w:color w:val="000000" w:themeColor="text1"/>
          <w:sz w:val="24"/>
          <w:szCs w:val="24"/>
        </w:rPr>
        <w:t>що мають міжгалузевий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0"/>
      </w:tblGrid>
      <w:tr w:rsidR="003B5028" w:rsidRPr="003B5028" w14:paraId="1DBFD9A9" w14:textId="77777777" w:rsidTr="00A433F3">
        <w:tc>
          <w:tcPr>
            <w:tcW w:w="4428" w:type="dxa"/>
          </w:tcPr>
          <w:p w14:paraId="7AA5EF06"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Доплати і надбавки</w:t>
            </w:r>
          </w:p>
        </w:tc>
        <w:tc>
          <w:tcPr>
            <w:tcW w:w="5400" w:type="dxa"/>
          </w:tcPr>
          <w:p w14:paraId="4ACFB782"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Розміри доплат і надбавок</w:t>
            </w:r>
          </w:p>
        </w:tc>
      </w:tr>
      <w:tr w:rsidR="003B5028" w:rsidRPr="003B5028" w14:paraId="21263950" w14:textId="77777777" w:rsidTr="00A433F3">
        <w:tc>
          <w:tcPr>
            <w:tcW w:w="4428" w:type="dxa"/>
          </w:tcPr>
          <w:p w14:paraId="640DDD4B"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Доплати</w:t>
            </w:r>
          </w:p>
          <w:p w14:paraId="02EF693B"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суміщення професій (посад)</w:t>
            </w:r>
          </w:p>
          <w:p w14:paraId="35A4ADE3" w14:textId="77777777" w:rsidR="00C11A06" w:rsidRPr="003B5028" w:rsidRDefault="00C11A06" w:rsidP="003B5028">
            <w:pPr>
              <w:pStyle w:val="a7"/>
              <w:rPr>
                <w:rFonts w:ascii="Times New Roman" w:hAnsi="Times New Roman" w:cs="Times New Roman"/>
                <w:color w:val="000000" w:themeColor="text1"/>
                <w:sz w:val="24"/>
                <w:szCs w:val="24"/>
              </w:rPr>
            </w:pPr>
          </w:p>
          <w:p w14:paraId="09AFB2D0" w14:textId="77777777" w:rsidR="00C11A06" w:rsidRPr="003B5028" w:rsidRDefault="00C11A06" w:rsidP="003B5028">
            <w:pPr>
              <w:pStyle w:val="a7"/>
              <w:rPr>
                <w:rFonts w:ascii="Times New Roman" w:hAnsi="Times New Roman" w:cs="Times New Roman"/>
                <w:color w:val="000000" w:themeColor="text1"/>
                <w:sz w:val="24"/>
                <w:szCs w:val="24"/>
              </w:rPr>
            </w:pPr>
          </w:p>
          <w:p w14:paraId="346B9BC5"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розширення зони обслуговування або збільшення обсягу робіт</w:t>
            </w:r>
          </w:p>
          <w:p w14:paraId="1F43B5FA" w14:textId="77777777" w:rsidR="00C11A06" w:rsidRPr="003B5028" w:rsidRDefault="00C11A06" w:rsidP="003B5028">
            <w:pPr>
              <w:pStyle w:val="a7"/>
              <w:rPr>
                <w:rFonts w:ascii="Times New Roman" w:hAnsi="Times New Roman" w:cs="Times New Roman"/>
                <w:color w:val="000000" w:themeColor="text1"/>
                <w:sz w:val="24"/>
                <w:szCs w:val="24"/>
              </w:rPr>
            </w:pPr>
          </w:p>
          <w:p w14:paraId="03A8F065" w14:textId="77777777" w:rsidR="00C11A06" w:rsidRPr="003B5028" w:rsidRDefault="00C11A06" w:rsidP="003B5028">
            <w:pPr>
              <w:pStyle w:val="a7"/>
              <w:rPr>
                <w:rFonts w:ascii="Times New Roman" w:hAnsi="Times New Roman" w:cs="Times New Roman"/>
                <w:color w:val="000000" w:themeColor="text1"/>
                <w:sz w:val="24"/>
                <w:szCs w:val="24"/>
              </w:rPr>
            </w:pPr>
          </w:p>
          <w:p w14:paraId="031B0B7E"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виконання  обов»язків тимчасово відсутнього працівника</w:t>
            </w:r>
          </w:p>
          <w:p w14:paraId="3F94881C" w14:textId="77777777" w:rsidR="00C11A06" w:rsidRPr="003B5028" w:rsidRDefault="00C11A06" w:rsidP="003B5028">
            <w:pPr>
              <w:pStyle w:val="a7"/>
              <w:rPr>
                <w:rFonts w:ascii="Times New Roman" w:hAnsi="Times New Roman" w:cs="Times New Roman"/>
                <w:color w:val="000000" w:themeColor="text1"/>
                <w:sz w:val="24"/>
                <w:szCs w:val="24"/>
              </w:rPr>
            </w:pPr>
          </w:p>
          <w:p w14:paraId="403681E0"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складність і напруженість у роботі</w:t>
            </w:r>
          </w:p>
          <w:p w14:paraId="062147D8" w14:textId="77777777" w:rsidR="00C11A06" w:rsidRPr="003B5028" w:rsidRDefault="00C11A06" w:rsidP="003B5028">
            <w:pPr>
              <w:pStyle w:val="a7"/>
              <w:rPr>
                <w:rFonts w:ascii="Times New Roman" w:hAnsi="Times New Roman" w:cs="Times New Roman"/>
                <w:color w:val="000000" w:themeColor="text1"/>
                <w:sz w:val="24"/>
                <w:szCs w:val="24"/>
              </w:rPr>
            </w:pPr>
          </w:p>
          <w:p w14:paraId="45CDD84D"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роботу у нічний час</w:t>
            </w:r>
          </w:p>
          <w:p w14:paraId="04EFC99C" w14:textId="77777777" w:rsidR="00C11A06" w:rsidRPr="003B5028" w:rsidRDefault="00C11A06" w:rsidP="003B5028">
            <w:pPr>
              <w:pStyle w:val="a7"/>
              <w:rPr>
                <w:rFonts w:ascii="Times New Roman" w:hAnsi="Times New Roman" w:cs="Times New Roman"/>
                <w:color w:val="000000" w:themeColor="text1"/>
                <w:sz w:val="24"/>
                <w:szCs w:val="24"/>
              </w:rPr>
            </w:pPr>
          </w:p>
          <w:p w14:paraId="7E160BA8" w14:textId="77777777" w:rsidR="00C11A06" w:rsidRPr="003B5028" w:rsidRDefault="00C11A06" w:rsidP="003B5028">
            <w:pPr>
              <w:pStyle w:val="a7"/>
              <w:rPr>
                <w:rFonts w:ascii="Times New Roman" w:hAnsi="Times New Roman" w:cs="Times New Roman"/>
                <w:color w:val="000000" w:themeColor="text1"/>
                <w:sz w:val="24"/>
                <w:szCs w:val="24"/>
              </w:rPr>
            </w:pPr>
          </w:p>
          <w:p w14:paraId="2ECA2FC2"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Водіям автотранспортних засобів:</w:t>
            </w:r>
          </w:p>
          <w:p w14:paraId="1D96E58B"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доплати за ненормований робочий день</w:t>
            </w:r>
          </w:p>
          <w:p w14:paraId="40F0C496" w14:textId="77777777" w:rsidR="00C11A06" w:rsidRPr="003B5028" w:rsidRDefault="00C11A06" w:rsidP="003B5028">
            <w:pPr>
              <w:pStyle w:val="a7"/>
              <w:rPr>
                <w:rFonts w:ascii="Times New Roman" w:hAnsi="Times New Roman" w:cs="Times New Roman"/>
                <w:color w:val="000000" w:themeColor="text1"/>
                <w:sz w:val="24"/>
                <w:szCs w:val="24"/>
              </w:rPr>
            </w:pPr>
          </w:p>
          <w:p w14:paraId="6FB28615"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 xml:space="preserve">За використання в роботі дезінфікувальних засобів, а також працівникам, які зайняті прибиранням туалетів </w:t>
            </w:r>
          </w:p>
          <w:p w14:paraId="2ECEBA6F" w14:textId="77777777" w:rsidR="00C11A06" w:rsidRPr="003B5028" w:rsidRDefault="00C11A06" w:rsidP="003B5028">
            <w:pPr>
              <w:pStyle w:val="a7"/>
              <w:rPr>
                <w:rFonts w:ascii="Times New Roman" w:hAnsi="Times New Roman" w:cs="Times New Roman"/>
                <w:color w:val="000000" w:themeColor="text1"/>
                <w:sz w:val="24"/>
                <w:szCs w:val="24"/>
              </w:rPr>
            </w:pPr>
          </w:p>
          <w:p w14:paraId="4BD2EFE4" w14:textId="77777777" w:rsidR="00C11A06" w:rsidRPr="003B5028" w:rsidRDefault="00C11A06" w:rsidP="003B5028">
            <w:pPr>
              <w:pStyle w:val="a7"/>
              <w:rPr>
                <w:rFonts w:ascii="Times New Roman" w:hAnsi="Times New Roman" w:cs="Times New Roman"/>
                <w:color w:val="000000" w:themeColor="text1"/>
                <w:sz w:val="24"/>
                <w:szCs w:val="24"/>
              </w:rPr>
            </w:pPr>
          </w:p>
        </w:tc>
        <w:tc>
          <w:tcPr>
            <w:tcW w:w="5400" w:type="dxa"/>
          </w:tcPr>
          <w:p w14:paraId="7649E72D" w14:textId="77777777" w:rsidR="00C11A06" w:rsidRPr="003B5028" w:rsidRDefault="00C11A06" w:rsidP="003B5028">
            <w:pPr>
              <w:pStyle w:val="a7"/>
              <w:rPr>
                <w:rFonts w:ascii="Times New Roman" w:hAnsi="Times New Roman" w:cs="Times New Roman"/>
                <w:color w:val="000000" w:themeColor="text1"/>
                <w:sz w:val="24"/>
                <w:szCs w:val="24"/>
              </w:rPr>
            </w:pPr>
          </w:p>
          <w:p w14:paraId="0C369207"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 50 відсотків тарифної ставки , окладу суміщених посад  працівників</w:t>
            </w:r>
          </w:p>
          <w:p w14:paraId="248CC094" w14:textId="77777777" w:rsidR="00C11A06" w:rsidRPr="003B5028" w:rsidRDefault="00C11A06" w:rsidP="003B5028">
            <w:pPr>
              <w:pStyle w:val="a7"/>
              <w:rPr>
                <w:rFonts w:ascii="Times New Roman" w:hAnsi="Times New Roman" w:cs="Times New Roman"/>
                <w:color w:val="000000" w:themeColor="text1"/>
                <w:sz w:val="24"/>
                <w:szCs w:val="24"/>
              </w:rPr>
            </w:pPr>
          </w:p>
          <w:p w14:paraId="46C4C3C9"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 50 відсотків тарифної ставки окладу, які могли б виплачуватися за умови додержання нормативної кількості  працівників</w:t>
            </w:r>
          </w:p>
          <w:p w14:paraId="0597BD94" w14:textId="77777777" w:rsidR="00C11A06" w:rsidRPr="003B5028" w:rsidRDefault="00C11A06" w:rsidP="003B5028">
            <w:pPr>
              <w:pStyle w:val="a7"/>
              <w:rPr>
                <w:rFonts w:ascii="Times New Roman" w:hAnsi="Times New Roman" w:cs="Times New Roman"/>
                <w:color w:val="000000" w:themeColor="text1"/>
                <w:sz w:val="24"/>
                <w:szCs w:val="24"/>
              </w:rPr>
            </w:pPr>
          </w:p>
          <w:p w14:paraId="29509C27"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 50 відсотків тарифної ставки, окладу відсутнього працівника</w:t>
            </w:r>
          </w:p>
          <w:p w14:paraId="14833F4A" w14:textId="77777777" w:rsidR="00C11A06" w:rsidRPr="003B5028" w:rsidRDefault="00C11A06" w:rsidP="003B5028">
            <w:pPr>
              <w:pStyle w:val="a7"/>
              <w:rPr>
                <w:rFonts w:ascii="Times New Roman" w:hAnsi="Times New Roman" w:cs="Times New Roman"/>
                <w:color w:val="000000" w:themeColor="text1"/>
                <w:sz w:val="24"/>
                <w:szCs w:val="24"/>
              </w:rPr>
            </w:pPr>
          </w:p>
          <w:p w14:paraId="0A1FB96D"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 50 відсотків тарифної ставки, окладу</w:t>
            </w:r>
          </w:p>
          <w:p w14:paraId="7E193F45" w14:textId="77777777" w:rsidR="00C11A06" w:rsidRPr="003B5028" w:rsidRDefault="00C11A06" w:rsidP="003B5028">
            <w:pPr>
              <w:pStyle w:val="a7"/>
              <w:rPr>
                <w:rFonts w:ascii="Times New Roman" w:hAnsi="Times New Roman" w:cs="Times New Roman"/>
                <w:color w:val="000000" w:themeColor="text1"/>
                <w:sz w:val="24"/>
                <w:szCs w:val="24"/>
              </w:rPr>
            </w:pPr>
          </w:p>
          <w:p w14:paraId="299D2E82" w14:textId="2B3C0C6F" w:rsidR="00C11A06" w:rsidRPr="003B5028" w:rsidRDefault="003B5028" w:rsidP="003B5028">
            <w:pPr>
              <w:pStyle w:val="a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uk-UA"/>
              </w:rPr>
              <w:t>2</w:t>
            </w:r>
            <w:r w:rsidR="00C11A06" w:rsidRPr="003B5028">
              <w:rPr>
                <w:rFonts w:ascii="Times New Roman" w:hAnsi="Times New Roman" w:cs="Times New Roman"/>
                <w:color w:val="000000" w:themeColor="text1"/>
                <w:sz w:val="24"/>
                <w:szCs w:val="24"/>
              </w:rPr>
              <w:t>0 відсотків годинної тарифної ставки , посадового окладу за кожну годину роботи в цей час</w:t>
            </w:r>
          </w:p>
          <w:p w14:paraId="0E0DEF32" w14:textId="77777777" w:rsidR="00C11A06" w:rsidRPr="003B5028" w:rsidRDefault="00C11A06" w:rsidP="003B5028">
            <w:pPr>
              <w:pStyle w:val="a7"/>
              <w:rPr>
                <w:rFonts w:ascii="Times New Roman" w:hAnsi="Times New Roman" w:cs="Times New Roman"/>
                <w:color w:val="000000" w:themeColor="text1"/>
                <w:sz w:val="24"/>
                <w:szCs w:val="24"/>
              </w:rPr>
            </w:pPr>
          </w:p>
          <w:p w14:paraId="479E0CF5"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у розмірі 25 відсотків тарифної ставки за відпрацьований час</w:t>
            </w:r>
          </w:p>
          <w:p w14:paraId="1563EAE6" w14:textId="77777777" w:rsidR="00C11A06" w:rsidRPr="003B5028" w:rsidRDefault="00C11A06" w:rsidP="003B5028">
            <w:pPr>
              <w:pStyle w:val="a7"/>
              <w:rPr>
                <w:rFonts w:ascii="Times New Roman" w:hAnsi="Times New Roman" w:cs="Times New Roman"/>
                <w:color w:val="000000" w:themeColor="text1"/>
                <w:sz w:val="24"/>
                <w:szCs w:val="24"/>
              </w:rPr>
            </w:pPr>
          </w:p>
          <w:p w14:paraId="35372F81"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у розмірі 10 відсотків посадового (місячного окладу)</w:t>
            </w:r>
          </w:p>
        </w:tc>
      </w:tr>
      <w:tr w:rsidR="00C11A06" w:rsidRPr="003B5028" w14:paraId="260228EA" w14:textId="77777777" w:rsidTr="00A433F3">
        <w:tc>
          <w:tcPr>
            <w:tcW w:w="4428" w:type="dxa"/>
          </w:tcPr>
          <w:p w14:paraId="5271768C"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Надбавки</w:t>
            </w:r>
          </w:p>
          <w:p w14:paraId="65DDB372"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класність водіям легкових і вантажних автомобілів, автобусів</w:t>
            </w:r>
          </w:p>
          <w:p w14:paraId="053A0D69" w14:textId="77777777" w:rsidR="00C11A06" w:rsidRPr="003B5028" w:rsidRDefault="00C11A06" w:rsidP="003B5028">
            <w:pPr>
              <w:pStyle w:val="a7"/>
              <w:rPr>
                <w:rFonts w:ascii="Times New Roman" w:hAnsi="Times New Roman" w:cs="Times New Roman"/>
                <w:color w:val="000000" w:themeColor="text1"/>
                <w:sz w:val="24"/>
                <w:szCs w:val="24"/>
              </w:rPr>
            </w:pPr>
          </w:p>
          <w:p w14:paraId="1F212553" w14:textId="77777777" w:rsidR="00C11A06" w:rsidRPr="003B5028" w:rsidRDefault="00C11A06" w:rsidP="003B5028">
            <w:pPr>
              <w:pStyle w:val="a7"/>
              <w:rPr>
                <w:rFonts w:ascii="Times New Roman" w:hAnsi="Times New Roman" w:cs="Times New Roman"/>
                <w:color w:val="000000" w:themeColor="text1"/>
                <w:sz w:val="24"/>
                <w:szCs w:val="24"/>
              </w:rPr>
            </w:pPr>
          </w:p>
          <w:p w14:paraId="55A1B31F"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високі досягнення у праці</w:t>
            </w:r>
          </w:p>
          <w:p w14:paraId="3761A186" w14:textId="77777777" w:rsidR="00C11A06" w:rsidRPr="003B5028" w:rsidRDefault="00C11A06" w:rsidP="003B5028">
            <w:pPr>
              <w:pStyle w:val="a7"/>
              <w:rPr>
                <w:rFonts w:ascii="Times New Roman" w:hAnsi="Times New Roman" w:cs="Times New Roman"/>
                <w:color w:val="000000" w:themeColor="text1"/>
                <w:sz w:val="24"/>
                <w:szCs w:val="24"/>
              </w:rPr>
            </w:pPr>
          </w:p>
          <w:p w14:paraId="377E75C9"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За виконання особливо важливої роботи на певний термін</w:t>
            </w:r>
          </w:p>
          <w:p w14:paraId="09796D46" w14:textId="77777777" w:rsidR="00C11A06" w:rsidRPr="003B5028" w:rsidRDefault="00C11A06" w:rsidP="003B5028">
            <w:pPr>
              <w:pStyle w:val="a7"/>
              <w:rPr>
                <w:rFonts w:ascii="Times New Roman" w:hAnsi="Times New Roman" w:cs="Times New Roman"/>
                <w:color w:val="000000" w:themeColor="text1"/>
                <w:sz w:val="24"/>
                <w:szCs w:val="24"/>
              </w:rPr>
            </w:pPr>
          </w:p>
          <w:p w14:paraId="1261D453" w14:textId="77777777" w:rsidR="00C11A06" w:rsidRPr="003B5028" w:rsidRDefault="00C11A06" w:rsidP="003B5028">
            <w:pPr>
              <w:pStyle w:val="a7"/>
              <w:rPr>
                <w:rFonts w:ascii="Times New Roman" w:hAnsi="Times New Roman" w:cs="Times New Roman"/>
                <w:color w:val="000000" w:themeColor="text1"/>
                <w:sz w:val="24"/>
                <w:szCs w:val="24"/>
              </w:rPr>
            </w:pPr>
          </w:p>
        </w:tc>
        <w:tc>
          <w:tcPr>
            <w:tcW w:w="5400" w:type="dxa"/>
          </w:tcPr>
          <w:p w14:paraId="4E1B28FA" w14:textId="77777777" w:rsidR="00C11A06" w:rsidRPr="003B5028" w:rsidRDefault="00C11A06" w:rsidP="003B5028">
            <w:pPr>
              <w:pStyle w:val="a7"/>
              <w:rPr>
                <w:rFonts w:ascii="Times New Roman" w:hAnsi="Times New Roman" w:cs="Times New Roman"/>
                <w:color w:val="000000" w:themeColor="text1"/>
                <w:sz w:val="24"/>
                <w:szCs w:val="24"/>
              </w:rPr>
            </w:pPr>
          </w:p>
          <w:p w14:paraId="02FFDAD6"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водіям  2 класу – 10 відсотків</w:t>
            </w:r>
          </w:p>
          <w:p w14:paraId="2C7AF951"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водіям 1 класу – 25 відсотків встановленої тарифної ставки за відпрацьований водієм час.</w:t>
            </w:r>
          </w:p>
          <w:p w14:paraId="04BB6D67" w14:textId="77777777" w:rsidR="00C11A06" w:rsidRPr="003B5028" w:rsidRDefault="00C11A06" w:rsidP="003B5028">
            <w:pPr>
              <w:pStyle w:val="a7"/>
              <w:rPr>
                <w:rFonts w:ascii="Times New Roman" w:hAnsi="Times New Roman" w:cs="Times New Roman"/>
                <w:color w:val="000000" w:themeColor="text1"/>
                <w:sz w:val="24"/>
                <w:szCs w:val="24"/>
              </w:rPr>
            </w:pPr>
          </w:p>
          <w:p w14:paraId="2560ABC9"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 50 відсотків посадового окладу</w:t>
            </w:r>
          </w:p>
          <w:p w14:paraId="08AB0DAC" w14:textId="77777777" w:rsidR="00C11A06" w:rsidRPr="003B5028" w:rsidRDefault="00C11A06" w:rsidP="003B5028">
            <w:pPr>
              <w:pStyle w:val="a7"/>
              <w:rPr>
                <w:rFonts w:ascii="Times New Roman" w:hAnsi="Times New Roman" w:cs="Times New Roman"/>
                <w:color w:val="000000" w:themeColor="text1"/>
                <w:sz w:val="24"/>
                <w:szCs w:val="24"/>
              </w:rPr>
            </w:pPr>
          </w:p>
          <w:p w14:paraId="2538362F" w14:textId="77777777" w:rsidR="00C11A06" w:rsidRPr="003B5028" w:rsidRDefault="00C11A06" w:rsidP="003B5028">
            <w:pPr>
              <w:pStyle w:val="a7"/>
              <w:rPr>
                <w:rFonts w:ascii="Times New Roman" w:hAnsi="Times New Roman" w:cs="Times New Roman"/>
                <w:color w:val="000000" w:themeColor="text1"/>
                <w:sz w:val="24"/>
                <w:szCs w:val="24"/>
              </w:rPr>
            </w:pPr>
          </w:p>
          <w:p w14:paraId="7883737A" w14:textId="77777777" w:rsidR="00C11A06" w:rsidRPr="003B5028" w:rsidRDefault="00C11A06" w:rsidP="003B5028">
            <w:pPr>
              <w:pStyle w:val="a7"/>
              <w:rPr>
                <w:rFonts w:ascii="Times New Roman" w:hAnsi="Times New Roman" w:cs="Times New Roman"/>
                <w:color w:val="000000" w:themeColor="text1"/>
                <w:sz w:val="24"/>
                <w:szCs w:val="24"/>
              </w:rPr>
            </w:pPr>
            <w:r w:rsidRPr="003B5028">
              <w:rPr>
                <w:rFonts w:ascii="Times New Roman" w:hAnsi="Times New Roman" w:cs="Times New Roman"/>
                <w:color w:val="000000" w:themeColor="text1"/>
                <w:sz w:val="24"/>
                <w:szCs w:val="24"/>
              </w:rPr>
              <w:t>до 50 відсотків посадового окладу</w:t>
            </w:r>
          </w:p>
          <w:p w14:paraId="65F1F752" w14:textId="77777777" w:rsidR="00C11A06" w:rsidRPr="003B5028" w:rsidRDefault="00C11A06" w:rsidP="003B5028">
            <w:pPr>
              <w:pStyle w:val="a7"/>
              <w:rPr>
                <w:rFonts w:ascii="Times New Roman" w:hAnsi="Times New Roman" w:cs="Times New Roman"/>
                <w:color w:val="000000" w:themeColor="text1"/>
                <w:sz w:val="24"/>
                <w:szCs w:val="24"/>
              </w:rPr>
            </w:pPr>
          </w:p>
          <w:p w14:paraId="0EA9E321" w14:textId="77777777" w:rsidR="00C11A06" w:rsidRPr="003B5028" w:rsidRDefault="00C11A06" w:rsidP="003B5028">
            <w:pPr>
              <w:pStyle w:val="a7"/>
              <w:rPr>
                <w:rFonts w:ascii="Times New Roman" w:hAnsi="Times New Roman" w:cs="Times New Roman"/>
                <w:color w:val="000000" w:themeColor="text1"/>
                <w:sz w:val="24"/>
                <w:szCs w:val="24"/>
              </w:rPr>
            </w:pPr>
          </w:p>
          <w:p w14:paraId="267B1067" w14:textId="77777777" w:rsidR="00C11A06" w:rsidRPr="003B5028" w:rsidRDefault="00C11A06" w:rsidP="003B5028">
            <w:pPr>
              <w:pStyle w:val="a7"/>
              <w:rPr>
                <w:rFonts w:ascii="Times New Roman" w:hAnsi="Times New Roman" w:cs="Times New Roman"/>
                <w:color w:val="000000" w:themeColor="text1"/>
                <w:sz w:val="24"/>
                <w:szCs w:val="24"/>
              </w:rPr>
            </w:pPr>
          </w:p>
          <w:p w14:paraId="5A3107B9" w14:textId="77777777" w:rsidR="00C11A06" w:rsidRPr="003B5028" w:rsidRDefault="00C11A06" w:rsidP="003B5028">
            <w:pPr>
              <w:pStyle w:val="a7"/>
              <w:rPr>
                <w:rFonts w:ascii="Times New Roman" w:hAnsi="Times New Roman" w:cs="Times New Roman"/>
                <w:color w:val="000000" w:themeColor="text1"/>
                <w:sz w:val="24"/>
                <w:szCs w:val="24"/>
              </w:rPr>
            </w:pPr>
          </w:p>
        </w:tc>
      </w:tr>
    </w:tbl>
    <w:p w14:paraId="3BE85148" w14:textId="77777777" w:rsidR="00C11A06" w:rsidRPr="003B5028" w:rsidRDefault="00C11A06" w:rsidP="003B5028">
      <w:pPr>
        <w:pStyle w:val="a7"/>
        <w:rPr>
          <w:rFonts w:ascii="Times New Roman" w:hAnsi="Times New Roman" w:cs="Times New Roman"/>
          <w:b/>
          <w:color w:val="000000" w:themeColor="text1"/>
          <w:sz w:val="24"/>
          <w:szCs w:val="24"/>
        </w:rPr>
      </w:pPr>
    </w:p>
    <w:p w14:paraId="5A82FA71" w14:textId="77777777" w:rsidR="00C11A06" w:rsidRDefault="00C11A06" w:rsidP="00C11A06">
      <w:pPr>
        <w:rPr>
          <w:b/>
          <w:bCs/>
        </w:rPr>
      </w:pPr>
    </w:p>
    <w:p w14:paraId="686FD433" w14:textId="77777777" w:rsidR="003B5028" w:rsidRDefault="003B5028" w:rsidP="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252C96AD" w14:textId="77777777" w:rsidR="003B5028" w:rsidRDefault="003B5028" w:rsidP="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3A9D1EC6" w14:textId="77777777" w:rsidR="003B5028" w:rsidRDefault="003B5028" w:rsidP="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4C5999EA" w14:textId="77777777" w:rsidR="003B5028" w:rsidRDefault="003B5028" w:rsidP="003B502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15767B8D" w14:textId="74CF360D" w:rsidR="00C11A06" w:rsidRPr="003B5028" w:rsidRDefault="00C11A06" w:rsidP="003B5028">
      <w:pPr>
        <w:pStyle w:val="a7"/>
        <w:ind w:left="5664" w:hanging="5604"/>
        <w:jc w:val="right"/>
        <w:rPr>
          <w:rFonts w:ascii="Times New Roman" w:hAnsi="Times New Roman" w:cs="Times New Roman"/>
          <w:b/>
          <w:sz w:val="28"/>
          <w:szCs w:val="28"/>
          <w:lang w:val="uk-UA"/>
        </w:rPr>
      </w:pPr>
      <w:r w:rsidRPr="003B5028">
        <w:rPr>
          <w:rFonts w:ascii="Times New Roman" w:hAnsi="Times New Roman" w:cs="Times New Roman"/>
          <w:b/>
          <w:sz w:val="28"/>
          <w:szCs w:val="28"/>
        </w:rPr>
        <w:t xml:space="preserve">Додаток №2 </w:t>
      </w:r>
    </w:p>
    <w:p w14:paraId="7D6E8DCF" w14:textId="77777777" w:rsidR="00C11A06" w:rsidRDefault="00C11A06" w:rsidP="00C11A06">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14:paraId="15434A3E" w14:textId="77777777" w:rsidR="00C11A06" w:rsidRPr="003A5ADA" w:rsidRDefault="00C11A06" w:rsidP="003A5ADA">
      <w:pPr>
        <w:pStyle w:val="a7"/>
        <w:jc w:val="center"/>
        <w:rPr>
          <w:rFonts w:ascii="Times New Roman" w:hAnsi="Times New Roman" w:cs="Times New Roman"/>
          <w:b/>
          <w:bCs/>
          <w:color w:val="000000" w:themeColor="text1"/>
          <w:sz w:val="28"/>
          <w:szCs w:val="28"/>
        </w:rPr>
      </w:pPr>
      <w:r w:rsidRPr="003A5ADA">
        <w:rPr>
          <w:rFonts w:ascii="Times New Roman" w:hAnsi="Times New Roman" w:cs="Times New Roman"/>
          <w:b/>
          <w:bCs/>
          <w:color w:val="000000" w:themeColor="text1"/>
          <w:sz w:val="28"/>
          <w:szCs w:val="28"/>
        </w:rPr>
        <w:t>ПЕРЕЛІК РОБІТ</w:t>
      </w:r>
    </w:p>
    <w:p w14:paraId="5183F2BB" w14:textId="12AF2108" w:rsidR="00C11A06" w:rsidRPr="003A5ADA" w:rsidRDefault="00C11A06" w:rsidP="003A5ADA">
      <w:pPr>
        <w:pStyle w:val="a7"/>
        <w:jc w:val="center"/>
        <w:rPr>
          <w:rFonts w:ascii="Times New Roman" w:hAnsi="Times New Roman" w:cs="Times New Roman"/>
          <w:b/>
          <w:bCs/>
          <w:color w:val="000000" w:themeColor="text1"/>
          <w:sz w:val="28"/>
          <w:szCs w:val="28"/>
        </w:rPr>
      </w:pPr>
      <w:r w:rsidRPr="003A5ADA">
        <w:rPr>
          <w:rFonts w:ascii="Times New Roman" w:hAnsi="Times New Roman" w:cs="Times New Roman"/>
          <w:b/>
          <w:bCs/>
          <w:color w:val="000000" w:themeColor="text1"/>
          <w:sz w:val="28"/>
          <w:szCs w:val="28"/>
        </w:rPr>
        <w:t>з несприятливими умовами праці, на яких встановлюються</w:t>
      </w:r>
    </w:p>
    <w:p w14:paraId="4E03D157" w14:textId="6392E51A" w:rsidR="00C11A06" w:rsidRPr="003A5ADA" w:rsidRDefault="00C11A06" w:rsidP="003A5ADA">
      <w:pPr>
        <w:pStyle w:val="a7"/>
        <w:jc w:val="center"/>
        <w:rPr>
          <w:rFonts w:ascii="Times New Roman" w:hAnsi="Times New Roman" w:cs="Times New Roman"/>
          <w:b/>
          <w:bCs/>
          <w:color w:val="000000" w:themeColor="text1"/>
          <w:sz w:val="28"/>
          <w:szCs w:val="28"/>
        </w:rPr>
      </w:pPr>
      <w:r w:rsidRPr="003A5ADA">
        <w:rPr>
          <w:rFonts w:ascii="Times New Roman" w:hAnsi="Times New Roman" w:cs="Times New Roman"/>
          <w:b/>
          <w:bCs/>
          <w:color w:val="000000" w:themeColor="text1"/>
          <w:sz w:val="28"/>
          <w:szCs w:val="28"/>
        </w:rPr>
        <w:t xml:space="preserve">доплати в розмірі </w:t>
      </w:r>
      <w:r w:rsidR="003B5028" w:rsidRPr="003A5ADA">
        <w:rPr>
          <w:rFonts w:ascii="Times New Roman" w:hAnsi="Times New Roman" w:cs="Times New Roman"/>
          <w:b/>
          <w:bCs/>
          <w:color w:val="000000" w:themeColor="text1"/>
          <w:sz w:val="28"/>
          <w:szCs w:val="28"/>
          <w:lang w:val="uk-UA"/>
        </w:rPr>
        <w:t>8-</w:t>
      </w:r>
      <w:r w:rsidRPr="003A5ADA">
        <w:rPr>
          <w:rFonts w:ascii="Times New Roman" w:hAnsi="Times New Roman" w:cs="Times New Roman"/>
          <w:b/>
          <w:bCs/>
          <w:color w:val="000000" w:themeColor="text1"/>
          <w:sz w:val="28"/>
          <w:szCs w:val="28"/>
        </w:rPr>
        <w:t>12 відсотків ставки заробітної плати</w:t>
      </w:r>
    </w:p>
    <w:p w14:paraId="0382D58B" w14:textId="6E79F24D" w:rsidR="00C11A06" w:rsidRPr="003A5ADA" w:rsidRDefault="00C11A06" w:rsidP="003A5ADA">
      <w:pPr>
        <w:pStyle w:val="a7"/>
        <w:jc w:val="center"/>
        <w:rPr>
          <w:rFonts w:ascii="Times New Roman" w:hAnsi="Times New Roman" w:cs="Times New Roman"/>
          <w:b/>
          <w:bCs/>
          <w:color w:val="000000" w:themeColor="text1"/>
          <w:sz w:val="28"/>
          <w:szCs w:val="28"/>
        </w:rPr>
      </w:pPr>
      <w:r w:rsidRPr="003A5ADA">
        <w:rPr>
          <w:rFonts w:ascii="Times New Roman" w:hAnsi="Times New Roman" w:cs="Times New Roman"/>
          <w:b/>
          <w:bCs/>
          <w:color w:val="000000" w:themeColor="text1"/>
          <w:sz w:val="28"/>
          <w:szCs w:val="28"/>
        </w:rPr>
        <w:t>працівникам з важкими і  шкідливими  умовами праці</w:t>
      </w:r>
    </w:p>
    <w:p w14:paraId="4D46EE4B" w14:textId="77777777" w:rsidR="00C11A06" w:rsidRPr="003A5ADA" w:rsidRDefault="00C11A06" w:rsidP="003A5ADA">
      <w:pPr>
        <w:pStyle w:val="a7"/>
        <w:jc w:val="center"/>
        <w:rPr>
          <w:rFonts w:ascii="Times New Roman" w:hAnsi="Times New Roman" w:cs="Times New Roman"/>
          <w:b/>
          <w:bCs/>
          <w:color w:val="000000" w:themeColor="text1"/>
          <w:sz w:val="28"/>
          <w:szCs w:val="28"/>
        </w:rPr>
      </w:pPr>
    </w:p>
    <w:p w14:paraId="353080F3" w14:textId="6696C32A" w:rsidR="00C11A06" w:rsidRPr="007824F7" w:rsidRDefault="003A5ADA" w:rsidP="003A5ADA">
      <w:pPr>
        <w:pStyle w:val="a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 </w:t>
      </w:r>
      <w:r w:rsidR="00C11A06" w:rsidRPr="007824F7">
        <w:rPr>
          <w:rFonts w:ascii="Times New Roman" w:hAnsi="Times New Roman" w:cs="Times New Roman"/>
          <w:color w:val="000000" w:themeColor="text1"/>
          <w:sz w:val="28"/>
          <w:szCs w:val="28"/>
          <w:lang w:val="uk-UA"/>
        </w:rPr>
        <w:t>Робота, пов’язана з опаленням, шуруванням та очищенням груб від золи і шлаку (опалювач).</w:t>
      </w:r>
    </w:p>
    <w:p w14:paraId="20CFAB9E" w14:textId="351FF4F9" w:rsidR="00C11A06" w:rsidRPr="003A5ADA" w:rsidRDefault="003A5ADA" w:rsidP="003A5ADA">
      <w:pPr>
        <w:pStyle w:val="a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2.</w:t>
      </w:r>
      <w:r w:rsidR="00C11A06" w:rsidRPr="003A5ADA">
        <w:rPr>
          <w:rFonts w:ascii="Times New Roman" w:hAnsi="Times New Roman" w:cs="Times New Roman"/>
          <w:color w:val="000000" w:themeColor="text1"/>
          <w:sz w:val="28"/>
          <w:szCs w:val="28"/>
          <w:lang w:val="uk-UA"/>
        </w:rPr>
        <w:t>Прання, сушіння і прасування білизни, спецодягу з застосуванням миючих засобів (машиніст).</w:t>
      </w:r>
    </w:p>
    <w:p w14:paraId="59F78EDC" w14:textId="21126EA9" w:rsidR="00C11A06" w:rsidRPr="003A5ADA" w:rsidRDefault="003A5ADA" w:rsidP="003A5ADA">
      <w:pPr>
        <w:pStyle w:val="a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3.</w:t>
      </w:r>
      <w:r w:rsidR="00C11A06" w:rsidRPr="003A5ADA">
        <w:rPr>
          <w:rFonts w:ascii="Times New Roman" w:hAnsi="Times New Roman" w:cs="Times New Roman"/>
          <w:color w:val="000000" w:themeColor="text1"/>
          <w:sz w:val="28"/>
          <w:szCs w:val="28"/>
          <w:lang w:val="uk-UA"/>
        </w:rPr>
        <w:t>Робота біля гарячих плит, котлів, електрожарових шаф, кондитерського та іншого технологічного обладнання для приготування їжі, смаження і випікання (кухар, кондитер).</w:t>
      </w:r>
    </w:p>
    <w:p w14:paraId="09306C2F" w14:textId="687C68C3"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4.</w:t>
      </w:r>
      <w:r w:rsidR="00C11A06" w:rsidRPr="003A5ADA">
        <w:rPr>
          <w:rFonts w:ascii="Times New Roman" w:hAnsi="Times New Roman" w:cs="Times New Roman"/>
          <w:color w:val="000000" w:themeColor="text1"/>
          <w:sz w:val="28"/>
          <w:szCs w:val="28"/>
        </w:rPr>
        <w:t>Вантажно-розвантажувальні роботи, виконувані вручну (комірник, вантажник).</w:t>
      </w:r>
    </w:p>
    <w:p w14:paraId="21B30DE2" w14:textId="34AEC1AE" w:rsidR="00C11A06" w:rsidRPr="007824F7" w:rsidRDefault="003A5ADA" w:rsidP="003A5ADA">
      <w:pPr>
        <w:pStyle w:val="a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5.</w:t>
      </w:r>
      <w:r w:rsidR="00C11A06" w:rsidRPr="007824F7">
        <w:rPr>
          <w:rFonts w:ascii="Times New Roman" w:hAnsi="Times New Roman" w:cs="Times New Roman"/>
          <w:color w:val="000000" w:themeColor="text1"/>
          <w:sz w:val="28"/>
          <w:szCs w:val="28"/>
          <w:lang w:val="uk-UA"/>
        </w:rPr>
        <w:t>Роботи, пов’язані з миттям посуду, тари, технологічного обладнання вручну із застосуванням і використанням хімічних речовин (підсобний працівник).</w:t>
      </w:r>
    </w:p>
    <w:p w14:paraId="6D286387" w14:textId="5A960A0B"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6.</w:t>
      </w:r>
      <w:r w:rsidR="00C11A06" w:rsidRPr="003A5ADA">
        <w:rPr>
          <w:rFonts w:ascii="Times New Roman" w:hAnsi="Times New Roman" w:cs="Times New Roman"/>
          <w:color w:val="000000" w:themeColor="text1"/>
          <w:sz w:val="28"/>
          <w:szCs w:val="28"/>
        </w:rPr>
        <w:t>Робота по догляду за дітьми при відсутності водопроводу, каналізації, по організації і режиму харчування при відсутності засобів малої механізації (помічники вихователів).</w:t>
      </w:r>
    </w:p>
    <w:p w14:paraId="417F165F" w14:textId="30E207A8"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7.</w:t>
      </w:r>
      <w:r w:rsidR="00C11A06" w:rsidRPr="003A5ADA">
        <w:rPr>
          <w:rFonts w:ascii="Times New Roman" w:hAnsi="Times New Roman" w:cs="Times New Roman"/>
          <w:color w:val="000000" w:themeColor="text1"/>
          <w:sz w:val="28"/>
          <w:szCs w:val="28"/>
        </w:rPr>
        <w:t>Всі види робіт, виконувані у навчально-виховних установах при переведенні їх на особливий санітарно-епідеміологічний режим роботи.</w:t>
      </w:r>
    </w:p>
    <w:p w14:paraId="438A1CBE" w14:textId="1BF913A2"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8.</w:t>
      </w:r>
      <w:r w:rsidR="00C11A06" w:rsidRPr="003A5ADA">
        <w:rPr>
          <w:rFonts w:ascii="Times New Roman" w:hAnsi="Times New Roman" w:cs="Times New Roman"/>
          <w:color w:val="000000" w:themeColor="text1"/>
          <w:sz w:val="28"/>
          <w:szCs w:val="28"/>
        </w:rPr>
        <w:t>Робота з хлоруванням води, з виготовленням дезінфікуючих розчинів, а також з їх використанням (прибиральниці службових приміщень).</w:t>
      </w:r>
    </w:p>
    <w:p w14:paraId="247D83E2" w14:textId="58307A05"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9.</w:t>
      </w:r>
      <w:r w:rsidR="00C11A06" w:rsidRPr="003A5ADA">
        <w:rPr>
          <w:rFonts w:ascii="Times New Roman" w:hAnsi="Times New Roman" w:cs="Times New Roman"/>
          <w:color w:val="000000" w:themeColor="text1"/>
          <w:sz w:val="28"/>
          <w:szCs w:val="28"/>
        </w:rPr>
        <w:t>Робота з використанням хімічних реактивів, а також з їх збереженням (учителі хімії, лаборанти).</w:t>
      </w:r>
    </w:p>
    <w:p w14:paraId="7E394D4A" w14:textId="296489AC" w:rsidR="00C11A06" w:rsidRPr="007824F7" w:rsidRDefault="003A5ADA" w:rsidP="003A5ADA">
      <w:pPr>
        <w:pStyle w:val="a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10.</w:t>
      </w:r>
      <w:r w:rsidR="00C11A06" w:rsidRPr="007824F7">
        <w:rPr>
          <w:rFonts w:ascii="Times New Roman" w:hAnsi="Times New Roman" w:cs="Times New Roman"/>
          <w:color w:val="000000" w:themeColor="text1"/>
          <w:sz w:val="28"/>
          <w:szCs w:val="28"/>
          <w:lang w:val="uk-UA"/>
        </w:rPr>
        <w:t>Обслуговування котелень, які працюють на вугіллі чи мазуті, каналізаційних колодязів, мереж (кочегар, слюсар-сантехнік).</w:t>
      </w:r>
    </w:p>
    <w:p w14:paraId="77570811" w14:textId="6200C4AB"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11.</w:t>
      </w:r>
      <w:r w:rsidR="00C11A06" w:rsidRPr="003A5ADA">
        <w:rPr>
          <w:rFonts w:ascii="Times New Roman" w:hAnsi="Times New Roman" w:cs="Times New Roman"/>
          <w:color w:val="000000" w:themeColor="text1"/>
          <w:sz w:val="28"/>
          <w:szCs w:val="28"/>
        </w:rPr>
        <w:t>Робота з комп’ютерами і дисплеями ЕОМ (оператори).</w:t>
      </w:r>
    </w:p>
    <w:p w14:paraId="60DD5B80" w14:textId="19422DCF" w:rsidR="00C11A06" w:rsidRPr="003A5ADA" w:rsidRDefault="003A5ADA" w:rsidP="003A5ADA">
      <w:pPr>
        <w:pStyle w:val="a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12.</w:t>
      </w:r>
      <w:r w:rsidR="00C11A06" w:rsidRPr="003A5ADA">
        <w:rPr>
          <w:rFonts w:ascii="Times New Roman" w:hAnsi="Times New Roman" w:cs="Times New Roman"/>
          <w:color w:val="000000" w:themeColor="text1"/>
          <w:sz w:val="28"/>
          <w:szCs w:val="28"/>
        </w:rPr>
        <w:t xml:space="preserve">Роботи на висоті </w:t>
      </w:r>
      <w:smartTag w:uri="urn:schemas-microsoft-com:office:smarttags" w:element="metricconverter">
        <w:smartTagPr>
          <w:attr w:name="ProductID" w:val="1,5 м"/>
        </w:smartTagPr>
        <w:r w:rsidR="00C11A06" w:rsidRPr="003A5ADA">
          <w:rPr>
            <w:rFonts w:ascii="Times New Roman" w:hAnsi="Times New Roman" w:cs="Times New Roman"/>
            <w:color w:val="000000" w:themeColor="text1"/>
            <w:sz w:val="28"/>
            <w:szCs w:val="28"/>
          </w:rPr>
          <w:t>1,5 м</w:t>
        </w:r>
      </w:smartTag>
      <w:r w:rsidR="00C11A06" w:rsidRPr="003A5ADA">
        <w:rPr>
          <w:rFonts w:ascii="Times New Roman" w:hAnsi="Times New Roman" w:cs="Times New Roman"/>
          <w:color w:val="000000" w:themeColor="text1"/>
          <w:sz w:val="28"/>
          <w:szCs w:val="28"/>
        </w:rPr>
        <w:t xml:space="preserve"> і вище від поверхні землі, підлоги (ремонтні роботи).</w:t>
      </w:r>
    </w:p>
    <w:p w14:paraId="270C29EC" w14:textId="1BD1E554" w:rsidR="00C11A06" w:rsidRPr="007824F7" w:rsidRDefault="003A5ADA" w:rsidP="003A5ADA">
      <w:pPr>
        <w:pStyle w:val="a7"/>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13. </w:t>
      </w:r>
      <w:r w:rsidR="00C11A06" w:rsidRPr="007824F7">
        <w:rPr>
          <w:rFonts w:ascii="Times New Roman" w:hAnsi="Times New Roman" w:cs="Times New Roman"/>
          <w:color w:val="000000" w:themeColor="text1"/>
          <w:sz w:val="28"/>
          <w:szCs w:val="28"/>
          <w:lang w:val="uk-UA"/>
        </w:rPr>
        <w:t xml:space="preserve">Місячні посадові оклади прибиральників приміщень, які використовують дезінфікуючі засоби, а також тих, які зайняті прибиранням туалетів, підвищуються на 10 відсотків. </w:t>
      </w:r>
    </w:p>
    <w:p w14:paraId="18B11635" w14:textId="77777777" w:rsidR="00C11A06" w:rsidRPr="007824F7" w:rsidRDefault="00C11A06" w:rsidP="003A5ADA">
      <w:pPr>
        <w:pStyle w:val="a7"/>
        <w:rPr>
          <w:rFonts w:ascii="Times New Roman" w:hAnsi="Times New Roman" w:cs="Times New Roman"/>
          <w:color w:val="000000" w:themeColor="text1"/>
          <w:sz w:val="28"/>
          <w:szCs w:val="28"/>
          <w:lang w:val="uk-UA"/>
        </w:rPr>
      </w:pPr>
    </w:p>
    <w:p w14:paraId="5CADB011" w14:textId="77777777" w:rsidR="00C11A06" w:rsidRPr="007824F7" w:rsidRDefault="00C11A06" w:rsidP="003A5ADA">
      <w:pPr>
        <w:pStyle w:val="a7"/>
        <w:rPr>
          <w:rFonts w:ascii="Times New Roman" w:hAnsi="Times New Roman" w:cs="Times New Roman"/>
          <w:color w:val="000000" w:themeColor="text1"/>
          <w:sz w:val="28"/>
          <w:szCs w:val="28"/>
          <w:lang w:val="uk-UA"/>
        </w:rPr>
      </w:pPr>
    </w:p>
    <w:p w14:paraId="0E485A97" w14:textId="77777777" w:rsidR="00C11A06" w:rsidRPr="007824F7" w:rsidRDefault="00C11A06" w:rsidP="003A5ADA">
      <w:pPr>
        <w:pStyle w:val="a7"/>
        <w:rPr>
          <w:rFonts w:ascii="Times New Roman" w:hAnsi="Times New Roman" w:cs="Times New Roman"/>
          <w:color w:val="000000" w:themeColor="text1"/>
          <w:sz w:val="28"/>
          <w:szCs w:val="28"/>
          <w:lang w:val="uk-UA"/>
        </w:rPr>
      </w:pPr>
    </w:p>
    <w:p w14:paraId="08C8013D" w14:textId="77777777" w:rsidR="00C11A06" w:rsidRPr="007824F7" w:rsidRDefault="00C11A06" w:rsidP="003A5ADA">
      <w:pPr>
        <w:pStyle w:val="a7"/>
        <w:rPr>
          <w:rFonts w:ascii="Times New Roman" w:hAnsi="Times New Roman" w:cs="Times New Roman"/>
          <w:color w:val="000000" w:themeColor="text1"/>
          <w:sz w:val="28"/>
          <w:szCs w:val="28"/>
          <w:lang w:val="uk-UA"/>
        </w:rPr>
      </w:pPr>
    </w:p>
    <w:p w14:paraId="5E57797E"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5CDCB688"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1A535E7E"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52B96623" w14:textId="579E4562" w:rsidR="00C11A06" w:rsidRP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2D902641" w14:textId="77777777" w:rsidR="00C11A06" w:rsidRDefault="00C11A06" w:rsidP="00C11A06">
      <w:pPr>
        <w:pStyle w:val="10"/>
        <w:ind w:left="5040" w:firstLine="720"/>
        <w:rPr>
          <w:sz w:val="24"/>
          <w:szCs w:val="24"/>
        </w:rPr>
      </w:pPr>
    </w:p>
    <w:p w14:paraId="595200CD" w14:textId="026B16B0" w:rsidR="00C11A06" w:rsidRPr="003A5ADA" w:rsidRDefault="00C11A06" w:rsidP="003A5ADA">
      <w:pPr>
        <w:pStyle w:val="10"/>
        <w:ind w:left="5040" w:firstLine="720"/>
        <w:jc w:val="right"/>
        <w:rPr>
          <w:b/>
          <w:bCs/>
          <w:szCs w:val="28"/>
        </w:rPr>
      </w:pPr>
      <w:r w:rsidRPr="003A5ADA">
        <w:rPr>
          <w:b/>
          <w:bCs/>
          <w:szCs w:val="28"/>
        </w:rPr>
        <w:t xml:space="preserve">Додаток №3 </w:t>
      </w:r>
    </w:p>
    <w:p w14:paraId="737DA6E8" w14:textId="66688FBD" w:rsidR="00C11A06" w:rsidRPr="003A5ADA" w:rsidRDefault="00C11A06" w:rsidP="003A5ADA">
      <w:pPr>
        <w:rPr>
          <w:sz w:val="24"/>
          <w:szCs w:val="24"/>
        </w:rPr>
      </w:pPr>
      <w:r w:rsidRPr="009C2E47">
        <w:tab/>
      </w:r>
      <w:r w:rsidRPr="009C2E47">
        <w:tab/>
      </w:r>
      <w:r w:rsidRPr="009C2E47">
        <w:tab/>
      </w:r>
      <w:r w:rsidRPr="009C2E47">
        <w:tab/>
      </w:r>
      <w:r w:rsidRPr="003A5ADA">
        <w:rPr>
          <w:sz w:val="24"/>
          <w:szCs w:val="24"/>
        </w:rPr>
        <w:tab/>
      </w:r>
      <w:r w:rsidRPr="003A5ADA">
        <w:rPr>
          <w:sz w:val="24"/>
          <w:szCs w:val="24"/>
        </w:rPr>
        <w:tab/>
      </w:r>
    </w:p>
    <w:p w14:paraId="1D335AAB"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ОРІЄНТОВНИЙ ПЕРЕЛІК</w:t>
      </w:r>
    </w:p>
    <w:p w14:paraId="562A05F8"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посад працівників з ненормованим</w:t>
      </w:r>
    </w:p>
    <w:p w14:paraId="2533EF9C"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робочим днем системи  Міністерства</w:t>
      </w:r>
    </w:p>
    <w:p w14:paraId="547BF875"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освіти і науки України, яким може</w:t>
      </w:r>
    </w:p>
    <w:p w14:paraId="32F7709A"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надаватися додаткова оплачувана відпустка</w:t>
      </w:r>
    </w:p>
    <w:p w14:paraId="59A7A474"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тривалістю до 7 календарних днів відповідно</w:t>
      </w:r>
    </w:p>
    <w:p w14:paraId="0F5CCE2F" w14:textId="77777777" w:rsidR="003A5ADA" w:rsidRPr="003A5ADA" w:rsidRDefault="003A5ADA" w:rsidP="003A5ADA">
      <w:pPr>
        <w:spacing w:after="0" w:line="240" w:lineRule="auto"/>
        <w:jc w:val="center"/>
        <w:rPr>
          <w:rFonts w:ascii="Times New Roman" w:hAnsi="Times New Roman" w:cs="Times New Roman"/>
          <w:b/>
          <w:sz w:val="28"/>
          <w:szCs w:val="28"/>
        </w:rPr>
      </w:pPr>
      <w:r w:rsidRPr="003A5ADA">
        <w:rPr>
          <w:rFonts w:ascii="Times New Roman" w:hAnsi="Times New Roman" w:cs="Times New Roman"/>
          <w:b/>
          <w:sz w:val="28"/>
          <w:szCs w:val="28"/>
        </w:rPr>
        <w:t>до колективних договорів</w:t>
      </w:r>
    </w:p>
    <w:p w14:paraId="765EA4F5" w14:textId="77777777" w:rsidR="003A5ADA" w:rsidRPr="009B087F" w:rsidRDefault="003A5ADA" w:rsidP="003A5ADA">
      <w:pPr>
        <w:spacing w:after="0" w:line="240" w:lineRule="auto"/>
        <w:jc w:val="both"/>
        <w:rPr>
          <w:rFonts w:ascii="Times New Roman" w:hAnsi="Times New Roman" w:cs="Times New Roman"/>
          <w:sz w:val="24"/>
          <w:szCs w:val="24"/>
        </w:rPr>
      </w:pPr>
    </w:p>
    <w:p w14:paraId="27EB3A93"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w:t>
      </w:r>
      <w:r w:rsidRPr="003A5ADA">
        <w:rPr>
          <w:rFonts w:ascii="Times New Roman" w:hAnsi="Times New Roman" w:cs="Times New Roman"/>
          <w:sz w:val="28"/>
          <w:szCs w:val="28"/>
        </w:rPr>
        <w:t>Керівники установ і організацій, їх заступники та помічники.</w:t>
      </w:r>
    </w:p>
    <w:p w14:paraId="0632DEB7"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2.</w:t>
      </w:r>
      <w:r w:rsidRPr="003A5ADA">
        <w:rPr>
          <w:rFonts w:ascii="Times New Roman" w:hAnsi="Times New Roman" w:cs="Times New Roman"/>
          <w:sz w:val="28"/>
          <w:szCs w:val="28"/>
        </w:rPr>
        <w:t>Керівники структурних підрозділів установ і організацій (головних управлінь, служб, відділів, секторів, інспекцій, груп, частин, станцій, цехів виробництва, учасників, майстерень, баз, бюро, лабораторій, кабінетів, господарств) та їх заступники, керівники штабів цивільної оборони.</w:t>
      </w:r>
    </w:p>
    <w:p w14:paraId="6896C6A1"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3.</w:t>
      </w:r>
      <w:r w:rsidRPr="003A5ADA">
        <w:rPr>
          <w:rFonts w:ascii="Times New Roman" w:hAnsi="Times New Roman" w:cs="Times New Roman"/>
          <w:sz w:val="28"/>
          <w:szCs w:val="28"/>
        </w:rPr>
        <w:t>Директори обсерваторій, ботанічних садів, студентських містечок, спортивних споруд та їх заступники.</w:t>
      </w:r>
    </w:p>
    <w:p w14:paraId="7B4EF882"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4.</w:t>
      </w:r>
      <w:r w:rsidRPr="003A5ADA">
        <w:rPr>
          <w:rFonts w:ascii="Times New Roman" w:hAnsi="Times New Roman" w:cs="Times New Roman"/>
          <w:sz w:val="28"/>
          <w:szCs w:val="28"/>
        </w:rPr>
        <w:t>Завідувачі ветеринарними клініками, випробувальними полями,  розсадниками, розплідниками, віваріями.</w:t>
      </w:r>
    </w:p>
    <w:p w14:paraId="1FA09441"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5.</w:t>
      </w:r>
      <w:r w:rsidRPr="003A5ADA">
        <w:rPr>
          <w:rFonts w:ascii="Times New Roman" w:hAnsi="Times New Roman" w:cs="Times New Roman"/>
          <w:sz w:val="28"/>
          <w:szCs w:val="28"/>
        </w:rPr>
        <w:t>Головні спеціалісти (інженери, конструктори, енергетики, механіки, технологи, економісти, арбітри та інші) та їх заступники.</w:t>
      </w:r>
    </w:p>
    <w:p w14:paraId="6E64535C"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6.</w:t>
      </w:r>
      <w:r w:rsidRPr="003A5ADA">
        <w:rPr>
          <w:rFonts w:ascii="Times New Roman" w:hAnsi="Times New Roman" w:cs="Times New Roman"/>
          <w:sz w:val="28"/>
          <w:szCs w:val="28"/>
        </w:rPr>
        <w:t>Провідні спеціалісти (інженери, конструктори, технологи, проектувальники, електроніки, програмісти та інші) архітектори, математики, художники-конструктори (дизайнери), економісти, економісти-статистики, юрисконсульти, практичні психологи, соціальні педагоги, бухгалтери, бухгалтери-ревізори, статисти-дослідники; старші лаборанти, які мають вищу освіту; лаборанти, виробники робіт, начальники дільниць, машин, оператори електронно-обчислювальних машин, інструктори, адміністратори, бібліотекарі, бібліографи, екскурсоводи, ветлікарі, ветфельдшери та інші.</w:t>
      </w:r>
    </w:p>
    <w:p w14:paraId="19DED0C8"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7.</w:t>
      </w:r>
      <w:r w:rsidRPr="003A5ADA">
        <w:rPr>
          <w:rFonts w:ascii="Times New Roman" w:hAnsi="Times New Roman" w:cs="Times New Roman"/>
          <w:sz w:val="28"/>
          <w:szCs w:val="28"/>
        </w:rPr>
        <w:t>Перекладачі-дактилологи, перекладачі, перекладачі-секретарі сліпих викладачів (вчителів), художники-оформлювачі, читці, лектори.</w:t>
      </w:r>
    </w:p>
    <w:p w14:paraId="13FC52EA"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8.</w:t>
      </w:r>
      <w:r w:rsidRPr="003A5ADA">
        <w:rPr>
          <w:rFonts w:ascii="Times New Roman" w:hAnsi="Times New Roman" w:cs="Times New Roman"/>
          <w:sz w:val="28"/>
          <w:szCs w:val="28"/>
        </w:rPr>
        <w:t>Техніки всіх спеціальностей.</w:t>
      </w:r>
    </w:p>
    <w:p w14:paraId="52058EB5"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9.</w:t>
      </w:r>
      <w:r w:rsidRPr="003A5ADA">
        <w:rPr>
          <w:rFonts w:ascii="Times New Roman" w:hAnsi="Times New Roman" w:cs="Times New Roman"/>
          <w:sz w:val="28"/>
          <w:szCs w:val="28"/>
        </w:rPr>
        <w:t>Завідувачі: канцелярії, центрального складу (складу). гуртожитку, друкарського бюро, камери схову, бюро перепусток, копіювально-розмножувальним бюро, фонотеки, фотолабораторії, експедиції, господарства, які надають послуги населенню.</w:t>
      </w:r>
    </w:p>
    <w:p w14:paraId="3A409C55"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10.</w:t>
      </w:r>
      <w:r w:rsidRPr="003A5ADA">
        <w:rPr>
          <w:rFonts w:ascii="Times New Roman" w:hAnsi="Times New Roman" w:cs="Times New Roman"/>
          <w:sz w:val="28"/>
          <w:szCs w:val="28"/>
        </w:rPr>
        <w:t>Старші: товарознавці, касири, касири-інкасатори, інспектори, табельники, диспетчери, архіваріуси, діловоди, машиністи.</w:t>
      </w:r>
    </w:p>
    <w:p w14:paraId="5BBA35E7"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11.</w:t>
      </w:r>
      <w:r w:rsidRPr="003A5ADA">
        <w:rPr>
          <w:rFonts w:ascii="Times New Roman" w:hAnsi="Times New Roman" w:cs="Times New Roman"/>
          <w:sz w:val="28"/>
          <w:szCs w:val="28"/>
        </w:rPr>
        <w:t>Шеф-кухарі.</w:t>
      </w:r>
    </w:p>
    <w:p w14:paraId="11B2D4A2"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lastRenderedPageBreak/>
        <w:t>12.</w:t>
      </w:r>
      <w:r w:rsidRPr="003A5ADA">
        <w:rPr>
          <w:rFonts w:ascii="Times New Roman" w:hAnsi="Times New Roman" w:cs="Times New Roman"/>
          <w:sz w:val="28"/>
          <w:szCs w:val="28"/>
        </w:rPr>
        <w:t>Секретарі, секретарі-стенографістки, стенографістки, секретарі-друкарки, секретарі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кресляри, обліковці, рахівники, старші комірники, комірники (за відсутністю завідувачів складів) друкарки, диспетчери, диспетчери факультетів, оператори диспетчерської служби, коменданти, чергові по гуртожитках, паспортисти, нормувальники, калькулятори, евакуатори.</w:t>
      </w:r>
    </w:p>
    <w:p w14:paraId="14940C0B"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13.</w:t>
      </w:r>
      <w:r w:rsidRPr="003A5ADA">
        <w:rPr>
          <w:rFonts w:ascii="Times New Roman" w:hAnsi="Times New Roman" w:cs="Times New Roman"/>
          <w:sz w:val="28"/>
          <w:szCs w:val="28"/>
        </w:rPr>
        <w:t>Головні редактори, редактори, літературні співробітники, кореспонденти, старші коректори , коректори.</w:t>
      </w:r>
    </w:p>
    <w:p w14:paraId="0E9EB686"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14.</w:t>
      </w:r>
      <w:r w:rsidRPr="003A5ADA">
        <w:rPr>
          <w:rFonts w:ascii="Times New Roman" w:hAnsi="Times New Roman" w:cs="Times New Roman"/>
          <w:sz w:val="28"/>
          <w:szCs w:val="28"/>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p>
    <w:p w14:paraId="79CCF2D1"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15.</w:t>
      </w:r>
      <w:r w:rsidRPr="003A5ADA">
        <w:rPr>
          <w:rFonts w:ascii="Times New Roman" w:hAnsi="Times New Roman" w:cs="Times New Roman"/>
          <w:sz w:val="28"/>
          <w:szCs w:val="28"/>
        </w:rPr>
        <w:t>Капітани учбових кораблів, їх старші помічники, помічники механіків, боцмани, керівники водних станцій.</w:t>
      </w:r>
    </w:p>
    <w:p w14:paraId="468C2859"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16.</w:t>
      </w:r>
      <w:r w:rsidRPr="003A5ADA">
        <w:rPr>
          <w:rFonts w:ascii="Times New Roman" w:hAnsi="Times New Roman" w:cs="Times New Roman"/>
          <w:sz w:val="28"/>
          <w:szCs w:val="28"/>
        </w:rPr>
        <w:t>Агрономи, садівники, квітникарі, бджолярі, ентомологи, дендрологи, зоологи, лісники.</w:t>
      </w:r>
    </w:p>
    <w:p w14:paraId="09F4B1E1" w14:textId="77777777" w:rsidR="003A5ADA" w:rsidRPr="003A5ADA" w:rsidRDefault="003A5ADA" w:rsidP="003A5ADA">
      <w:pPr>
        <w:pStyle w:val="a7"/>
        <w:rPr>
          <w:rFonts w:ascii="Times New Roman" w:hAnsi="Times New Roman" w:cs="Times New Roman"/>
          <w:sz w:val="28"/>
          <w:szCs w:val="28"/>
        </w:rPr>
      </w:pPr>
      <w:r w:rsidRPr="003A5ADA">
        <w:rPr>
          <w:rFonts w:ascii="Times New Roman" w:hAnsi="Times New Roman" w:cs="Times New Roman"/>
          <w:sz w:val="28"/>
          <w:szCs w:val="28"/>
          <w:lang w:val="uk-UA"/>
        </w:rPr>
        <w:t>17.</w:t>
      </w:r>
      <w:r w:rsidRPr="003A5ADA">
        <w:rPr>
          <w:rFonts w:ascii="Times New Roman" w:hAnsi="Times New Roman" w:cs="Times New Roman"/>
          <w:sz w:val="28"/>
          <w:szCs w:val="28"/>
        </w:rPr>
        <w:t>Середній медичний персонал установ і закладів освіти.</w:t>
      </w:r>
    </w:p>
    <w:p w14:paraId="5C84FF47" w14:textId="77777777" w:rsidR="00C11A06" w:rsidRPr="003A5ADA" w:rsidRDefault="00C11A06" w:rsidP="003A5ADA">
      <w:pPr>
        <w:pStyle w:val="a7"/>
        <w:rPr>
          <w:rFonts w:ascii="Times New Roman" w:hAnsi="Times New Roman" w:cs="Times New Roman"/>
          <w:sz w:val="28"/>
          <w:szCs w:val="28"/>
        </w:rPr>
      </w:pPr>
    </w:p>
    <w:p w14:paraId="75422859" w14:textId="77777777" w:rsidR="00C11A06" w:rsidRPr="003A5ADA" w:rsidRDefault="00C11A06" w:rsidP="003A5ADA">
      <w:pPr>
        <w:pStyle w:val="a7"/>
        <w:rPr>
          <w:rFonts w:ascii="Times New Roman" w:hAnsi="Times New Roman" w:cs="Times New Roman"/>
          <w:sz w:val="28"/>
          <w:szCs w:val="28"/>
        </w:rPr>
      </w:pPr>
    </w:p>
    <w:p w14:paraId="0612CB35" w14:textId="77777777" w:rsidR="00C11A06" w:rsidRPr="003A5ADA" w:rsidRDefault="00C11A06" w:rsidP="003A5ADA">
      <w:pPr>
        <w:pStyle w:val="a7"/>
        <w:rPr>
          <w:rFonts w:ascii="Times New Roman" w:hAnsi="Times New Roman" w:cs="Times New Roman"/>
          <w:sz w:val="28"/>
          <w:szCs w:val="28"/>
        </w:rPr>
      </w:pPr>
    </w:p>
    <w:p w14:paraId="1A0A60E3" w14:textId="77777777" w:rsidR="00C11A06" w:rsidRPr="003A5ADA" w:rsidRDefault="00C11A06" w:rsidP="003A5ADA">
      <w:pPr>
        <w:pStyle w:val="a7"/>
        <w:rPr>
          <w:rFonts w:ascii="Times New Roman" w:hAnsi="Times New Roman" w:cs="Times New Roman"/>
          <w:sz w:val="28"/>
          <w:szCs w:val="28"/>
        </w:rPr>
      </w:pPr>
    </w:p>
    <w:p w14:paraId="1B339386" w14:textId="77777777" w:rsidR="00C11A06" w:rsidRDefault="00C11A06" w:rsidP="00C11A06"/>
    <w:p w14:paraId="24AF31DB" w14:textId="77777777" w:rsidR="00C11A06" w:rsidRDefault="00C11A06" w:rsidP="00C11A06"/>
    <w:p w14:paraId="70185E8B" w14:textId="77777777" w:rsidR="00C11A06" w:rsidRDefault="00C11A06" w:rsidP="00C11A06"/>
    <w:p w14:paraId="71EFFF57" w14:textId="77777777" w:rsidR="00C11A06" w:rsidRDefault="00C11A06" w:rsidP="00C11A06"/>
    <w:p w14:paraId="1F23AEC2" w14:textId="77777777" w:rsidR="00C11A06" w:rsidRDefault="00C11A06" w:rsidP="00C11A06"/>
    <w:p w14:paraId="36F40F96" w14:textId="77777777" w:rsidR="00C11A06" w:rsidRDefault="00C11A06" w:rsidP="00C11A06"/>
    <w:p w14:paraId="4C06AF6E" w14:textId="77777777" w:rsidR="00C11A06" w:rsidRDefault="00C11A06" w:rsidP="00C11A06"/>
    <w:p w14:paraId="3784E2CE" w14:textId="77777777" w:rsidR="00C11A06" w:rsidRDefault="00C11A06" w:rsidP="00C11A06"/>
    <w:p w14:paraId="7FFDDC7D" w14:textId="77777777" w:rsidR="00C11A06" w:rsidRDefault="00C11A06" w:rsidP="00C11A06"/>
    <w:p w14:paraId="49009794" w14:textId="77777777" w:rsidR="00C11A06" w:rsidRDefault="00C11A06" w:rsidP="00C11A06"/>
    <w:p w14:paraId="36C3DF75" w14:textId="77777777" w:rsidR="00C11A06" w:rsidRDefault="00C11A06" w:rsidP="00C11A06"/>
    <w:p w14:paraId="13606B6A" w14:textId="77777777" w:rsidR="00C11A06" w:rsidRDefault="00C11A06" w:rsidP="00C11A06"/>
    <w:p w14:paraId="7505882A" w14:textId="77777777" w:rsidR="00C11A06" w:rsidRDefault="00C11A06" w:rsidP="00C11A06"/>
    <w:p w14:paraId="7045981C" w14:textId="77777777" w:rsidR="00C11A06" w:rsidRDefault="00C11A06" w:rsidP="00C11A06"/>
    <w:p w14:paraId="0681A129"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36105452"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2B7FB0FF"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5CB5ECFE" w14:textId="77777777" w:rsidR="003A5ADA" w:rsidRP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5FAB9A02" w14:textId="77777777" w:rsidR="00C11A06" w:rsidRDefault="00C11A06" w:rsidP="003A5ADA">
      <w:pPr>
        <w:pStyle w:val="a7"/>
      </w:pPr>
    </w:p>
    <w:p w14:paraId="19DE031D" w14:textId="3C977317" w:rsidR="00C11A06" w:rsidRPr="003A5ADA" w:rsidRDefault="00C11A06" w:rsidP="003A5ADA">
      <w:pPr>
        <w:pStyle w:val="a7"/>
        <w:jc w:val="right"/>
        <w:rPr>
          <w:rFonts w:ascii="Times New Roman" w:hAnsi="Times New Roman" w:cs="Times New Roman"/>
          <w:b/>
          <w:bCs/>
          <w:sz w:val="28"/>
          <w:szCs w:val="28"/>
        </w:rPr>
      </w:pPr>
      <w:r w:rsidRPr="003A5ADA">
        <w:rPr>
          <w:rFonts w:ascii="Times New Roman" w:hAnsi="Times New Roman" w:cs="Times New Roman"/>
          <w:b/>
          <w:bCs/>
          <w:sz w:val="28"/>
          <w:szCs w:val="28"/>
        </w:rPr>
        <w:t xml:space="preserve">                                                                                               Додаток №4 </w:t>
      </w:r>
    </w:p>
    <w:p w14:paraId="752A319E" w14:textId="77777777" w:rsidR="00C11A06" w:rsidRPr="009C2E47" w:rsidRDefault="00C11A06" w:rsidP="00C11A06">
      <w:pPr>
        <w:pStyle w:val="a7"/>
        <w:rPr>
          <w:b/>
        </w:rPr>
      </w:pPr>
      <w:r w:rsidRPr="009C2E47">
        <w:rPr>
          <w:b/>
        </w:rPr>
        <w:tab/>
      </w:r>
      <w:r w:rsidRPr="009C2E47">
        <w:rPr>
          <w:b/>
        </w:rPr>
        <w:tab/>
      </w:r>
      <w:r w:rsidRPr="009C2E47">
        <w:rPr>
          <w:b/>
        </w:rPr>
        <w:tab/>
      </w:r>
      <w:r w:rsidRPr="009C2E47">
        <w:rPr>
          <w:b/>
        </w:rPr>
        <w:tab/>
      </w:r>
      <w:r w:rsidRPr="009C2E47">
        <w:rPr>
          <w:b/>
        </w:rPr>
        <w:tab/>
      </w:r>
      <w:r w:rsidRPr="009C2E47">
        <w:rPr>
          <w:b/>
        </w:rPr>
        <w:tab/>
      </w:r>
      <w:r w:rsidRPr="009C2E47">
        <w:rPr>
          <w:b/>
        </w:rPr>
        <w:tab/>
      </w:r>
      <w:r w:rsidRPr="009C2E47">
        <w:rPr>
          <w:b/>
        </w:rPr>
        <w:tab/>
      </w:r>
    </w:p>
    <w:p w14:paraId="6EBE828A" w14:textId="77777777" w:rsidR="00C11A06" w:rsidRPr="003A5ADA" w:rsidRDefault="00C11A06" w:rsidP="003A5ADA">
      <w:pPr>
        <w:pStyle w:val="a7"/>
        <w:jc w:val="center"/>
        <w:rPr>
          <w:rFonts w:ascii="Times New Roman" w:hAnsi="Times New Roman" w:cs="Times New Roman"/>
          <w:b/>
          <w:bCs/>
          <w:sz w:val="28"/>
          <w:szCs w:val="28"/>
        </w:rPr>
      </w:pPr>
    </w:p>
    <w:p w14:paraId="1DA2E9FC" w14:textId="77777777" w:rsidR="00C11A06" w:rsidRPr="003A5ADA" w:rsidRDefault="00C11A06" w:rsidP="003A5ADA">
      <w:pPr>
        <w:pStyle w:val="a7"/>
        <w:jc w:val="center"/>
        <w:rPr>
          <w:rFonts w:ascii="Times New Roman" w:hAnsi="Times New Roman" w:cs="Times New Roman"/>
          <w:b/>
          <w:bCs/>
          <w:sz w:val="28"/>
          <w:szCs w:val="28"/>
        </w:rPr>
      </w:pPr>
      <w:r w:rsidRPr="003A5ADA">
        <w:rPr>
          <w:rFonts w:ascii="Times New Roman" w:hAnsi="Times New Roman" w:cs="Times New Roman"/>
          <w:b/>
          <w:bCs/>
          <w:sz w:val="28"/>
          <w:szCs w:val="28"/>
        </w:rPr>
        <w:t>ПЕРЕЛІК</w:t>
      </w:r>
    </w:p>
    <w:p w14:paraId="0DF73A26" w14:textId="22C754A4" w:rsidR="00C11A06" w:rsidRPr="003A5ADA" w:rsidRDefault="00C11A06" w:rsidP="003A5ADA">
      <w:pPr>
        <w:pStyle w:val="a7"/>
        <w:jc w:val="center"/>
        <w:rPr>
          <w:rFonts w:ascii="Times New Roman" w:hAnsi="Times New Roman" w:cs="Times New Roman"/>
          <w:b/>
          <w:bCs/>
          <w:sz w:val="28"/>
          <w:szCs w:val="28"/>
        </w:rPr>
      </w:pPr>
      <w:r w:rsidRPr="003A5ADA">
        <w:rPr>
          <w:rFonts w:ascii="Times New Roman" w:hAnsi="Times New Roman" w:cs="Times New Roman"/>
          <w:b/>
          <w:bCs/>
          <w:sz w:val="28"/>
          <w:szCs w:val="28"/>
        </w:rPr>
        <w:t>категорій працівників, зайнятих на роботах</w:t>
      </w:r>
    </w:p>
    <w:p w14:paraId="607E6FDC" w14:textId="77777777" w:rsidR="00C11A06" w:rsidRPr="003A5ADA" w:rsidRDefault="00C11A06" w:rsidP="003A5ADA">
      <w:pPr>
        <w:pStyle w:val="a7"/>
        <w:jc w:val="center"/>
        <w:rPr>
          <w:rFonts w:ascii="Times New Roman" w:hAnsi="Times New Roman" w:cs="Times New Roman"/>
          <w:b/>
          <w:bCs/>
          <w:sz w:val="28"/>
          <w:szCs w:val="28"/>
        </w:rPr>
      </w:pPr>
      <w:r w:rsidRPr="003A5ADA">
        <w:rPr>
          <w:rFonts w:ascii="Times New Roman" w:hAnsi="Times New Roman" w:cs="Times New Roman"/>
          <w:b/>
          <w:bCs/>
          <w:sz w:val="28"/>
          <w:szCs w:val="28"/>
        </w:rPr>
        <w:t>з важкими і шкідливими умовами праці</w:t>
      </w:r>
    </w:p>
    <w:p w14:paraId="6D9643A1" w14:textId="5406E56D" w:rsidR="00C11A06" w:rsidRPr="003A5ADA" w:rsidRDefault="00C11A06" w:rsidP="003A5ADA">
      <w:pPr>
        <w:pStyle w:val="a7"/>
        <w:jc w:val="center"/>
        <w:rPr>
          <w:rFonts w:ascii="Times New Roman" w:hAnsi="Times New Roman" w:cs="Times New Roman"/>
          <w:b/>
          <w:bCs/>
          <w:sz w:val="28"/>
          <w:szCs w:val="28"/>
        </w:rPr>
      </w:pPr>
      <w:r w:rsidRPr="003A5ADA">
        <w:rPr>
          <w:rFonts w:ascii="Times New Roman" w:hAnsi="Times New Roman" w:cs="Times New Roman"/>
          <w:b/>
          <w:bCs/>
          <w:sz w:val="28"/>
          <w:szCs w:val="28"/>
        </w:rPr>
        <w:t>та особливий характер праці, яким за</w:t>
      </w:r>
    </w:p>
    <w:p w14:paraId="38AD693B" w14:textId="77777777" w:rsidR="00C11A06" w:rsidRPr="003A5ADA" w:rsidRDefault="00C11A06" w:rsidP="003A5ADA">
      <w:pPr>
        <w:pStyle w:val="a7"/>
        <w:jc w:val="center"/>
        <w:rPr>
          <w:rFonts w:ascii="Times New Roman" w:hAnsi="Times New Roman" w:cs="Times New Roman"/>
          <w:b/>
          <w:bCs/>
          <w:sz w:val="28"/>
          <w:szCs w:val="28"/>
        </w:rPr>
      </w:pPr>
      <w:r w:rsidRPr="003A5ADA">
        <w:rPr>
          <w:rFonts w:ascii="Times New Roman" w:hAnsi="Times New Roman" w:cs="Times New Roman"/>
          <w:b/>
          <w:bCs/>
          <w:sz w:val="28"/>
          <w:szCs w:val="28"/>
        </w:rPr>
        <w:t>наслідками атестації робочих місць</w:t>
      </w:r>
    </w:p>
    <w:p w14:paraId="6FAACC14" w14:textId="279C7C3D" w:rsidR="00C11A06" w:rsidRPr="003A5ADA" w:rsidRDefault="00C11A06" w:rsidP="003A5ADA">
      <w:pPr>
        <w:pStyle w:val="a7"/>
        <w:jc w:val="center"/>
        <w:rPr>
          <w:rFonts w:ascii="Times New Roman" w:hAnsi="Times New Roman" w:cs="Times New Roman"/>
          <w:b/>
          <w:bCs/>
          <w:sz w:val="28"/>
          <w:szCs w:val="28"/>
        </w:rPr>
      </w:pPr>
      <w:r w:rsidRPr="003A5ADA">
        <w:rPr>
          <w:rFonts w:ascii="Times New Roman" w:hAnsi="Times New Roman" w:cs="Times New Roman"/>
          <w:b/>
          <w:bCs/>
          <w:sz w:val="28"/>
          <w:szCs w:val="28"/>
        </w:rPr>
        <w:t>надається додаткова оплачувана відпустка</w:t>
      </w:r>
    </w:p>
    <w:p w14:paraId="06641EB2" w14:textId="77777777" w:rsidR="00C11A06" w:rsidRPr="003A5ADA" w:rsidRDefault="00C11A06" w:rsidP="003A5ADA">
      <w:pPr>
        <w:pStyle w:val="a7"/>
        <w:jc w:val="center"/>
        <w:rPr>
          <w:rFonts w:ascii="Times New Roman" w:hAnsi="Times New Roman" w:cs="Times New Roman"/>
          <w:b/>
          <w:bCs/>
          <w:sz w:val="28"/>
          <w:szCs w:val="28"/>
        </w:rPr>
      </w:pPr>
    </w:p>
    <w:p w14:paraId="49FA36DB" w14:textId="77777777" w:rsidR="00C11A06" w:rsidRPr="007843E1" w:rsidRDefault="00C11A06" w:rsidP="00C11A06">
      <w:pPr>
        <w:jc w:val="center"/>
      </w:pPr>
    </w:p>
    <w:p w14:paraId="1F173F23" w14:textId="77777777" w:rsidR="00C11A06" w:rsidRPr="007843E1" w:rsidRDefault="00C11A06" w:rsidP="00C11A06">
      <w:pPr>
        <w:pStyle w:val="a8"/>
        <w:ind w:left="0" w:firstLine="1134"/>
        <w:rPr>
          <w:sz w:val="24"/>
          <w:szCs w:val="24"/>
        </w:rPr>
      </w:pPr>
      <w:r w:rsidRPr="007843E1">
        <w:rPr>
          <w:sz w:val="24"/>
          <w:szCs w:val="24"/>
        </w:rPr>
        <w:t>Відповідно до Списку виробництв, робіт, цехів,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59DDD171" w14:textId="77777777" w:rsidR="00C11A06" w:rsidRPr="00C11A06" w:rsidRDefault="00C11A06" w:rsidP="00C11A06">
      <w:pPr>
        <w:spacing w:line="360" w:lineRule="auto"/>
        <w:jc w:val="both"/>
        <w:rPr>
          <w:lang w:val="uk-UA"/>
        </w:rPr>
      </w:pPr>
    </w:p>
    <w:p w14:paraId="2DB8D0F1"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1. Оператор електронно-обчислювальних машин</w:t>
      </w:r>
      <w:r w:rsidRPr="003A5ADA">
        <w:rPr>
          <w:rFonts w:ascii="Times New Roman" w:hAnsi="Times New Roman" w:cs="Times New Roman"/>
          <w:sz w:val="28"/>
          <w:szCs w:val="28"/>
        </w:rPr>
        <w:tab/>
      </w:r>
      <w:r w:rsidRPr="003A5ADA">
        <w:rPr>
          <w:rFonts w:ascii="Times New Roman" w:hAnsi="Times New Roman" w:cs="Times New Roman"/>
          <w:sz w:val="28"/>
          <w:szCs w:val="28"/>
        </w:rPr>
        <w:tab/>
        <w:t>4 календарних дні</w:t>
      </w:r>
    </w:p>
    <w:p w14:paraId="26346ED1"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2. Прибиральник службових приміщень, зайнятий</w:t>
      </w:r>
    </w:p>
    <w:p w14:paraId="448C036B"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прибиранням загальних убиралень і санвузлів</w:t>
      </w:r>
      <w:r w:rsidRPr="003A5ADA">
        <w:rPr>
          <w:rFonts w:ascii="Times New Roman" w:hAnsi="Times New Roman" w:cs="Times New Roman"/>
          <w:sz w:val="28"/>
          <w:szCs w:val="28"/>
        </w:rPr>
        <w:tab/>
      </w:r>
      <w:r w:rsidRPr="003A5ADA">
        <w:rPr>
          <w:rFonts w:ascii="Times New Roman" w:hAnsi="Times New Roman" w:cs="Times New Roman"/>
          <w:sz w:val="28"/>
          <w:szCs w:val="28"/>
        </w:rPr>
        <w:tab/>
        <w:t>4 календарних дні</w:t>
      </w:r>
    </w:p>
    <w:p w14:paraId="4A6C0240"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3 . Машиніст (кочегар) котельні, зайнятий</w:t>
      </w:r>
    </w:p>
    <w:p w14:paraId="2C9F3E0C"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видаленням шлаку та золи з топок та бункерів</w:t>
      </w:r>
    </w:p>
    <w:p w14:paraId="741C224E"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зональних камер та сушильних печей, з парових </w:t>
      </w:r>
    </w:p>
    <w:p w14:paraId="765D0344"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та   водогрійних котлів, виробничих і </w:t>
      </w:r>
    </w:p>
    <w:p w14:paraId="69534E7F"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комунальних котелень та піддувал газогене-</w:t>
      </w:r>
    </w:p>
    <w:p w14:paraId="3BF755A6"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раторів, а також з колосникових решіток,</w:t>
      </w:r>
    </w:p>
    <w:p w14:paraId="1A9D9048"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топок, котлів та піддувал паровозів при</w:t>
      </w:r>
    </w:p>
    <w:p w14:paraId="29B4DEDE"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роботі на твердому мінеральному та</w:t>
      </w:r>
    </w:p>
    <w:p w14:paraId="1AD6B3C8"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торфовому паливі:</w:t>
      </w:r>
    </w:p>
    <w:p w14:paraId="39BBBDEC" w14:textId="04A019EC"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 xml:space="preserve">      ручним способом</w:t>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     7 календарних днів        механічним</w:t>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  </w:t>
      </w:r>
    </w:p>
    <w:p w14:paraId="450F797E" w14:textId="48925131" w:rsidR="00C11A06" w:rsidRPr="003A5ADA" w:rsidRDefault="009C6EE8" w:rsidP="003A5ADA">
      <w:pPr>
        <w:pStyle w:val="a7"/>
        <w:rPr>
          <w:rFonts w:ascii="Times New Roman" w:hAnsi="Times New Roman" w:cs="Times New Roman"/>
          <w:sz w:val="28"/>
          <w:szCs w:val="28"/>
          <w:lang w:val="uk-UA"/>
        </w:rPr>
      </w:pPr>
      <w:r>
        <w:rPr>
          <w:rFonts w:ascii="Times New Roman" w:hAnsi="Times New Roman" w:cs="Times New Roman"/>
          <w:sz w:val="28"/>
          <w:szCs w:val="28"/>
          <w:lang w:val="uk-UA"/>
        </w:rPr>
        <w:t>4</w:t>
      </w:r>
      <w:r w:rsidR="00C11A06" w:rsidRPr="003A5ADA">
        <w:rPr>
          <w:rFonts w:ascii="Times New Roman" w:hAnsi="Times New Roman" w:cs="Times New Roman"/>
          <w:sz w:val="28"/>
          <w:szCs w:val="28"/>
        </w:rPr>
        <w:t xml:space="preserve">. </w:t>
      </w:r>
      <w:r w:rsidR="003A5ADA">
        <w:rPr>
          <w:rFonts w:ascii="Times New Roman" w:hAnsi="Times New Roman" w:cs="Times New Roman"/>
          <w:sz w:val="28"/>
          <w:szCs w:val="28"/>
          <w:lang w:val="uk-UA"/>
        </w:rPr>
        <w:t xml:space="preserve">Бухгалтер </w:t>
      </w:r>
      <w:r w:rsidR="003A5ADA" w:rsidRPr="003A5ADA">
        <w:rPr>
          <w:rFonts w:ascii="Times New Roman" w:hAnsi="Times New Roman" w:cs="Times New Roman"/>
          <w:sz w:val="28"/>
          <w:szCs w:val="28"/>
        </w:rPr>
        <w:t xml:space="preserve">  </w:t>
      </w:r>
      <w:r w:rsidR="003A5ADA">
        <w:rPr>
          <w:rFonts w:ascii="Times New Roman" w:hAnsi="Times New Roman" w:cs="Times New Roman"/>
          <w:sz w:val="28"/>
          <w:szCs w:val="28"/>
          <w:lang w:val="uk-UA"/>
        </w:rPr>
        <w:t xml:space="preserve">                                                                  </w:t>
      </w:r>
      <w:r w:rsidR="003A5ADA" w:rsidRPr="003A5ADA">
        <w:rPr>
          <w:rFonts w:ascii="Times New Roman" w:hAnsi="Times New Roman" w:cs="Times New Roman"/>
          <w:sz w:val="28"/>
          <w:szCs w:val="28"/>
        </w:rPr>
        <w:t xml:space="preserve"> 4  календарні дні</w:t>
      </w:r>
    </w:p>
    <w:p w14:paraId="7DB4A299" w14:textId="77777777" w:rsidR="00C11A06" w:rsidRPr="003A5ADA" w:rsidRDefault="00C11A06" w:rsidP="003A5ADA">
      <w:pPr>
        <w:pStyle w:val="a7"/>
        <w:rPr>
          <w:rFonts w:ascii="Times New Roman" w:hAnsi="Times New Roman" w:cs="Times New Roman"/>
          <w:sz w:val="28"/>
          <w:szCs w:val="28"/>
        </w:rPr>
      </w:pPr>
    </w:p>
    <w:p w14:paraId="15CEC0E5" w14:textId="77777777" w:rsidR="00C11A06" w:rsidRPr="007843E1" w:rsidRDefault="00C11A06" w:rsidP="00C11A06">
      <w:pPr>
        <w:jc w:val="both"/>
      </w:pPr>
      <w:r w:rsidRPr="007843E1">
        <w:tab/>
      </w:r>
      <w:r w:rsidRPr="007843E1">
        <w:tab/>
      </w:r>
      <w:r w:rsidRPr="007843E1">
        <w:tab/>
      </w:r>
      <w:r w:rsidRPr="007843E1">
        <w:tab/>
      </w:r>
      <w:r w:rsidRPr="007843E1">
        <w:tab/>
      </w:r>
      <w:r w:rsidRPr="007843E1">
        <w:tab/>
      </w:r>
    </w:p>
    <w:p w14:paraId="37CAC7AA" w14:textId="77777777" w:rsidR="00C11A06" w:rsidRPr="007843E1" w:rsidRDefault="00C11A06" w:rsidP="00C11A06">
      <w:pPr>
        <w:spacing w:line="360" w:lineRule="auto"/>
        <w:jc w:val="both"/>
      </w:pPr>
    </w:p>
    <w:p w14:paraId="795AA09E" w14:textId="77777777" w:rsidR="00C11A06" w:rsidRPr="003A5ADA" w:rsidRDefault="00C11A06" w:rsidP="003A5ADA">
      <w:pPr>
        <w:pStyle w:val="a7"/>
        <w:rPr>
          <w:rFonts w:ascii="Times New Roman" w:hAnsi="Times New Roman" w:cs="Times New Roman"/>
          <w:sz w:val="28"/>
          <w:szCs w:val="28"/>
        </w:rPr>
      </w:pPr>
      <w:r w:rsidRPr="003A5ADA">
        <w:rPr>
          <w:rFonts w:ascii="Times New Roman" w:hAnsi="Times New Roman" w:cs="Times New Roman"/>
          <w:sz w:val="28"/>
          <w:szCs w:val="28"/>
        </w:rPr>
        <w:t>Тривалість кожної відпустки надається у календарних днях.</w:t>
      </w:r>
    </w:p>
    <w:p w14:paraId="3221DD54" w14:textId="77777777" w:rsidR="003A5ADA" w:rsidRDefault="00C11A06" w:rsidP="00C11A06">
      <w:r w:rsidRPr="00070BB3">
        <w:t xml:space="preserve">                                                                                     </w:t>
      </w:r>
    </w:p>
    <w:p w14:paraId="5004746F"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55F3B3DE"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01483AEC" w14:textId="77777777" w:rsid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4B091918" w14:textId="77777777" w:rsidR="003A5ADA" w:rsidRPr="003A5ADA" w:rsidRDefault="003A5ADA" w:rsidP="003A5ADA">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371491C0" w14:textId="77777777" w:rsidR="003A5ADA" w:rsidRPr="007824F7" w:rsidRDefault="003A5ADA" w:rsidP="003A5ADA">
      <w:pPr>
        <w:pStyle w:val="a7"/>
        <w:rPr>
          <w:lang w:val="uk-UA"/>
        </w:rPr>
      </w:pPr>
    </w:p>
    <w:p w14:paraId="2B284480" w14:textId="7A0FDCA6" w:rsidR="003A5ADA" w:rsidRPr="007824F7" w:rsidRDefault="003A5ADA" w:rsidP="003A5ADA">
      <w:pPr>
        <w:pStyle w:val="a7"/>
        <w:jc w:val="right"/>
        <w:rPr>
          <w:rFonts w:ascii="Times New Roman" w:hAnsi="Times New Roman" w:cs="Times New Roman"/>
          <w:b/>
          <w:bCs/>
          <w:sz w:val="28"/>
          <w:szCs w:val="28"/>
          <w:lang w:val="uk-UA"/>
        </w:rPr>
      </w:pPr>
      <w:r w:rsidRPr="007824F7">
        <w:rPr>
          <w:rFonts w:ascii="Times New Roman" w:hAnsi="Times New Roman" w:cs="Times New Roman"/>
          <w:b/>
          <w:bCs/>
          <w:sz w:val="28"/>
          <w:szCs w:val="28"/>
          <w:lang w:val="uk-UA"/>
        </w:rPr>
        <w:t xml:space="preserve">                                                                                               Додаток №</w:t>
      </w:r>
      <w:r>
        <w:rPr>
          <w:rFonts w:ascii="Times New Roman" w:hAnsi="Times New Roman" w:cs="Times New Roman"/>
          <w:b/>
          <w:bCs/>
          <w:sz w:val="28"/>
          <w:szCs w:val="28"/>
          <w:lang w:val="uk-UA"/>
        </w:rPr>
        <w:t>5</w:t>
      </w:r>
      <w:r w:rsidRPr="007824F7">
        <w:rPr>
          <w:rFonts w:ascii="Times New Roman" w:hAnsi="Times New Roman" w:cs="Times New Roman"/>
          <w:b/>
          <w:bCs/>
          <w:sz w:val="28"/>
          <w:szCs w:val="28"/>
          <w:lang w:val="uk-UA"/>
        </w:rPr>
        <w:t xml:space="preserve"> </w:t>
      </w:r>
    </w:p>
    <w:p w14:paraId="42D89C7F" w14:textId="77777777" w:rsidR="003A5ADA" w:rsidRPr="007824F7" w:rsidRDefault="003A5ADA" w:rsidP="003A5ADA">
      <w:pPr>
        <w:pStyle w:val="a7"/>
        <w:rPr>
          <w:b/>
          <w:lang w:val="uk-UA"/>
        </w:rPr>
      </w:pPr>
      <w:r w:rsidRPr="007824F7">
        <w:rPr>
          <w:b/>
          <w:lang w:val="uk-UA"/>
        </w:rPr>
        <w:tab/>
      </w:r>
      <w:r w:rsidRPr="007824F7">
        <w:rPr>
          <w:b/>
          <w:lang w:val="uk-UA"/>
        </w:rPr>
        <w:tab/>
      </w:r>
      <w:r w:rsidRPr="007824F7">
        <w:rPr>
          <w:b/>
          <w:lang w:val="uk-UA"/>
        </w:rPr>
        <w:tab/>
      </w:r>
      <w:r w:rsidRPr="007824F7">
        <w:rPr>
          <w:b/>
          <w:lang w:val="uk-UA"/>
        </w:rPr>
        <w:tab/>
      </w:r>
      <w:r w:rsidRPr="007824F7">
        <w:rPr>
          <w:b/>
          <w:lang w:val="uk-UA"/>
        </w:rPr>
        <w:tab/>
      </w:r>
      <w:r w:rsidRPr="007824F7">
        <w:rPr>
          <w:b/>
          <w:lang w:val="uk-UA"/>
        </w:rPr>
        <w:tab/>
      </w:r>
      <w:r w:rsidRPr="007824F7">
        <w:rPr>
          <w:b/>
          <w:lang w:val="uk-UA"/>
        </w:rPr>
        <w:tab/>
      </w:r>
      <w:r w:rsidRPr="007824F7">
        <w:rPr>
          <w:b/>
          <w:lang w:val="uk-UA"/>
        </w:rPr>
        <w:tab/>
      </w:r>
    </w:p>
    <w:p w14:paraId="43C2C360" w14:textId="77777777" w:rsidR="003A5ADA" w:rsidRPr="007824F7" w:rsidRDefault="003A5ADA" w:rsidP="00C11A06">
      <w:pPr>
        <w:rPr>
          <w:lang w:val="uk-UA"/>
        </w:rPr>
      </w:pPr>
    </w:p>
    <w:p w14:paraId="227B2CF0" w14:textId="77777777" w:rsidR="003A5ADA" w:rsidRPr="009C6EE8" w:rsidRDefault="003A5ADA" w:rsidP="009C6EE8">
      <w:pPr>
        <w:pStyle w:val="10"/>
        <w:jc w:val="center"/>
        <w:rPr>
          <w:b/>
          <w:bCs/>
          <w:szCs w:val="28"/>
        </w:rPr>
      </w:pPr>
      <w:bookmarkStart w:id="0" w:name="_Toc132703455"/>
      <w:r w:rsidRPr="009C6EE8">
        <w:rPr>
          <w:b/>
          <w:bCs/>
          <w:szCs w:val="28"/>
        </w:rPr>
        <w:t xml:space="preserve">Перелік робіт, посад, професій, зайнятість працівників у яких дає право на щорічні додаткові відпустки особливий характер праці. </w:t>
      </w:r>
      <w:r w:rsidRPr="009C6EE8">
        <w:rPr>
          <w:b/>
          <w:bCs/>
          <w:szCs w:val="28"/>
        </w:rPr>
        <w:br/>
        <w:t>(Постанова Кабінету Міністрів України від 17.11.97р.)</w:t>
      </w:r>
      <w:bookmarkEnd w:id="0"/>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5386"/>
        <w:gridCol w:w="1569"/>
        <w:gridCol w:w="1767"/>
      </w:tblGrid>
      <w:tr w:rsidR="003A5ADA" w:rsidRPr="00924077" w14:paraId="36933467" w14:textId="77777777" w:rsidTr="00A215B8">
        <w:tc>
          <w:tcPr>
            <w:tcW w:w="959" w:type="dxa"/>
            <w:tcBorders>
              <w:top w:val="single" w:sz="4" w:space="0" w:color="auto"/>
              <w:left w:val="single" w:sz="4" w:space="0" w:color="auto"/>
              <w:bottom w:val="single" w:sz="4" w:space="0" w:color="auto"/>
              <w:right w:val="single" w:sz="4" w:space="0" w:color="auto"/>
            </w:tcBorders>
          </w:tcPr>
          <w:p w14:paraId="6A77BD97" w14:textId="77777777" w:rsidR="003A5ADA" w:rsidRPr="00924077" w:rsidRDefault="003A5ADA" w:rsidP="00A215B8">
            <w:pPr>
              <w:pStyle w:val="1"/>
              <w:numPr>
                <w:ilvl w:val="0"/>
                <w:numId w:val="0"/>
              </w:numPr>
              <w:tabs>
                <w:tab w:val="left" w:pos="708"/>
              </w:tabs>
              <w:jc w:val="both"/>
              <w:rPr>
                <w:szCs w:val="28"/>
              </w:rPr>
            </w:pPr>
            <w:r w:rsidRPr="00924077">
              <w:rPr>
                <w:szCs w:val="28"/>
              </w:rPr>
              <w:t>№</w:t>
            </w:r>
            <w:r w:rsidRPr="00924077">
              <w:rPr>
                <w:szCs w:val="28"/>
              </w:rPr>
              <w:br/>
              <w:t>п/п</w:t>
            </w:r>
          </w:p>
        </w:tc>
        <w:tc>
          <w:tcPr>
            <w:tcW w:w="5386" w:type="dxa"/>
            <w:tcBorders>
              <w:top w:val="single" w:sz="4" w:space="0" w:color="auto"/>
              <w:left w:val="single" w:sz="4" w:space="0" w:color="auto"/>
              <w:bottom w:val="single" w:sz="4" w:space="0" w:color="auto"/>
              <w:right w:val="single" w:sz="4" w:space="0" w:color="auto"/>
            </w:tcBorders>
          </w:tcPr>
          <w:p w14:paraId="0EB131DC" w14:textId="77777777" w:rsidR="003A5ADA" w:rsidRPr="00924077" w:rsidRDefault="003A5ADA" w:rsidP="00A215B8">
            <w:pPr>
              <w:pStyle w:val="1"/>
              <w:numPr>
                <w:ilvl w:val="0"/>
                <w:numId w:val="0"/>
              </w:numPr>
              <w:tabs>
                <w:tab w:val="left" w:pos="708"/>
              </w:tabs>
              <w:jc w:val="both"/>
              <w:rPr>
                <w:szCs w:val="28"/>
              </w:rPr>
            </w:pPr>
            <w:r w:rsidRPr="00924077">
              <w:rPr>
                <w:szCs w:val="28"/>
              </w:rPr>
              <w:t xml:space="preserve">         Найменування професій та посад</w:t>
            </w:r>
          </w:p>
        </w:tc>
        <w:tc>
          <w:tcPr>
            <w:tcW w:w="1569" w:type="dxa"/>
            <w:tcBorders>
              <w:top w:val="single" w:sz="4" w:space="0" w:color="auto"/>
              <w:left w:val="single" w:sz="4" w:space="0" w:color="auto"/>
              <w:bottom w:val="single" w:sz="4" w:space="0" w:color="auto"/>
              <w:right w:val="single" w:sz="4" w:space="0" w:color="auto"/>
            </w:tcBorders>
          </w:tcPr>
          <w:p w14:paraId="3ED27CE5" w14:textId="77777777" w:rsidR="003A5ADA" w:rsidRPr="00924077" w:rsidRDefault="003A5ADA" w:rsidP="00A215B8">
            <w:pPr>
              <w:pStyle w:val="1"/>
              <w:numPr>
                <w:ilvl w:val="0"/>
                <w:numId w:val="0"/>
              </w:numPr>
              <w:tabs>
                <w:tab w:val="left" w:pos="708"/>
              </w:tabs>
              <w:jc w:val="both"/>
              <w:rPr>
                <w:szCs w:val="28"/>
              </w:rPr>
            </w:pPr>
            <w:r w:rsidRPr="00924077">
              <w:rPr>
                <w:szCs w:val="28"/>
              </w:rPr>
              <w:t>Тривалість додаткової відпустки (днів)</w:t>
            </w:r>
          </w:p>
        </w:tc>
        <w:tc>
          <w:tcPr>
            <w:tcW w:w="1767" w:type="dxa"/>
            <w:tcBorders>
              <w:top w:val="single" w:sz="4" w:space="0" w:color="auto"/>
              <w:left w:val="single" w:sz="4" w:space="0" w:color="auto"/>
              <w:bottom w:val="single" w:sz="4" w:space="0" w:color="auto"/>
              <w:right w:val="single" w:sz="4" w:space="0" w:color="auto"/>
            </w:tcBorders>
          </w:tcPr>
          <w:p w14:paraId="2C0E2AF8" w14:textId="77777777" w:rsidR="003A5ADA" w:rsidRPr="00924077" w:rsidRDefault="003A5ADA" w:rsidP="00A215B8">
            <w:pPr>
              <w:pStyle w:val="1"/>
              <w:numPr>
                <w:ilvl w:val="0"/>
                <w:numId w:val="0"/>
              </w:numPr>
              <w:tabs>
                <w:tab w:val="left" w:pos="708"/>
              </w:tabs>
              <w:jc w:val="both"/>
              <w:rPr>
                <w:szCs w:val="28"/>
              </w:rPr>
            </w:pPr>
            <w:r w:rsidRPr="00924077">
              <w:rPr>
                <w:szCs w:val="28"/>
              </w:rPr>
              <w:t>Тривалість скороченого робочого часу (годин)</w:t>
            </w:r>
          </w:p>
        </w:tc>
      </w:tr>
      <w:tr w:rsidR="003A5ADA" w:rsidRPr="00924077" w14:paraId="4DC73C60" w14:textId="77777777" w:rsidTr="00A215B8">
        <w:tc>
          <w:tcPr>
            <w:tcW w:w="959" w:type="dxa"/>
            <w:tcBorders>
              <w:top w:val="single" w:sz="4" w:space="0" w:color="auto"/>
              <w:left w:val="single" w:sz="4" w:space="0" w:color="auto"/>
              <w:bottom w:val="single" w:sz="4" w:space="0" w:color="auto"/>
              <w:right w:val="single" w:sz="4" w:space="0" w:color="auto"/>
            </w:tcBorders>
          </w:tcPr>
          <w:p w14:paraId="484E11C2" w14:textId="77777777" w:rsidR="003A5ADA" w:rsidRPr="00924077" w:rsidRDefault="003A5ADA" w:rsidP="00A215B8">
            <w:pPr>
              <w:pStyle w:val="1"/>
              <w:numPr>
                <w:ilvl w:val="0"/>
                <w:numId w:val="0"/>
              </w:numPr>
              <w:tabs>
                <w:tab w:val="left" w:pos="708"/>
              </w:tabs>
              <w:jc w:val="both"/>
              <w:rPr>
                <w:szCs w:val="28"/>
              </w:rPr>
            </w:pPr>
            <w:r w:rsidRPr="00924077">
              <w:rPr>
                <w:szCs w:val="28"/>
              </w:rPr>
              <w:t>1.</w:t>
            </w:r>
          </w:p>
        </w:tc>
        <w:tc>
          <w:tcPr>
            <w:tcW w:w="5386" w:type="dxa"/>
            <w:tcBorders>
              <w:top w:val="single" w:sz="4" w:space="0" w:color="auto"/>
              <w:left w:val="single" w:sz="4" w:space="0" w:color="auto"/>
              <w:bottom w:val="single" w:sz="4" w:space="0" w:color="auto"/>
              <w:right w:val="single" w:sz="4" w:space="0" w:color="auto"/>
            </w:tcBorders>
          </w:tcPr>
          <w:p w14:paraId="760C1E1C" w14:textId="77777777" w:rsidR="003A5ADA" w:rsidRPr="00924077" w:rsidRDefault="003A5ADA" w:rsidP="00A215B8">
            <w:pPr>
              <w:pStyle w:val="1"/>
              <w:numPr>
                <w:ilvl w:val="0"/>
                <w:numId w:val="0"/>
              </w:numPr>
              <w:tabs>
                <w:tab w:val="left" w:pos="708"/>
              </w:tabs>
              <w:jc w:val="both"/>
              <w:rPr>
                <w:szCs w:val="28"/>
              </w:rPr>
            </w:pPr>
            <w:r w:rsidRPr="00924077">
              <w:rPr>
                <w:szCs w:val="28"/>
              </w:rPr>
              <w:t>Прибиральник службових приміщень</w:t>
            </w:r>
          </w:p>
          <w:p w14:paraId="49EC01D2" w14:textId="77777777" w:rsidR="003A5ADA" w:rsidRPr="00924077" w:rsidRDefault="003A5ADA" w:rsidP="00A215B8">
            <w:pPr>
              <w:pStyle w:val="1"/>
              <w:numPr>
                <w:ilvl w:val="0"/>
                <w:numId w:val="0"/>
              </w:numPr>
              <w:tabs>
                <w:tab w:val="left" w:pos="708"/>
              </w:tabs>
              <w:jc w:val="both"/>
              <w:rPr>
                <w:szCs w:val="28"/>
              </w:rPr>
            </w:pPr>
            <w:r w:rsidRPr="00924077">
              <w:rPr>
                <w:szCs w:val="28"/>
              </w:rPr>
              <w:t>зайнятий прибиранням загальних убиралень і санвузлів.</w:t>
            </w:r>
          </w:p>
        </w:tc>
        <w:tc>
          <w:tcPr>
            <w:tcW w:w="1569" w:type="dxa"/>
            <w:tcBorders>
              <w:top w:val="single" w:sz="4" w:space="0" w:color="auto"/>
              <w:left w:val="single" w:sz="4" w:space="0" w:color="auto"/>
              <w:bottom w:val="single" w:sz="4" w:space="0" w:color="auto"/>
              <w:right w:val="single" w:sz="4" w:space="0" w:color="auto"/>
            </w:tcBorders>
          </w:tcPr>
          <w:p w14:paraId="7E0EB39F" w14:textId="73BEBDBD" w:rsidR="003A5ADA" w:rsidRPr="00924077" w:rsidRDefault="003A5ADA" w:rsidP="00A215B8">
            <w:pPr>
              <w:pStyle w:val="1"/>
              <w:numPr>
                <w:ilvl w:val="0"/>
                <w:numId w:val="0"/>
              </w:numPr>
              <w:tabs>
                <w:tab w:val="left" w:pos="708"/>
              </w:tabs>
              <w:jc w:val="both"/>
              <w:rPr>
                <w:szCs w:val="28"/>
              </w:rPr>
            </w:pPr>
            <w:r w:rsidRPr="00924077">
              <w:rPr>
                <w:szCs w:val="28"/>
              </w:rPr>
              <w:t xml:space="preserve">    4 </w:t>
            </w:r>
          </w:p>
        </w:tc>
        <w:tc>
          <w:tcPr>
            <w:tcW w:w="1767" w:type="dxa"/>
            <w:tcBorders>
              <w:top w:val="single" w:sz="4" w:space="0" w:color="auto"/>
              <w:left w:val="single" w:sz="4" w:space="0" w:color="auto"/>
              <w:bottom w:val="single" w:sz="4" w:space="0" w:color="auto"/>
              <w:right w:val="single" w:sz="4" w:space="0" w:color="auto"/>
            </w:tcBorders>
          </w:tcPr>
          <w:p w14:paraId="150DCEE7" w14:textId="77777777" w:rsidR="003A5ADA" w:rsidRPr="00924077" w:rsidRDefault="003A5ADA" w:rsidP="00A215B8">
            <w:pPr>
              <w:pStyle w:val="1"/>
              <w:numPr>
                <w:ilvl w:val="0"/>
                <w:numId w:val="0"/>
              </w:numPr>
              <w:tabs>
                <w:tab w:val="left" w:pos="708"/>
              </w:tabs>
              <w:jc w:val="both"/>
              <w:rPr>
                <w:szCs w:val="28"/>
              </w:rPr>
            </w:pPr>
          </w:p>
        </w:tc>
      </w:tr>
      <w:tr w:rsidR="003A5ADA" w:rsidRPr="00924077" w14:paraId="296F3134" w14:textId="77777777" w:rsidTr="00A215B8">
        <w:tc>
          <w:tcPr>
            <w:tcW w:w="959" w:type="dxa"/>
            <w:tcBorders>
              <w:top w:val="single" w:sz="4" w:space="0" w:color="auto"/>
              <w:left w:val="single" w:sz="4" w:space="0" w:color="auto"/>
              <w:bottom w:val="single" w:sz="4" w:space="0" w:color="auto"/>
              <w:right w:val="single" w:sz="4" w:space="0" w:color="auto"/>
            </w:tcBorders>
          </w:tcPr>
          <w:p w14:paraId="6F63FB26" w14:textId="77777777" w:rsidR="003A5ADA" w:rsidRPr="00924077" w:rsidRDefault="003A5ADA" w:rsidP="00A215B8">
            <w:pPr>
              <w:pStyle w:val="1"/>
              <w:numPr>
                <w:ilvl w:val="0"/>
                <w:numId w:val="0"/>
              </w:numPr>
              <w:tabs>
                <w:tab w:val="left" w:pos="708"/>
              </w:tabs>
              <w:jc w:val="both"/>
              <w:rPr>
                <w:szCs w:val="28"/>
              </w:rPr>
            </w:pPr>
            <w:r w:rsidRPr="00924077">
              <w:rPr>
                <w:szCs w:val="28"/>
              </w:rPr>
              <w:t>2.</w:t>
            </w:r>
          </w:p>
        </w:tc>
        <w:tc>
          <w:tcPr>
            <w:tcW w:w="5386" w:type="dxa"/>
            <w:tcBorders>
              <w:top w:val="single" w:sz="4" w:space="0" w:color="auto"/>
              <w:left w:val="single" w:sz="4" w:space="0" w:color="auto"/>
              <w:bottom w:val="single" w:sz="4" w:space="0" w:color="auto"/>
              <w:right w:val="single" w:sz="4" w:space="0" w:color="auto"/>
            </w:tcBorders>
          </w:tcPr>
          <w:p w14:paraId="69A6DD8F" w14:textId="77777777" w:rsidR="003A5ADA" w:rsidRPr="00924077" w:rsidRDefault="003A5ADA" w:rsidP="00A215B8">
            <w:pPr>
              <w:pStyle w:val="1"/>
              <w:numPr>
                <w:ilvl w:val="0"/>
                <w:numId w:val="0"/>
              </w:numPr>
              <w:tabs>
                <w:tab w:val="left" w:pos="708"/>
              </w:tabs>
              <w:jc w:val="both"/>
              <w:rPr>
                <w:szCs w:val="28"/>
              </w:rPr>
            </w:pPr>
            <w:r w:rsidRPr="00924077">
              <w:rPr>
                <w:szCs w:val="28"/>
              </w:rPr>
              <w:t xml:space="preserve">Персонал медичний середніх установ освіти                </w:t>
            </w:r>
          </w:p>
        </w:tc>
        <w:tc>
          <w:tcPr>
            <w:tcW w:w="1569" w:type="dxa"/>
            <w:tcBorders>
              <w:top w:val="single" w:sz="4" w:space="0" w:color="auto"/>
              <w:left w:val="single" w:sz="4" w:space="0" w:color="auto"/>
              <w:bottom w:val="single" w:sz="4" w:space="0" w:color="auto"/>
              <w:right w:val="single" w:sz="4" w:space="0" w:color="auto"/>
            </w:tcBorders>
          </w:tcPr>
          <w:p w14:paraId="418EA16C" w14:textId="702B2A91" w:rsidR="003A5ADA" w:rsidRPr="00924077" w:rsidRDefault="003A5ADA" w:rsidP="00A215B8">
            <w:pPr>
              <w:pStyle w:val="1"/>
              <w:numPr>
                <w:ilvl w:val="0"/>
                <w:numId w:val="0"/>
              </w:numPr>
              <w:tabs>
                <w:tab w:val="left" w:pos="708"/>
              </w:tabs>
              <w:jc w:val="both"/>
              <w:rPr>
                <w:szCs w:val="28"/>
              </w:rPr>
            </w:pPr>
            <w:r>
              <w:rPr>
                <w:szCs w:val="28"/>
              </w:rPr>
              <w:t xml:space="preserve">    4</w:t>
            </w:r>
          </w:p>
        </w:tc>
        <w:tc>
          <w:tcPr>
            <w:tcW w:w="1767" w:type="dxa"/>
            <w:tcBorders>
              <w:top w:val="single" w:sz="4" w:space="0" w:color="auto"/>
              <w:left w:val="single" w:sz="4" w:space="0" w:color="auto"/>
              <w:bottom w:val="single" w:sz="4" w:space="0" w:color="auto"/>
              <w:right w:val="single" w:sz="4" w:space="0" w:color="auto"/>
            </w:tcBorders>
          </w:tcPr>
          <w:p w14:paraId="17D38A59" w14:textId="77777777" w:rsidR="003A5ADA" w:rsidRPr="00924077" w:rsidRDefault="003A5ADA" w:rsidP="00A215B8">
            <w:pPr>
              <w:pStyle w:val="1"/>
              <w:numPr>
                <w:ilvl w:val="0"/>
                <w:numId w:val="0"/>
              </w:numPr>
              <w:tabs>
                <w:tab w:val="left" w:pos="708"/>
              </w:tabs>
              <w:jc w:val="both"/>
              <w:rPr>
                <w:szCs w:val="28"/>
              </w:rPr>
            </w:pPr>
            <w:r>
              <w:rPr>
                <w:szCs w:val="28"/>
              </w:rPr>
              <w:t xml:space="preserve"> </w:t>
            </w:r>
          </w:p>
        </w:tc>
      </w:tr>
      <w:tr w:rsidR="003A5ADA" w:rsidRPr="00924077" w14:paraId="0FE858E9" w14:textId="77777777" w:rsidTr="00A215B8">
        <w:tc>
          <w:tcPr>
            <w:tcW w:w="959" w:type="dxa"/>
            <w:tcBorders>
              <w:top w:val="single" w:sz="4" w:space="0" w:color="auto"/>
              <w:left w:val="single" w:sz="4" w:space="0" w:color="auto"/>
              <w:bottom w:val="single" w:sz="4" w:space="0" w:color="auto"/>
              <w:right w:val="single" w:sz="4" w:space="0" w:color="auto"/>
            </w:tcBorders>
          </w:tcPr>
          <w:p w14:paraId="29BF6C90" w14:textId="77777777" w:rsidR="003A5ADA" w:rsidRPr="00924077" w:rsidRDefault="003A5ADA" w:rsidP="00A215B8">
            <w:pPr>
              <w:pStyle w:val="1"/>
              <w:numPr>
                <w:ilvl w:val="0"/>
                <w:numId w:val="0"/>
              </w:numPr>
              <w:tabs>
                <w:tab w:val="left" w:pos="708"/>
              </w:tabs>
              <w:jc w:val="both"/>
              <w:rPr>
                <w:szCs w:val="28"/>
              </w:rPr>
            </w:pPr>
            <w:r w:rsidRPr="00924077">
              <w:rPr>
                <w:szCs w:val="28"/>
              </w:rPr>
              <w:t>3</w:t>
            </w:r>
          </w:p>
        </w:tc>
        <w:tc>
          <w:tcPr>
            <w:tcW w:w="5386" w:type="dxa"/>
            <w:tcBorders>
              <w:top w:val="single" w:sz="4" w:space="0" w:color="auto"/>
              <w:left w:val="single" w:sz="4" w:space="0" w:color="auto"/>
              <w:bottom w:val="single" w:sz="4" w:space="0" w:color="auto"/>
              <w:right w:val="single" w:sz="4" w:space="0" w:color="auto"/>
            </w:tcBorders>
          </w:tcPr>
          <w:p w14:paraId="2FB48D88" w14:textId="77777777" w:rsidR="003A5ADA" w:rsidRPr="00924077" w:rsidRDefault="003A5ADA" w:rsidP="00A215B8">
            <w:pPr>
              <w:pStyle w:val="1"/>
              <w:numPr>
                <w:ilvl w:val="0"/>
                <w:numId w:val="0"/>
              </w:numPr>
              <w:tabs>
                <w:tab w:val="left" w:pos="708"/>
              </w:tabs>
              <w:jc w:val="both"/>
              <w:rPr>
                <w:szCs w:val="28"/>
              </w:rPr>
            </w:pPr>
            <w:r>
              <w:rPr>
                <w:szCs w:val="28"/>
              </w:rPr>
              <w:t>кухар</w:t>
            </w:r>
          </w:p>
        </w:tc>
        <w:tc>
          <w:tcPr>
            <w:tcW w:w="1569" w:type="dxa"/>
            <w:tcBorders>
              <w:top w:val="single" w:sz="4" w:space="0" w:color="auto"/>
              <w:left w:val="single" w:sz="4" w:space="0" w:color="auto"/>
              <w:bottom w:val="single" w:sz="4" w:space="0" w:color="auto"/>
              <w:right w:val="single" w:sz="4" w:space="0" w:color="auto"/>
            </w:tcBorders>
          </w:tcPr>
          <w:p w14:paraId="3CA65D3E" w14:textId="4E8587FC" w:rsidR="003A5ADA" w:rsidRPr="00924077" w:rsidRDefault="007824F7" w:rsidP="007824F7">
            <w:pPr>
              <w:pStyle w:val="1"/>
              <w:numPr>
                <w:ilvl w:val="0"/>
                <w:numId w:val="0"/>
              </w:numPr>
              <w:tabs>
                <w:tab w:val="left" w:pos="708"/>
              </w:tabs>
              <w:rPr>
                <w:szCs w:val="28"/>
              </w:rPr>
            </w:pPr>
            <w:r>
              <w:rPr>
                <w:szCs w:val="28"/>
              </w:rPr>
              <w:t xml:space="preserve">    </w:t>
            </w:r>
            <w:r w:rsidR="003A5ADA">
              <w:rPr>
                <w:szCs w:val="28"/>
              </w:rPr>
              <w:t>4</w:t>
            </w:r>
          </w:p>
        </w:tc>
        <w:tc>
          <w:tcPr>
            <w:tcW w:w="1767" w:type="dxa"/>
            <w:tcBorders>
              <w:top w:val="single" w:sz="4" w:space="0" w:color="auto"/>
              <w:left w:val="single" w:sz="4" w:space="0" w:color="auto"/>
              <w:bottom w:val="single" w:sz="4" w:space="0" w:color="auto"/>
              <w:right w:val="single" w:sz="4" w:space="0" w:color="auto"/>
            </w:tcBorders>
          </w:tcPr>
          <w:p w14:paraId="5553EE43" w14:textId="77777777" w:rsidR="003A5ADA" w:rsidRPr="00924077" w:rsidRDefault="003A5ADA" w:rsidP="00A215B8">
            <w:pPr>
              <w:pStyle w:val="1"/>
              <w:numPr>
                <w:ilvl w:val="0"/>
                <w:numId w:val="0"/>
              </w:numPr>
              <w:tabs>
                <w:tab w:val="left" w:pos="708"/>
              </w:tabs>
              <w:jc w:val="both"/>
              <w:rPr>
                <w:szCs w:val="28"/>
              </w:rPr>
            </w:pPr>
          </w:p>
        </w:tc>
      </w:tr>
      <w:tr w:rsidR="003A5ADA" w:rsidRPr="00924077" w14:paraId="642AC854" w14:textId="77777777" w:rsidTr="00A215B8">
        <w:tc>
          <w:tcPr>
            <w:tcW w:w="959" w:type="dxa"/>
            <w:tcBorders>
              <w:top w:val="single" w:sz="4" w:space="0" w:color="auto"/>
              <w:left w:val="single" w:sz="4" w:space="0" w:color="auto"/>
              <w:bottom w:val="single" w:sz="4" w:space="0" w:color="auto"/>
              <w:right w:val="single" w:sz="4" w:space="0" w:color="auto"/>
            </w:tcBorders>
          </w:tcPr>
          <w:p w14:paraId="5FA78A94" w14:textId="77777777" w:rsidR="003A5ADA" w:rsidRPr="00924077" w:rsidRDefault="003A5ADA" w:rsidP="00A215B8">
            <w:pPr>
              <w:pStyle w:val="1"/>
              <w:numPr>
                <w:ilvl w:val="0"/>
                <w:numId w:val="0"/>
              </w:numPr>
              <w:tabs>
                <w:tab w:val="left" w:pos="708"/>
              </w:tabs>
              <w:jc w:val="both"/>
              <w:rPr>
                <w:szCs w:val="28"/>
              </w:rPr>
            </w:pPr>
          </w:p>
        </w:tc>
        <w:tc>
          <w:tcPr>
            <w:tcW w:w="5386" w:type="dxa"/>
            <w:tcBorders>
              <w:top w:val="single" w:sz="4" w:space="0" w:color="auto"/>
              <w:left w:val="single" w:sz="4" w:space="0" w:color="auto"/>
              <w:bottom w:val="single" w:sz="4" w:space="0" w:color="auto"/>
              <w:right w:val="single" w:sz="4" w:space="0" w:color="auto"/>
            </w:tcBorders>
          </w:tcPr>
          <w:p w14:paraId="397C48DA" w14:textId="77777777" w:rsidR="003A5ADA" w:rsidRPr="00924077" w:rsidRDefault="003A5ADA" w:rsidP="00A215B8">
            <w:pPr>
              <w:pStyle w:val="1"/>
              <w:numPr>
                <w:ilvl w:val="0"/>
                <w:numId w:val="0"/>
              </w:numPr>
              <w:tabs>
                <w:tab w:val="left" w:pos="708"/>
              </w:tabs>
              <w:jc w:val="both"/>
              <w:rPr>
                <w:szCs w:val="28"/>
              </w:rPr>
            </w:pPr>
          </w:p>
        </w:tc>
        <w:tc>
          <w:tcPr>
            <w:tcW w:w="1569" w:type="dxa"/>
            <w:tcBorders>
              <w:top w:val="single" w:sz="4" w:space="0" w:color="auto"/>
              <w:left w:val="single" w:sz="4" w:space="0" w:color="auto"/>
              <w:bottom w:val="single" w:sz="4" w:space="0" w:color="auto"/>
              <w:right w:val="single" w:sz="4" w:space="0" w:color="auto"/>
            </w:tcBorders>
          </w:tcPr>
          <w:p w14:paraId="70039B0D" w14:textId="77777777" w:rsidR="003A5ADA" w:rsidRPr="00924077" w:rsidRDefault="003A5ADA" w:rsidP="00A215B8">
            <w:pPr>
              <w:pStyle w:val="1"/>
              <w:numPr>
                <w:ilvl w:val="0"/>
                <w:numId w:val="0"/>
              </w:numPr>
              <w:tabs>
                <w:tab w:val="left" w:pos="708"/>
              </w:tabs>
              <w:rPr>
                <w:szCs w:val="28"/>
              </w:rPr>
            </w:pPr>
          </w:p>
        </w:tc>
        <w:tc>
          <w:tcPr>
            <w:tcW w:w="1767" w:type="dxa"/>
            <w:tcBorders>
              <w:top w:val="single" w:sz="4" w:space="0" w:color="auto"/>
              <w:left w:val="single" w:sz="4" w:space="0" w:color="auto"/>
              <w:bottom w:val="single" w:sz="4" w:space="0" w:color="auto"/>
              <w:right w:val="single" w:sz="4" w:space="0" w:color="auto"/>
            </w:tcBorders>
          </w:tcPr>
          <w:p w14:paraId="556022FB" w14:textId="77777777" w:rsidR="003A5ADA" w:rsidRPr="00924077" w:rsidRDefault="003A5ADA" w:rsidP="00A215B8">
            <w:pPr>
              <w:pStyle w:val="1"/>
              <w:numPr>
                <w:ilvl w:val="0"/>
                <w:numId w:val="0"/>
              </w:numPr>
              <w:tabs>
                <w:tab w:val="left" w:pos="708"/>
              </w:tabs>
              <w:jc w:val="both"/>
              <w:rPr>
                <w:szCs w:val="28"/>
              </w:rPr>
            </w:pPr>
          </w:p>
        </w:tc>
      </w:tr>
    </w:tbl>
    <w:p w14:paraId="585433DA" w14:textId="77777777" w:rsidR="003A5ADA" w:rsidRPr="00924077" w:rsidRDefault="003A5ADA" w:rsidP="003A5ADA">
      <w:pPr>
        <w:rPr>
          <w:sz w:val="28"/>
          <w:szCs w:val="28"/>
          <w:lang w:val="uk-UA"/>
        </w:rPr>
      </w:pPr>
    </w:p>
    <w:p w14:paraId="77A0DEA0" w14:textId="77777777" w:rsidR="003A5ADA" w:rsidRDefault="003A5ADA" w:rsidP="00C11A06"/>
    <w:p w14:paraId="48B5DE3B" w14:textId="77777777" w:rsidR="003A5ADA" w:rsidRDefault="003A5ADA" w:rsidP="00C11A06"/>
    <w:p w14:paraId="2651FCBA" w14:textId="77777777" w:rsidR="003A5ADA" w:rsidRDefault="003A5ADA" w:rsidP="00C11A06"/>
    <w:p w14:paraId="22A982C5" w14:textId="77777777" w:rsidR="003A5ADA" w:rsidRDefault="003A5ADA" w:rsidP="00C11A06"/>
    <w:p w14:paraId="1CD18649" w14:textId="77777777" w:rsidR="003A5ADA" w:rsidRDefault="003A5ADA" w:rsidP="00C11A06"/>
    <w:p w14:paraId="404BAB39" w14:textId="77777777" w:rsidR="003A5ADA" w:rsidRDefault="003A5ADA" w:rsidP="00C11A06"/>
    <w:p w14:paraId="0A287D66" w14:textId="77777777" w:rsidR="003A5ADA" w:rsidRDefault="003A5ADA" w:rsidP="00C11A06"/>
    <w:p w14:paraId="3F7E84C8" w14:textId="77777777" w:rsidR="003A5ADA" w:rsidRDefault="003A5ADA" w:rsidP="00C11A06"/>
    <w:p w14:paraId="12984854" w14:textId="77777777" w:rsidR="003A5ADA" w:rsidRDefault="003A5ADA" w:rsidP="00C11A06"/>
    <w:p w14:paraId="755DD302" w14:textId="77777777" w:rsidR="003A5ADA" w:rsidRDefault="003A5ADA" w:rsidP="00C11A06"/>
    <w:p w14:paraId="3F88512D" w14:textId="77777777" w:rsidR="003A5ADA" w:rsidRDefault="003A5ADA" w:rsidP="00C11A06"/>
    <w:p w14:paraId="4D46833D" w14:textId="77777777" w:rsidR="003A5ADA" w:rsidRDefault="003A5ADA" w:rsidP="00C11A06"/>
    <w:p w14:paraId="31080DB0" w14:textId="77777777" w:rsidR="003A5ADA" w:rsidRDefault="003A5ADA" w:rsidP="00C11A06"/>
    <w:p w14:paraId="7A42C003"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6DCD1C36"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70C03DD3"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1A10AB62" w14:textId="77777777" w:rsidR="009C6EE8" w:rsidRPr="003A5ADA"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5B33112A" w14:textId="77777777" w:rsidR="009C6EE8" w:rsidRDefault="009C6EE8" w:rsidP="009C6EE8">
      <w:pPr>
        <w:pStyle w:val="a7"/>
        <w:rPr>
          <w:rFonts w:ascii="Times New Roman" w:hAnsi="Times New Roman" w:cs="Times New Roman"/>
          <w:b/>
          <w:bCs/>
          <w:sz w:val="28"/>
          <w:szCs w:val="28"/>
        </w:rPr>
      </w:pPr>
      <w:r w:rsidRPr="003A5ADA">
        <w:rPr>
          <w:rFonts w:ascii="Times New Roman" w:hAnsi="Times New Roman" w:cs="Times New Roman"/>
          <w:b/>
          <w:bCs/>
          <w:sz w:val="28"/>
          <w:szCs w:val="28"/>
        </w:rPr>
        <w:t xml:space="preserve">                                        </w:t>
      </w:r>
    </w:p>
    <w:p w14:paraId="0939B246" w14:textId="51265EAF" w:rsidR="009C6EE8" w:rsidRDefault="009C6EE8" w:rsidP="009C6EE8">
      <w:pPr>
        <w:pStyle w:val="a7"/>
        <w:jc w:val="right"/>
        <w:rPr>
          <w:rFonts w:ascii="Times New Roman" w:hAnsi="Times New Roman" w:cs="Times New Roman"/>
          <w:b/>
          <w:bCs/>
          <w:sz w:val="28"/>
          <w:szCs w:val="28"/>
          <w:lang w:val="uk-UA"/>
        </w:rPr>
      </w:pPr>
      <w:r w:rsidRPr="003A5ADA">
        <w:rPr>
          <w:rFonts w:ascii="Times New Roman" w:hAnsi="Times New Roman" w:cs="Times New Roman"/>
          <w:b/>
          <w:bCs/>
          <w:sz w:val="28"/>
          <w:szCs w:val="28"/>
        </w:rPr>
        <w:t xml:space="preserve">                                                       Додаток №</w:t>
      </w:r>
      <w:r>
        <w:rPr>
          <w:rFonts w:ascii="Times New Roman" w:hAnsi="Times New Roman" w:cs="Times New Roman"/>
          <w:b/>
          <w:bCs/>
          <w:sz w:val="28"/>
          <w:szCs w:val="28"/>
          <w:lang w:val="uk-UA"/>
        </w:rPr>
        <w:t>6</w:t>
      </w:r>
    </w:p>
    <w:p w14:paraId="480B4507" w14:textId="77777777" w:rsidR="009C6EE8" w:rsidRDefault="009C6EE8" w:rsidP="009C6EE8">
      <w:pPr>
        <w:pStyle w:val="a7"/>
        <w:jc w:val="center"/>
        <w:rPr>
          <w:rFonts w:ascii="Times New Roman" w:hAnsi="Times New Roman" w:cs="Times New Roman"/>
          <w:b/>
          <w:bCs/>
          <w:sz w:val="28"/>
          <w:szCs w:val="28"/>
          <w:lang w:val="uk-UA"/>
        </w:rPr>
      </w:pPr>
    </w:p>
    <w:p w14:paraId="0578CF12" w14:textId="77777777" w:rsidR="009C6EE8" w:rsidRPr="009C6EE8" w:rsidRDefault="009C6EE8" w:rsidP="009C6EE8">
      <w:pPr>
        <w:pStyle w:val="a7"/>
        <w:jc w:val="center"/>
        <w:rPr>
          <w:rFonts w:ascii="Times New Roman" w:hAnsi="Times New Roman" w:cs="Times New Roman"/>
          <w:b/>
          <w:bCs/>
          <w:sz w:val="28"/>
          <w:szCs w:val="28"/>
        </w:rPr>
      </w:pPr>
      <w:bookmarkStart w:id="1" w:name="_Toc132703462"/>
      <w:r w:rsidRPr="009C6EE8">
        <w:rPr>
          <w:rFonts w:ascii="Times New Roman" w:hAnsi="Times New Roman" w:cs="Times New Roman"/>
          <w:b/>
          <w:bCs/>
          <w:sz w:val="28"/>
          <w:szCs w:val="28"/>
        </w:rPr>
        <w:t>Тривалість відпусток</w:t>
      </w:r>
      <w:bookmarkEnd w:id="1"/>
    </w:p>
    <w:p w14:paraId="06AC9C64" w14:textId="77777777" w:rsidR="009C6EE8" w:rsidRPr="009C6EE8" w:rsidRDefault="009C6EE8" w:rsidP="009C6EE8">
      <w:pPr>
        <w:pStyle w:val="a7"/>
        <w:rPr>
          <w:rFonts w:ascii="Times New Roman" w:hAnsi="Times New Roman" w:cs="Times New Roman"/>
          <w:bCs/>
          <w:sz w:val="28"/>
          <w:szCs w:val="28"/>
        </w:rPr>
      </w:pPr>
    </w:p>
    <w:p w14:paraId="26F85A4F" w14:textId="77777777" w:rsidR="009C6EE8" w:rsidRPr="009C6EE8" w:rsidRDefault="009C6EE8" w:rsidP="009C6EE8">
      <w:pPr>
        <w:pStyle w:val="a7"/>
        <w:rPr>
          <w:rFonts w:ascii="Times New Roman" w:hAnsi="Times New Roman" w:cs="Times New Roman"/>
          <w:bCs/>
          <w:sz w:val="28"/>
          <w:szCs w:val="28"/>
        </w:rPr>
      </w:pPr>
      <w:r w:rsidRPr="009C6EE8">
        <w:rPr>
          <w:rFonts w:ascii="Times New Roman" w:hAnsi="Times New Roman" w:cs="Times New Roman"/>
          <w:bCs/>
          <w:sz w:val="28"/>
          <w:szCs w:val="28"/>
        </w:rPr>
        <w:t>1. Педагогічні працівники    - 56 календарних днів</w:t>
      </w:r>
    </w:p>
    <w:p w14:paraId="20AD4219" w14:textId="77777777" w:rsidR="009C6EE8" w:rsidRPr="009C6EE8" w:rsidRDefault="009C6EE8" w:rsidP="009C6EE8">
      <w:pPr>
        <w:pStyle w:val="a7"/>
        <w:rPr>
          <w:rFonts w:ascii="Times New Roman" w:hAnsi="Times New Roman" w:cs="Times New Roman"/>
          <w:bCs/>
          <w:sz w:val="28"/>
          <w:szCs w:val="28"/>
        </w:rPr>
      </w:pPr>
      <w:r w:rsidRPr="009C6EE8">
        <w:rPr>
          <w:rFonts w:ascii="Times New Roman" w:hAnsi="Times New Roman" w:cs="Times New Roman"/>
          <w:bCs/>
          <w:sz w:val="28"/>
          <w:szCs w:val="28"/>
        </w:rPr>
        <w:t>2. Шкільний бібліотекар      -  24 календарних дні *</w:t>
      </w:r>
    </w:p>
    <w:p w14:paraId="31CD71CE" w14:textId="77777777" w:rsidR="009C6EE8" w:rsidRPr="009C6EE8" w:rsidRDefault="009C6EE8" w:rsidP="009C6EE8">
      <w:pPr>
        <w:pStyle w:val="a7"/>
        <w:rPr>
          <w:rFonts w:ascii="Times New Roman" w:hAnsi="Times New Roman" w:cs="Times New Roman"/>
          <w:bCs/>
          <w:sz w:val="28"/>
          <w:szCs w:val="28"/>
        </w:rPr>
      </w:pPr>
      <w:r w:rsidRPr="009C6EE8">
        <w:rPr>
          <w:rFonts w:ascii="Times New Roman" w:hAnsi="Times New Roman" w:cs="Times New Roman"/>
          <w:bCs/>
          <w:sz w:val="28"/>
          <w:szCs w:val="28"/>
        </w:rPr>
        <w:t>3. Технічний персонал          -  24 календарних дні *</w:t>
      </w:r>
    </w:p>
    <w:p w14:paraId="3193B292" w14:textId="13E076A4" w:rsidR="009C6EE8" w:rsidRPr="009C6EE8" w:rsidRDefault="009C6EE8"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 - тривалість в залежності від дати прийняття на роботу працівника.</w:t>
      </w:r>
    </w:p>
    <w:p w14:paraId="0A365080" w14:textId="77777777" w:rsidR="009C6EE8" w:rsidRPr="009C6EE8" w:rsidRDefault="009C6EE8" w:rsidP="009C6EE8">
      <w:pPr>
        <w:pStyle w:val="a7"/>
        <w:jc w:val="center"/>
        <w:rPr>
          <w:rFonts w:ascii="Times New Roman" w:hAnsi="Times New Roman" w:cs="Times New Roman"/>
          <w:b/>
          <w:bCs/>
          <w:sz w:val="28"/>
          <w:szCs w:val="28"/>
        </w:rPr>
      </w:pPr>
    </w:p>
    <w:p w14:paraId="6370D83D" w14:textId="4F68F988" w:rsidR="009C6EE8" w:rsidRPr="003A5ADA" w:rsidRDefault="009C6EE8" w:rsidP="009C6EE8">
      <w:pPr>
        <w:pStyle w:val="a7"/>
        <w:jc w:val="right"/>
        <w:rPr>
          <w:rFonts w:ascii="Times New Roman" w:hAnsi="Times New Roman" w:cs="Times New Roman"/>
          <w:b/>
          <w:bCs/>
          <w:sz w:val="28"/>
          <w:szCs w:val="28"/>
        </w:rPr>
      </w:pPr>
      <w:r w:rsidRPr="003A5ADA">
        <w:rPr>
          <w:rFonts w:ascii="Times New Roman" w:hAnsi="Times New Roman" w:cs="Times New Roman"/>
          <w:b/>
          <w:bCs/>
          <w:sz w:val="28"/>
          <w:szCs w:val="28"/>
        </w:rPr>
        <w:t xml:space="preserve"> </w:t>
      </w:r>
    </w:p>
    <w:p w14:paraId="7B2497B7" w14:textId="77777777" w:rsidR="009C6EE8" w:rsidRPr="009C2E47" w:rsidRDefault="009C6EE8" w:rsidP="009C6EE8">
      <w:pPr>
        <w:pStyle w:val="a7"/>
        <w:rPr>
          <w:b/>
        </w:rPr>
      </w:pPr>
      <w:r w:rsidRPr="009C2E47">
        <w:rPr>
          <w:b/>
        </w:rPr>
        <w:tab/>
      </w:r>
      <w:r w:rsidRPr="009C2E47">
        <w:rPr>
          <w:b/>
        </w:rPr>
        <w:tab/>
      </w:r>
      <w:r w:rsidRPr="009C2E47">
        <w:rPr>
          <w:b/>
        </w:rPr>
        <w:tab/>
      </w:r>
      <w:r w:rsidRPr="009C2E47">
        <w:rPr>
          <w:b/>
        </w:rPr>
        <w:tab/>
      </w:r>
      <w:r w:rsidRPr="009C2E47">
        <w:rPr>
          <w:b/>
        </w:rPr>
        <w:tab/>
      </w:r>
      <w:r w:rsidRPr="009C2E47">
        <w:rPr>
          <w:b/>
        </w:rPr>
        <w:tab/>
      </w:r>
      <w:r w:rsidRPr="009C2E47">
        <w:rPr>
          <w:b/>
        </w:rPr>
        <w:tab/>
      </w:r>
      <w:r w:rsidRPr="009C2E47">
        <w:rPr>
          <w:b/>
        </w:rPr>
        <w:tab/>
      </w:r>
    </w:p>
    <w:p w14:paraId="02D1A540" w14:textId="77777777" w:rsidR="003A5ADA" w:rsidRDefault="003A5ADA" w:rsidP="00C11A06"/>
    <w:p w14:paraId="5A83966A" w14:textId="77777777" w:rsidR="003A5ADA" w:rsidRDefault="003A5ADA" w:rsidP="00C11A06"/>
    <w:p w14:paraId="5BF0FDF0" w14:textId="77777777" w:rsidR="003A5ADA" w:rsidRDefault="003A5ADA" w:rsidP="00C11A06"/>
    <w:p w14:paraId="1CB4E357" w14:textId="77777777" w:rsidR="003A5ADA" w:rsidRDefault="003A5ADA" w:rsidP="00C11A06"/>
    <w:p w14:paraId="3C2E0C19" w14:textId="77777777" w:rsidR="003A5ADA" w:rsidRDefault="003A5ADA" w:rsidP="00C11A06"/>
    <w:p w14:paraId="18860206" w14:textId="77777777" w:rsidR="003A5ADA" w:rsidRDefault="003A5ADA" w:rsidP="00C11A06"/>
    <w:p w14:paraId="2338FD4D" w14:textId="77777777" w:rsidR="003A5ADA" w:rsidRDefault="003A5ADA" w:rsidP="00C11A06"/>
    <w:p w14:paraId="098A7B11" w14:textId="77777777" w:rsidR="003A5ADA" w:rsidRDefault="003A5ADA" w:rsidP="00C11A06"/>
    <w:p w14:paraId="30A7C475" w14:textId="77777777" w:rsidR="003A5ADA" w:rsidRDefault="003A5ADA" w:rsidP="00C11A06"/>
    <w:p w14:paraId="3F6ACA30" w14:textId="77777777" w:rsidR="003A5ADA" w:rsidRDefault="003A5ADA" w:rsidP="00C11A06"/>
    <w:p w14:paraId="44E1D89C" w14:textId="77777777" w:rsidR="003A5ADA" w:rsidRDefault="003A5ADA" w:rsidP="00C11A06"/>
    <w:p w14:paraId="50BEA820" w14:textId="77777777" w:rsidR="003A5ADA" w:rsidRDefault="003A5ADA" w:rsidP="00C11A06"/>
    <w:p w14:paraId="0ED0BF21" w14:textId="77777777" w:rsidR="003A5ADA" w:rsidRDefault="003A5ADA" w:rsidP="00C11A06"/>
    <w:p w14:paraId="50E87824" w14:textId="77777777" w:rsidR="003A5ADA" w:rsidRDefault="003A5ADA" w:rsidP="00C11A06"/>
    <w:p w14:paraId="55A1415A" w14:textId="77777777" w:rsidR="003A5ADA" w:rsidRDefault="003A5ADA" w:rsidP="00C11A06"/>
    <w:p w14:paraId="2590DA94" w14:textId="77777777" w:rsidR="003A5ADA" w:rsidRDefault="003A5ADA" w:rsidP="00C11A06"/>
    <w:p w14:paraId="3C0B49B8" w14:textId="77777777" w:rsidR="003A5ADA" w:rsidRDefault="003A5ADA" w:rsidP="00C11A06"/>
    <w:p w14:paraId="689FC3C1" w14:textId="77777777" w:rsidR="003A5ADA" w:rsidRDefault="003A5ADA" w:rsidP="00C11A06"/>
    <w:p w14:paraId="5041B69D"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04079522"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31F0E2A3"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01336448" w14:textId="77777777" w:rsidR="009C6EE8" w:rsidRPr="003A5ADA"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2B9AC233" w14:textId="77777777" w:rsidR="009C6EE8" w:rsidRDefault="009C6EE8" w:rsidP="009C6EE8">
      <w:pPr>
        <w:pStyle w:val="a7"/>
        <w:rPr>
          <w:rFonts w:ascii="Times New Roman" w:hAnsi="Times New Roman" w:cs="Times New Roman"/>
          <w:b/>
          <w:bCs/>
          <w:sz w:val="28"/>
          <w:szCs w:val="28"/>
        </w:rPr>
      </w:pPr>
      <w:r w:rsidRPr="003A5ADA">
        <w:rPr>
          <w:rFonts w:ascii="Times New Roman" w:hAnsi="Times New Roman" w:cs="Times New Roman"/>
          <w:b/>
          <w:bCs/>
          <w:sz w:val="28"/>
          <w:szCs w:val="28"/>
        </w:rPr>
        <w:t xml:space="preserve">                                        </w:t>
      </w:r>
    </w:p>
    <w:p w14:paraId="6B18E02A" w14:textId="5ED09641" w:rsidR="009C6EE8" w:rsidRDefault="009C6EE8" w:rsidP="009C6EE8">
      <w:pPr>
        <w:pStyle w:val="a7"/>
        <w:jc w:val="right"/>
        <w:rPr>
          <w:rFonts w:ascii="Times New Roman" w:hAnsi="Times New Roman" w:cs="Times New Roman"/>
          <w:b/>
          <w:bCs/>
          <w:sz w:val="28"/>
          <w:szCs w:val="28"/>
          <w:lang w:val="uk-UA"/>
        </w:rPr>
      </w:pPr>
      <w:r w:rsidRPr="003A5ADA">
        <w:rPr>
          <w:rFonts w:ascii="Times New Roman" w:hAnsi="Times New Roman" w:cs="Times New Roman"/>
          <w:b/>
          <w:bCs/>
          <w:sz w:val="28"/>
          <w:szCs w:val="28"/>
        </w:rPr>
        <w:t xml:space="preserve">                                                       Додаток №</w:t>
      </w:r>
      <w:r>
        <w:rPr>
          <w:rFonts w:ascii="Times New Roman" w:hAnsi="Times New Roman" w:cs="Times New Roman"/>
          <w:b/>
          <w:bCs/>
          <w:sz w:val="28"/>
          <w:szCs w:val="28"/>
          <w:lang w:val="uk-UA"/>
        </w:rPr>
        <w:t>7</w:t>
      </w:r>
    </w:p>
    <w:p w14:paraId="50E7A1A5" w14:textId="77777777" w:rsidR="009C6EE8" w:rsidRDefault="009C6EE8" w:rsidP="009C6EE8">
      <w:pPr>
        <w:pStyle w:val="a5"/>
        <w:jc w:val="both"/>
        <w:rPr>
          <w:b/>
          <w:szCs w:val="28"/>
        </w:rPr>
      </w:pPr>
    </w:p>
    <w:p w14:paraId="5B114C2E" w14:textId="77777777" w:rsidR="009C6EE8" w:rsidRDefault="009C6EE8" w:rsidP="00C11A06"/>
    <w:p w14:paraId="3E0431EF" w14:textId="77777777" w:rsidR="00C11A06" w:rsidRPr="009C6EE8" w:rsidRDefault="00C11A06"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ПЕРЕЛІК</w:t>
      </w:r>
    </w:p>
    <w:p w14:paraId="41FC7976" w14:textId="77777777" w:rsidR="00C11A06" w:rsidRPr="009C6EE8" w:rsidRDefault="00C11A06"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питань соціально-економічного і правового</w:t>
      </w:r>
    </w:p>
    <w:p w14:paraId="0DCC8354" w14:textId="77777777" w:rsidR="00C11A06" w:rsidRPr="009C6EE8" w:rsidRDefault="00C11A06"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характеру, що погоджуються керівниками органів і</w:t>
      </w:r>
    </w:p>
    <w:p w14:paraId="79D6F0B9" w14:textId="15C4F5A2" w:rsidR="00C11A06" w:rsidRPr="009C6EE8" w:rsidRDefault="00C11A06"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установ освіти та навчальних закладів</w:t>
      </w:r>
    </w:p>
    <w:p w14:paraId="45DDE6C9" w14:textId="401006F1" w:rsidR="00C11A06" w:rsidRPr="009C6EE8" w:rsidRDefault="00C11A06"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з районними радами і комітетами профспілки</w:t>
      </w:r>
    </w:p>
    <w:p w14:paraId="6CEB9757" w14:textId="77777777" w:rsidR="00C11A06" w:rsidRPr="009C6EE8" w:rsidRDefault="00C11A06" w:rsidP="009C6EE8">
      <w:pPr>
        <w:pStyle w:val="a7"/>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1"/>
        <w:gridCol w:w="3971"/>
        <w:gridCol w:w="992"/>
      </w:tblGrid>
      <w:tr w:rsidR="00C11A06" w:rsidRPr="009C6EE8" w14:paraId="3C55983B" w14:textId="77777777" w:rsidTr="00A433F3">
        <w:tc>
          <w:tcPr>
            <w:tcW w:w="709" w:type="dxa"/>
            <w:tcBorders>
              <w:top w:val="single" w:sz="4" w:space="0" w:color="auto"/>
              <w:left w:val="single" w:sz="4" w:space="0" w:color="auto"/>
              <w:bottom w:val="single" w:sz="4" w:space="0" w:color="auto"/>
              <w:right w:val="single" w:sz="4" w:space="0" w:color="auto"/>
            </w:tcBorders>
          </w:tcPr>
          <w:p w14:paraId="2519DB25"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w:t>
            </w:r>
          </w:p>
          <w:p w14:paraId="6BF8DBB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пп</w:t>
            </w:r>
          </w:p>
        </w:tc>
        <w:tc>
          <w:tcPr>
            <w:tcW w:w="4251" w:type="dxa"/>
            <w:tcBorders>
              <w:top w:val="single" w:sz="4" w:space="0" w:color="auto"/>
              <w:left w:val="single" w:sz="4" w:space="0" w:color="auto"/>
              <w:bottom w:val="single" w:sz="4" w:space="0" w:color="auto"/>
              <w:right w:val="single" w:sz="4" w:space="0" w:color="auto"/>
            </w:tcBorders>
          </w:tcPr>
          <w:p w14:paraId="45116A3F"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Питання і документи</w:t>
            </w:r>
          </w:p>
        </w:tc>
        <w:tc>
          <w:tcPr>
            <w:tcW w:w="3971" w:type="dxa"/>
            <w:tcBorders>
              <w:top w:val="single" w:sz="4" w:space="0" w:color="auto"/>
              <w:left w:val="single" w:sz="4" w:space="0" w:color="auto"/>
              <w:bottom w:val="single" w:sz="4" w:space="0" w:color="auto"/>
              <w:right w:val="single" w:sz="4" w:space="0" w:color="auto"/>
            </w:tcBorders>
          </w:tcPr>
          <w:p w14:paraId="4825D56B"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Підстава</w:t>
            </w:r>
          </w:p>
        </w:tc>
        <w:tc>
          <w:tcPr>
            <w:tcW w:w="992" w:type="dxa"/>
            <w:tcBorders>
              <w:top w:val="single" w:sz="4" w:space="0" w:color="auto"/>
              <w:left w:val="single" w:sz="4" w:space="0" w:color="auto"/>
              <w:bottom w:val="single" w:sz="4" w:space="0" w:color="auto"/>
              <w:right w:val="single" w:sz="4" w:space="0" w:color="auto"/>
            </w:tcBorders>
          </w:tcPr>
          <w:p w14:paraId="6E793E3D"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Прим.</w:t>
            </w:r>
          </w:p>
        </w:tc>
      </w:tr>
      <w:tr w:rsidR="00C11A06" w:rsidRPr="009C6EE8" w14:paraId="1FF2911D" w14:textId="77777777" w:rsidTr="00A433F3">
        <w:tc>
          <w:tcPr>
            <w:tcW w:w="709" w:type="dxa"/>
            <w:tcBorders>
              <w:top w:val="single" w:sz="4" w:space="0" w:color="auto"/>
              <w:left w:val="single" w:sz="4" w:space="0" w:color="auto"/>
              <w:bottom w:val="single" w:sz="4" w:space="0" w:color="auto"/>
              <w:right w:val="single" w:sz="4" w:space="0" w:color="auto"/>
            </w:tcBorders>
          </w:tcPr>
          <w:p w14:paraId="3ABDE2D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w:t>
            </w:r>
          </w:p>
        </w:tc>
        <w:tc>
          <w:tcPr>
            <w:tcW w:w="4251" w:type="dxa"/>
            <w:tcBorders>
              <w:top w:val="single" w:sz="4" w:space="0" w:color="auto"/>
              <w:left w:val="single" w:sz="4" w:space="0" w:color="auto"/>
              <w:bottom w:val="single" w:sz="4" w:space="0" w:color="auto"/>
              <w:right w:val="single" w:sz="4" w:space="0" w:color="auto"/>
            </w:tcBorders>
          </w:tcPr>
          <w:p w14:paraId="21B3BF3A"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Правила внутрішнього трудового розпорядку</w:t>
            </w:r>
          </w:p>
        </w:tc>
        <w:tc>
          <w:tcPr>
            <w:tcW w:w="3971" w:type="dxa"/>
            <w:tcBorders>
              <w:top w:val="single" w:sz="4" w:space="0" w:color="auto"/>
              <w:left w:val="single" w:sz="4" w:space="0" w:color="auto"/>
              <w:bottom w:val="single" w:sz="4" w:space="0" w:color="auto"/>
              <w:right w:val="single" w:sz="4" w:space="0" w:color="auto"/>
            </w:tcBorders>
          </w:tcPr>
          <w:p w14:paraId="07BBD03E"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ст.142 КЗп П України</w:t>
            </w:r>
          </w:p>
        </w:tc>
        <w:tc>
          <w:tcPr>
            <w:tcW w:w="992" w:type="dxa"/>
            <w:tcBorders>
              <w:top w:val="single" w:sz="4" w:space="0" w:color="auto"/>
              <w:left w:val="single" w:sz="4" w:space="0" w:color="auto"/>
              <w:bottom w:val="single" w:sz="4" w:space="0" w:color="auto"/>
              <w:right w:val="single" w:sz="4" w:space="0" w:color="auto"/>
            </w:tcBorders>
          </w:tcPr>
          <w:p w14:paraId="4B308887" w14:textId="77777777" w:rsidR="00C11A06" w:rsidRPr="009C6EE8" w:rsidRDefault="00C11A06" w:rsidP="009C6EE8">
            <w:pPr>
              <w:pStyle w:val="a7"/>
              <w:rPr>
                <w:rFonts w:ascii="Times New Roman" w:hAnsi="Times New Roman" w:cs="Times New Roman"/>
                <w:sz w:val="28"/>
                <w:szCs w:val="28"/>
              </w:rPr>
            </w:pPr>
          </w:p>
        </w:tc>
      </w:tr>
      <w:tr w:rsidR="00C11A06" w:rsidRPr="009C6EE8" w14:paraId="19458406" w14:textId="77777777" w:rsidTr="00A433F3">
        <w:tc>
          <w:tcPr>
            <w:tcW w:w="709" w:type="dxa"/>
            <w:tcBorders>
              <w:top w:val="single" w:sz="4" w:space="0" w:color="auto"/>
              <w:left w:val="single" w:sz="4" w:space="0" w:color="auto"/>
              <w:bottom w:val="single" w:sz="4" w:space="0" w:color="auto"/>
              <w:right w:val="single" w:sz="4" w:space="0" w:color="auto"/>
            </w:tcBorders>
          </w:tcPr>
          <w:p w14:paraId="37B5D8DB"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2. </w:t>
            </w:r>
          </w:p>
        </w:tc>
        <w:tc>
          <w:tcPr>
            <w:tcW w:w="4251" w:type="dxa"/>
            <w:tcBorders>
              <w:top w:val="single" w:sz="4" w:space="0" w:color="auto"/>
              <w:left w:val="single" w:sz="4" w:space="0" w:color="auto"/>
              <w:bottom w:val="single" w:sz="4" w:space="0" w:color="auto"/>
              <w:right w:val="single" w:sz="4" w:space="0" w:color="auto"/>
            </w:tcBorders>
          </w:tcPr>
          <w:p w14:paraId="564D22CC"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Попередній та остаточний розподіл навчального навантаження</w:t>
            </w:r>
          </w:p>
        </w:tc>
        <w:tc>
          <w:tcPr>
            <w:tcW w:w="3971" w:type="dxa"/>
            <w:tcBorders>
              <w:top w:val="single" w:sz="4" w:space="0" w:color="auto"/>
              <w:left w:val="single" w:sz="4" w:space="0" w:color="auto"/>
              <w:bottom w:val="single" w:sz="4" w:space="0" w:color="auto"/>
              <w:right w:val="single" w:sz="4" w:space="0" w:color="auto"/>
            </w:tcBorders>
          </w:tcPr>
          <w:p w14:paraId="683CD2C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п.п.24., 25 Типових правил внутрішнього трудового розпорядку </w:t>
            </w:r>
          </w:p>
          <w:p w14:paraId="006E56D7"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п.63 Інструкції про порядок обчислення заробітної плати працівників освіти</w:t>
            </w:r>
          </w:p>
        </w:tc>
        <w:tc>
          <w:tcPr>
            <w:tcW w:w="992" w:type="dxa"/>
            <w:tcBorders>
              <w:top w:val="single" w:sz="4" w:space="0" w:color="auto"/>
              <w:left w:val="single" w:sz="4" w:space="0" w:color="auto"/>
              <w:bottom w:val="single" w:sz="4" w:space="0" w:color="auto"/>
              <w:right w:val="single" w:sz="4" w:space="0" w:color="auto"/>
            </w:tcBorders>
          </w:tcPr>
          <w:p w14:paraId="24061AF9" w14:textId="77777777" w:rsidR="00C11A06" w:rsidRPr="009C6EE8" w:rsidRDefault="00C11A06" w:rsidP="009C6EE8">
            <w:pPr>
              <w:pStyle w:val="a7"/>
              <w:rPr>
                <w:rFonts w:ascii="Times New Roman" w:hAnsi="Times New Roman" w:cs="Times New Roman"/>
                <w:sz w:val="28"/>
                <w:szCs w:val="28"/>
              </w:rPr>
            </w:pPr>
          </w:p>
        </w:tc>
      </w:tr>
      <w:tr w:rsidR="00C11A06" w:rsidRPr="009C6EE8" w14:paraId="4141ECD1" w14:textId="77777777" w:rsidTr="00A433F3">
        <w:tc>
          <w:tcPr>
            <w:tcW w:w="709" w:type="dxa"/>
            <w:tcBorders>
              <w:top w:val="single" w:sz="4" w:space="0" w:color="auto"/>
              <w:left w:val="single" w:sz="4" w:space="0" w:color="auto"/>
              <w:bottom w:val="single" w:sz="4" w:space="0" w:color="auto"/>
              <w:right w:val="single" w:sz="4" w:space="0" w:color="auto"/>
            </w:tcBorders>
          </w:tcPr>
          <w:p w14:paraId="1AE696B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tcPr>
          <w:p w14:paraId="1B2F981F"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Розклад уроків</w:t>
            </w:r>
          </w:p>
        </w:tc>
        <w:tc>
          <w:tcPr>
            <w:tcW w:w="3971" w:type="dxa"/>
            <w:tcBorders>
              <w:top w:val="single" w:sz="4" w:space="0" w:color="auto"/>
              <w:left w:val="single" w:sz="4" w:space="0" w:color="auto"/>
              <w:bottom w:val="single" w:sz="4" w:space="0" w:color="auto"/>
              <w:right w:val="single" w:sz="4" w:space="0" w:color="auto"/>
            </w:tcBorders>
          </w:tcPr>
          <w:p w14:paraId="0BEBA59C"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п.25 Типових правил внутрішнього трудового розпорядку</w:t>
            </w:r>
          </w:p>
        </w:tc>
        <w:tc>
          <w:tcPr>
            <w:tcW w:w="992" w:type="dxa"/>
            <w:tcBorders>
              <w:top w:val="single" w:sz="4" w:space="0" w:color="auto"/>
              <w:left w:val="single" w:sz="4" w:space="0" w:color="auto"/>
              <w:bottom w:val="single" w:sz="4" w:space="0" w:color="auto"/>
              <w:right w:val="single" w:sz="4" w:space="0" w:color="auto"/>
            </w:tcBorders>
          </w:tcPr>
          <w:p w14:paraId="6A3D0050" w14:textId="77777777" w:rsidR="00C11A06" w:rsidRPr="009C6EE8" w:rsidRDefault="00C11A06" w:rsidP="009C6EE8">
            <w:pPr>
              <w:pStyle w:val="a7"/>
              <w:rPr>
                <w:rFonts w:ascii="Times New Roman" w:hAnsi="Times New Roman" w:cs="Times New Roman"/>
                <w:sz w:val="28"/>
                <w:szCs w:val="28"/>
              </w:rPr>
            </w:pPr>
          </w:p>
        </w:tc>
      </w:tr>
      <w:tr w:rsidR="00C11A06" w:rsidRPr="009C6EE8" w14:paraId="0EAA9350" w14:textId="77777777" w:rsidTr="00A433F3">
        <w:tc>
          <w:tcPr>
            <w:tcW w:w="709" w:type="dxa"/>
            <w:tcBorders>
              <w:top w:val="single" w:sz="4" w:space="0" w:color="auto"/>
              <w:left w:val="single" w:sz="4" w:space="0" w:color="auto"/>
              <w:bottom w:val="single" w:sz="4" w:space="0" w:color="auto"/>
              <w:right w:val="single" w:sz="4" w:space="0" w:color="auto"/>
            </w:tcBorders>
          </w:tcPr>
          <w:p w14:paraId="1926F7BA"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4. </w:t>
            </w:r>
          </w:p>
        </w:tc>
        <w:tc>
          <w:tcPr>
            <w:tcW w:w="4251" w:type="dxa"/>
            <w:tcBorders>
              <w:top w:val="single" w:sz="4" w:space="0" w:color="auto"/>
              <w:left w:val="single" w:sz="4" w:space="0" w:color="auto"/>
              <w:bottom w:val="single" w:sz="4" w:space="0" w:color="auto"/>
              <w:right w:val="single" w:sz="4" w:space="0" w:color="auto"/>
            </w:tcBorders>
          </w:tcPr>
          <w:p w14:paraId="06FA6055"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Графіки робочого дня і змінності техперсоналу</w:t>
            </w:r>
          </w:p>
        </w:tc>
        <w:tc>
          <w:tcPr>
            <w:tcW w:w="3971" w:type="dxa"/>
            <w:tcBorders>
              <w:top w:val="single" w:sz="4" w:space="0" w:color="auto"/>
              <w:left w:val="single" w:sz="4" w:space="0" w:color="auto"/>
              <w:bottom w:val="single" w:sz="4" w:space="0" w:color="auto"/>
              <w:right w:val="single" w:sz="4" w:space="0" w:color="auto"/>
            </w:tcBorders>
          </w:tcPr>
          <w:p w14:paraId="4E4E547A"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п.26 Типових правил ВТР</w:t>
            </w:r>
          </w:p>
        </w:tc>
        <w:tc>
          <w:tcPr>
            <w:tcW w:w="992" w:type="dxa"/>
            <w:tcBorders>
              <w:top w:val="single" w:sz="4" w:space="0" w:color="auto"/>
              <w:left w:val="single" w:sz="4" w:space="0" w:color="auto"/>
              <w:bottom w:val="single" w:sz="4" w:space="0" w:color="auto"/>
              <w:right w:val="single" w:sz="4" w:space="0" w:color="auto"/>
            </w:tcBorders>
          </w:tcPr>
          <w:p w14:paraId="2E0B9D9E" w14:textId="77777777" w:rsidR="00C11A06" w:rsidRPr="009C6EE8" w:rsidRDefault="00C11A06" w:rsidP="009C6EE8">
            <w:pPr>
              <w:pStyle w:val="a7"/>
              <w:rPr>
                <w:rFonts w:ascii="Times New Roman" w:hAnsi="Times New Roman" w:cs="Times New Roman"/>
                <w:sz w:val="28"/>
                <w:szCs w:val="28"/>
              </w:rPr>
            </w:pPr>
          </w:p>
        </w:tc>
      </w:tr>
      <w:tr w:rsidR="00C11A06" w:rsidRPr="009C6EE8" w14:paraId="520700A4" w14:textId="77777777" w:rsidTr="00A433F3">
        <w:tc>
          <w:tcPr>
            <w:tcW w:w="709" w:type="dxa"/>
            <w:tcBorders>
              <w:top w:val="single" w:sz="4" w:space="0" w:color="auto"/>
              <w:left w:val="single" w:sz="4" w:space="0" w:color="auto"/>
              <w:bottom w:val="single" w:sz="4" w:space="0" w:color="auto"/>
              <w:right w:val="single" w:sz="4" w:space="0" w:color="auto"/>
            </w:tcBorders>
          </w:tcPr>
          <w:p w14:paraId="40E22088"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5. </w:t>
            </w:r>
          </w:p>
        </w:tc>
        <w:tc>
          <w:tcPr>
            <w:tcW w:w="4251" w:type="dxa"/>
            <w:tcBorders>
              <w:top w:val="single" w:sz="4" w:space="0" w:color="auto"/>
              <w:left w:val="single" w:sz="4" w:space="0" w:color="auto"/>
              <w:bottom w:val="single" w:sz="4" w:space="0" w:color="auto"/>
              <w:right w:val="single" w:sz="4" w:space="0" w:color="auto"/>
            </w:tcBorders>
          </w:tcPr>
          <w:p w14:paraId="3E06CB49"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Залучення працівників у ви\няткових випадках до роботи у святкові, вихідні дня та до надурочних робіт</w:t>
            </w:r>
          </w:p>
        </w:tc>
        <w:tc>
          <w:tcPr>
            <w:tcW w:w="3971" w:type="dxa"/>
            <w:tcBorders>
              <w:top w:val="single" w:sz="4" w:space="0" w:color="auto"/>
              <w:left w:val="single" w:sz="4" w:space="0" w:color="auto"/>
              <w:bottom w:val="single" w:sz="4" w:space="0" w:color="auto"/>
              <w:right w:val="single" w:sz="4" w:space="0" w:color="auto"/>
            </w:tcBorders>
          </w:tcPr>
          <w:p w14:paraId="25B18D1B"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ст.71 КЗпП України</w:t>
            </w:r>
          </w:p>
        </w:tc>
        <w:tc>
          <w:tcPr>
            <w:tcW w:w="992" w:type="dxa"/>
            <w:tcBorders>
              <w:top w:val="single" w:sz="4" w:space="0" w:color="auto"/>
              <w:left w:val="single" w:sz="4" w:space="0" w:color="auto"/>
              <w:bottom w:val="single" w:sz="4" w:space="0" w:color="auto"/>
              <w:right w:val="single" w:sz="4" w:space="0" w:color="auto"/>
            </w:tcBorders>
          </w:tcPr>
          <w:p w14:paraId="277F19A1" w14:textId="77777777" w:rsidR="00C11A06" w:rsidRPr="009C6EE8" w:rsidRDefault="00C11A06" w:rsidP="009C6EE8">
            <w:pPr>
              <w:pStyle w:val="a7"/>
              <w:rPr>
                <w:rFonts w:ascii="Times New Roman" w:hAnsi="Times New Roman" w:cs="Times New Roman"/>
                <w:sz w:val="28"/>
                <w:szCs w:val="28"/>
              </w:rPr>
            </w:pPr>
          </w:p>
        </w:tc>
      </w:tr>
      <w:tr w:rsidR="00C11A06" w:rsidRPr="009C6EE8" w14:paraId="3C3A0600" w14:textId="77777777" w:rsidTr="00A433F3">
        <w:tc>
          <w:tcPr>
            <w:tcW w:w="709" w:type="dxa"/>
            <w:tcBorders>
              <w:top w:val="single" w:sz="4" w:space="0" w:color="auto"/>
              <w:left w:val="single" w:sz="4" w:space="0" w:color="auto"/>
              <w:bottom w:val="single" w:sz="4" w:space="0" w:color="auto"/>
              <w:right w:val="single" w:sz="4" w:space="0" w:color="auto"/>
            </w:tcBorders>
          </w:tcPr>
          <w:p w14:paraId="71B07488"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tcPr>
          <w:p w14:paraId="1973874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Графіки відпусток</w:t>
            </w:r>
          </w:p>
        </w:tc>
        <w:tc>
          <w:tcPr>
            <w:tcW w:w="3971" w:type="dxa"/>
            <w:tcBorders>
              <w:top w:val="single" w:sz="4" w:space="0" w:color="auto"/>
              <w:left w:val="single" w:sz="4" w:space="0" w:color="auto"/>
              <w:bottom w:val="single" w:sz="4" w:space="0" w:color="auto"/>
              <w:right w:val="single" w:sz="4" w:space="0" w:color="auto"/>
            </w:tcBorders>
          </w:tcPr>
          <w:p w14:paraId="0018C09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ст.79 КЗпП України</w:t>
            </w:r>
          </w:p>
        </w:tc>
        <w:tc>
          <w:tcPr>
            <w:tcW w:w="992" w:type="dxa"/>
            <w:tcBorders>
              <w:top w:val="single" w:sz="4" w:space="0" w:color="auto"/>
              <w:left w:val="single" w:sz="4" w:space="0" w:color="auto"/>
              <w:bottom w:val="single" w:sz="4" w:space="0" w:color="auto"/>
              <w:right w:val="single" w:sz="4" w:space="0" w:color="auto"/>
            </w:tcBorders>
          </w:tcPr>
          <w:p w14:paraId="50A099D3" w14:textId="77777777" w:rsidR="00C11A06" w:rsidRPr="009C6EE8" w:rsidRDefault="00C11A06" w:rsidP="009C6EE8">
            <w:pPr>
              <w:pStyle w:val="a7"/>
              <w:rPr>
                <w:rFonts w:ascii="Times New Roman" w:hAnsi="Times New Roman" w:cs="Times New Roman"/>
                <w:sz w:val="28"/>
                <w:szCs w:val="28"/>
              </w:rPr>
            </w:pPr>
          </w:p>
        </w:tc>
      </w:tr>
      <w:tr w:rsidR="00C11A06" w:rsidRPr="009C6EE8" w14:paraId="5913B4E8" w14:textId="77777777" w:rsidTr="00A433F3">
        <w:tc>
          <w:tcPr>
            <w:tcW w:w="709" w:type="dxa"/>
            <w:tcBorders>
              <w:top w:val="single" w:sz="4" w:space="0" w:color="auto"/>
              <w:left w:val="single" w:sz="4" w:space="0" w:color="auto"/>
              <w:bottom w:val="single" w:sz="4" w:space="0" w:color="auto"/>
              <w:right w:val="single" w:sz="4" w:space="0" w:color="auto"/>
            </w:tcBorders>
          </w:tcPr>
          <w:p w14:paraId="1905070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tcPr>
          <w:p w14:paraId="70EAF63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Прийом на роботу неповнолітніх</w:t>
            </w:r>
          </w:p>
        </w:tc>
        <w:tc>
          <w:tcPr>
            <w:tcW w:w="3971" w:type="dxa"/>
            <w:tcBorders>
              <w:top w:val="single" w:sz="4" w:space="0" w:color="auto"/>
              <w:left w:val="single" w:sz="4" w:space="0" w:color="auto"/>
              <w:bottom w:val="single" w:sz="4" w:space="0" w:color="auto"/>
              <w:right w:val="single" w:sz="4" w:space="0" w:color="auto"/>
            </w:tcBorders>
          </w:tcPr>
          <w:p w14:paraId="00F3E2E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ст.188 КЗпП України</w:t>
            </w:r>
          </w:p>
        </w:tc>
        <w:tc>
          <w:tcPr>
            <w:tcW w:w="992" w:type="dxa"/>
            <w:tcBorders>
              <w:top w:val="single" w:sz="4" w:space="0" w:color="auto"/>
              <w:left w:val="single" w:sz="4" w:space="0" w:color="auto"/>
              <w:bottom w:val="single" w:sz="4" w:space="0" w:color="auto"/>
              <w:right w:val="single" w:sz="4" w:space="0" w:color="auto"/>
            </w:tcBorders>
          </w:tcPr>
          <w:p w14:paraId="2753E8B8" w14:textId="77777777" w:rsidR="00C11A06" w:rsidRPr="009C6EE8" w:rsidRDefault="00C11A06" w:rsidP="009C6EE8">
            <w:pPr>
              <w:pStyle w:val="a7"/>
              <w:rPr>
                <w:rFonts w:ascii="Times New Roman" w:hAnsi="Times New Roman" w:cs="Times New Roman"/>
                <w:sz w:val="28"/>
                <w:szCs w:val="28"/>
              </w:rPr>
            </w:pPr>
          </w:p>
        </w:tc>
      </w:tr>
      <w:tr w:rsidR="00C11A06" w:rsidRPr="009C6EE8" w14:paraId="1F86D2FB" w14:textId="77777777" w:rsidTr="00A433F3">
        <w:tc>
          <w:tcPr>
            <w:tcW w:w="709" w:type="dxa"/>
            <w:tcBorders>
              <w:top w:val="single" w:sz="4" w:space="0" w:color="auto"/>
              <w:left w:val="single" w:sz="4" w:space="0" w:color="auto"/>
              <w:bottom w:val="single" w:sz="4" w:space="0" w:color="auto"/>
              <w:right w:val="single" w:sz="4" w:space="0" w:color="auto"/>
            </w:tcBorders>
          </w:tcPr>
          <w:p w14:paraId="64101A5C"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tcPr>
          <w:p w14:paraId="58D0172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Склад атестаційної комісії</w:t>
            </w:r>
          </w:p>
        </w:tc>
        <w:tc>
          <w:tcPr>
            <w:tcW w:w="3971" w:type="dxa"/>
            <w:tcBorders>
              <w:top w:val="single" w:sz="4" w:space="0" w:color="auto"/>
              <w:left w:val="single" w:sz="4" w:space="0" w:color="auto"/>
              <w:bottom w:val="single" w:sz="4" w:space="0" w:color="auto"/>
              <w:right w:val="single" w:sz="4" w:space="0" w:color="auto"/>
            </w:tcBorders>
          </w:tcPr>
          <w:p w14:paraId="421459C7"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п.6.1. Типового Положення про атестацію педпрацівників України</w:t>
            </w:r>
          </w:p>
        </w:tc>
        <w:tc>
          <w:tcPr>
            <w:tcW w:w="992" w:type="dxa"/>
            <w:tcBorders>
              <w:top w:val="single" w:sz="4" w:space="0" w:color="auto"/>
              <w:left w:val="single" w:sz="4" w:space="0" w:color="auto"/>
              <w:bottom w:val="single" w:sz="4" w:space="0" w:color="auto"/>
              <w:right w:val="single" w:sz="4" w:space="0" w:color="auto"/>
            </w:tcBorders>
          </w:tcPr>
          <w:p w14:paraId="21C50CBF" w14:textId="77777777" w:rsidR="00C11A06" w:rsidRPr="009C6EE8" w:rsidRDefault="00C11A06" w:rsidP="009C6EE8">
            <w:pPr>
              <w:pStyle w:val="a7"/>
              <w:rPr>
                <w:rFonts w:ascii="Times New Roman" w:hAnsi="Times New Roman" w:cs="Times New Roman"/>
                <w:sz w:val="28"/>
                <w:szCs w:val="28"/>
              </w:rPr>
            </w:pPr>
          </w:p>
        </w:tc>
      </w:tr>
      <w:tr w:rsidR="00C11A06" w:rsidRPr="009C6EE8" w14:paraId="3C8D0772" w14:textId="77777777" w:rsidTr="00A433F3">
        <w:tc>
          <w:tcPr>
            <w:tcW w:w="709" w:type="dxa"/>
            <w:tcBorders>
              <w:top w:val="single" w:sz="4" w:space="0" w:color="auto"/>
              <w:left w:val="single" w:sz="4" w:space="0" w:color="auto"/>
              <w:bottom w:val="single" w:sz="4" w:space="0" w:color="auto"/>
              <w:right w:val="single" w:sz="4" w:space="0" w:color="auto"/>
            </w:tcBorders>
          </w:tcPr>
          <w:p w14:paraId="1258A7A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tcPr>
          <w:p w14:paraId="6E2360B1"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Звільнення працівників за ініціативою адміністрації з підстав, передбачених п.1 (крім ліквідації організації) пп.2-5-7 ст.40, п.п.2,3 ст.41 КЗпП України </w:t>
            </w:r>
            <w:r w:rsidRPr="009C6EE8">
              <w:rPr>
                <w:rFonts w:ascii="Times New Roman" w:hAnsi="Times New Roman" w:cs="Times New Roman"/>
                <w:sz w:val="28"/>
                <w:szCs w:val="28"/>
              </w:rPr>
              <w:lastRenderedPageBreak/>
              <w:t>,</w:t>
            </w:r>
          </w:p>
          <w:p w14:paraId="5E414FA6"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тобто при:</w:t>
            </w:r>
          </w:p>
          <w:p w14:paraId="0A997C2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п.1 ст. 40 – скороченні штатів, реорганізації;</w:t>
            </w:r>
          </w:p>
          <w:p w14:paraId="3D3BDC4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п.2 ст.40 – невідповідності посаді внаслідок недостатньої кваліфікації, або стану здоров’я;</w:t>
            </w:r>
          </w:p>
          <w:p w14:paraId="3C7D4A0F"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п.3 ст.40 – систематичного невиконання без поважних причин посадових обов’язків</w:t>
            </w:r>
          </w:p>
          <w:p w14:paraId="2D8EEDE1"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п.4 ст. 40 – прогули без поважних при чин;</w:t>
            </w:r>
          </w:p>
          <w:p w14:paraId="5F488EB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п.5 ст.40 – нез’явленні на роботу більше 4-х місяців внаслідок хвороби (крім особливого списку)</w:t>
            </w:r>
          </w:p>
          <w:p w14:paraId="7D97718B"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п.7 ст.40 – появі на роботу в нетверезому стані;</w:t>
            </w:r>
          </w:p>
          <w:p w14:paraId="35EBDFC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п.2 ст.41 – винних діях при обслуговуванні матеріальних цінностей, якщо вони дають підстави для втрати довір”я</w:t>
            </w:r>
          </w:p>
          <w:p w14:paraId="34F3A523"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п.3 ст.41 аморальному вчинку, несумісному з виховними функціями</w:t>
            </w:r>
          </w:p>
        </w:tc>
        <w:tc>
          <w:tcPr>
            <w:tcW w:w="3971" w:type="dxa"/>
            <w:tcBorders>
              <w:top w:val="single" w:sz="4" w:space="0" w:color="auto"/>
              <w:left w:val="single" w:sz="4" w:space="0" w:color="auto"/>
              <w:bottom w:val="single" w:sz="4" w:space="0" w:color="auto"/>
              <w:right w:val="single" w:sz="4" w:space="0" w:color="auto"/>
            </w:tcBorders>
          </w:tcPr>
          <w:p w14:paraId="0213082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lastRenderedPageBreak/>
              <w:t>ст.43 КЗпП України</w:t>
            </w:r>
          </w:p>
        </w:tc>
        <w:tc>
          <w:tcPr>
            <w:tcW w:w="992" w:type="dxa"/>
            <w:tcBorders>
              <w:top w:val="single" w:sz="4" w:space="0" w:color="auto"/>
              <w:left w:val="single" w:sz="4" w:space="0" w:color="auto"/>
              <w:bottom w:val="single" w:sz="4" w:space="0" w:color="auto"/>
              <w:right w:val="single" w:sz="4" w:space="0" w:color="auto"/>
            </w:tcBorders>
          </w:tcPr>
          <w:p w14:paraId="2F2BC0B7" w14:textId="77777777" w:rsidR="00C11A06" w:rsidRPr="009C6EE8" w:rsidRDefault="00C11A06" w:rsidP="009C6EE8">
            <w:pPr>
              <w:pStyle w:val="a7"/>
              <w:rPr>
                <w:rFonts w:ascii="Times New Roman" w:hAnsi="Times New Roman" w:cs="Times New Roman"/>
                <w:sz w:val="28"/>
                <w:szCs w:val="28"/>
              </w:rPr>
            </w:pPr>
          </w:p>
        </w:tc>
      </w:tr>
      <w:tr w:rsidR="00C11A06" w:rsidRPr="009C6EE8" w14:paraId="4B2B38CC" w14:textId="77777777" w:rsidTr="00A433F3">
        <w:tc>
          <w:tcPr>
            <w:tcW w:w="709" w:type="dxa"/>
            <w:tcBorders>
              <w:top w:val="single" w:sz="4" w:space="0" w:color="auto"/>
              <w:left w:val="single" w:sz="4" w:space="0" w:color="auto"/>
              <w:bottom w:val="single" w:sz="4" w:space="0" w:color="auto"/>
              <w:right w:val="single" w:sz="4" w:space="0" w:color="auto"/>
            </w:tcBorders>
          </w:tcPr>
          <w:p w14:paraId="09637E87"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10. </w:t>
            </w:r>
          </w:p>
        </w:tc>
        <w:tc>
          <w:tcPr>
            <w:tcW w:w="4251" w:type="dxa"/>
            <w:tcBorders>
              <w:top w:val="single" w:sz="4" w:space="0" w:color="auto"/>
              <w:left w:val="single" w:sz="4" w:space="0" w:color="auto"/>
              <w:bottom w:val="single" w:sz="4" w:space="0" w:color="auto"/>
              <w:right w:val="single" w:sz="4" w:space="0" w:color="auto"/>
            </w:tcBorders>
          </w:tcPr>
          <w:p w14:paraId="48F9B9EA"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Накладання дисциплінарних стягнень на членів профкому (на голову профкому погодження районного профспілкового органу)</w:t>
            </w:r>
          </w:p>
        </w:tc>
        <w:tc>
          <w:tcPr>
            <w:tcW w:w="3971" w:type="dxa"/>
            <w:tcBorders>
              <w:top w:val="single" w:sz="4" w:space="0" w:color="auto"/>
              <w:left w:val="single" w:sz="4" w:space="0" w:color="auto"/>
              <w:bottom w:val="single" w:sz="4" w:space="0" w:color="auto"/>
              <w:right w:val="single" w:sz="4" w:space="0" w:color="auto"/>
            </w:tcBorders>
          </w:tcPr>
          <w:p w14:paraId="2F5E1AAE"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ст.252 КЗпП України</w:t>
            </w:r>
          </w:p>
        </w:tc>
        <w:tc>
          <w:tcPr>
            <w:tcW w:w="992" w:type="dxa"/>
            <w:tcBorders>
              <w:top w:val="single" w:sz="4" w:space="0" w:color="auto"/>
              <w:left w:val="single" w:sz="4" w:space="0" w:color="auto"/>
              <w:bottom w:val="single" w:sz="4" w:space="0" w:color="auto"/>
              <w:right w:val="single" w:sz="4" w:space="0" w:color="auto"/>
            </w:tcBorders>
          </w:tcPr>
          <w:p w14:paraId="4832426D" w14:textId="77777777" w:rsidR="00C11A06" w:rsidRPr="009C6EE8" w:rsidRDefault="00C11A06" w:rsidP="009C6EE8">
            <w:pPr>
              <w:pStyle w:val="a7"/>
              <w:rPr>
                <w:rFonts w:ascii="Times New Roman" w:hAnsi="Times New Roman" w:cs="Times New Roman"/>
                <w:sz w:val="28"/>
                <w:szCs w:val="28"/>
              </w:rPr>
            </w:pPr>
          </w:p>
        </w:tc>
      </w:tr>
      <w:tr w:rsidR="00C11A06" w:rsidRPr="009C6EE8" w14:paraId="3AC32583" w14:textId="77777777" w:rsidTr="00A433F3">
        <w:tc>
          <w:tcPr>
            <w:tcW w:w="709" w:type="dxa"/>
            <w:tcBorders>
              <w:top w:val="single" w:sz="4" w:space="0" w:color="auto"/>
              <w:left w:val="single" w:sz="4" w:space="0" w:color="auto"/>
              <w:bottom w:val="single" w:sz="4" w:space="0" w:color="auto"/>
              <w:right w:val="single" w:sz="4" w:space="0" w:color="auto"/>
            </w:tcBorders>
          </w:tcPr>
          <w:p w14:paraId="542EC4D9"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tcPr>
          <w:p w14:paraId="21429166"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Заходи з охорони праці та техніки безпеки</w:t>
            </w:r>
          </w:p>
        </w:tc>
        <w:tc>
          <w:tcPr>
            <w:tcW w:w="3971" w:type="dxa"/>
            <w:tcBorders>
              <w:top w:val="single" w:sz="4" w:space="0" w:color="auto"/>
              <w:left w:val="single" w:sz="4" w:space="0" w:color="auto"/>
              <w:bottom w:val="single" w:sz="4" w:space="0" w:color="auto"/>
              <w:right w:val="single" w:sz="4" w:space="0" w:color="auto"/>
            </w:tcBorders>
          </w:tcPr>
          <w:p w14:paraId="11D0C45C"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ст.161 КЗпП України</w:t>
            </w:r>
          </w:p>
        </w:tc>
        <w:tc>
          <w:tcPr>
            <w:tcW w:w="992" w:type="dxa"/>
            <w:tcBorders>
              <w:top w:val="single" w:sz="4" w:space="0" w:color="auto"/>
              <w:left w:val="single" w:sz="4" w:space="0" w:color="auto"/>
              <w:bottom w:val="single" w:sz="4" w:space="0" w:color="auto"/>
              <w:right w:val="single" w:sz="4" w:space="0" w:color="auto"/>
            </w:tcBorders>
          </w:tcPr>
          <w:p w14:paraId="1109A9C8" w14:textId="77777777" w:rsidR="00C11A06" w:rsidRPr="009C6EE8" w:rsidRDefault="00C11A06" w:rsidP="009C6EE8">
            <w:pPr>
              <w:pStyle w:val="a7"/>
              <w:rPr>
                <w:rFonts w:ascii="Times New Roman" w:hAnsi="Times New Roman" w:cs="Times New Roman"/>
                <w:sz w:val="28"/>
                <w:szCs w:val="28"/>
              </w:rPr>
            </w:pPr>
          </w:p>
        </w:tc>
      </w:tr>
      <w:tr w:rsidR="00C11A06" w:rsidRPr="009C6EE8" w14:paraId="269149ED" w14:textId="77777777" w:rsidTr="00A433F3">
        <w:tc>
          <w:tcPr>
            <w:tcW w:w="709" w:type="dxa"/>
            <w:tcBorders>
              <w:top w:val="single" w:sz="4" w:space="0" w:color="auto"/>
              <w:left w:val="single" w:sz="4" w:space="0" w:color="auto"/>
              <w:bottom w:val="single" w:sz="4" w:space="0" w:color="auto"/>
              <w:right w:val="single" w:sz="4" w:space="0" w:color="auto"/>
            </w:tcBorders>
          </w:tcPr>
          <w:p w14:paraId="6B82F3D8"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tcPr>
          <w:p w14:paraId="19D19CD5"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Правила з техніки безпеки у навчальних кабінетах, майстернях, спортзалах, котельнях і т.д.</w:t>
            </w:r>
          </w:p>
        </w:tc>
        <w:tc>
          <w:tcPr>
            <w:tcW w:w="3971" w:type="dxa"/>
            <w:tcBorders>
              <w:top w:val="single" w:sz="4" w:space="0" w:color="auto"/>
              <w:left w:val="single" w:sz="4" w:space="0" w:color="auto"/>
              <w:bottom w:val="single" w:sz="4" w:space="0" w:color="auto"/>
              <w:right w:val="single" w:sz="4" w:space="0" w:color="auto"/>
            </w:tcBorders>
          </w:tcPr>
          <w:p w14:paraId="197A587F"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Типові правила з техніки безпеки</w:t>
            </w:r>
          </w:p>
        </w:tc>
        <w:tc>
          <w:tcPr>
            <w:tcW w:w="992" w:type="dxa"/>
            <w:tcBorders>
              <w:top w:val="single" w:sz="4" w:space="0" w:color="auto"/>
              <w:left w:val="single" w:sz="4" w:space="0" w:color="auto"/>
              <w:bottom w:val="single" w:sz="4" w:space="0" w:color="auto"/>
              <w:right w:val="single" w:sz="4" w:space="0" w:color="auto"/>
            </w:tcBorders>
          </w:tcPr>
          <w:p w14:paraId="05A1ADB2" w14:textId="77777777" w:rsidR="00C11A06" w:rsidRPr="009C6EE8" w:rsidRDefault="00C11A06" w:rsidP="009C6EE8">
            <w:pPr>
              <w:pStyle w:val="a7"/>
              <w:rPr>
                <w:rFonts w:ascii="Times New Roman" w:hAnsi="Times New Roman" w:cs="Times New Roman"/>
                <w:sz w:val="28"/>
                <w:szCs w:val="28"/>
              </w:rPr>
            </w:pPr>
          </w:p>
        </w:tc>
      </w:tr>
      <w:tr w:rsidR="00C11A06" w:rsidRPr="009C6EE8" w14:paraId="0BB6D661" w14:textId="77777777" w:rsidTr="00A433F3">
        <w:tc>
          <w:tcPr>
            <w:tcW w:w="709" w:type="dxa"/>
            <w:tcBorders>
              <w:top w:val="single" w:sz="4" w:space="0" w:color="auto"/>
              <w:left w:val="single" w:sz="4" w:space="0" w:color="auto"/>
              <w:bottom w:val="single" w:sz="4" w:space="0" w:color="auto"/>
              <w:right w:val="single" w:sz="4" w:space="0" w:color="auto"/>
            </w:tcBorders>
          </w:tcPr>
          <w:p w14:paraId="2ECDCEC8"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tcPr>
          <w:p w14:paraId="2882A5A6"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Тарифікаційні списки</w:t>
            </w:r>
          </w:p>
        </w:tc>
        <w:tc>
          <w:tcPr>
            <w:tcW w:w="3971" w:type="dxa"/>
            <w:tcBorders>
              <w:top w:val="single" w:sz="4" w:space="0" w:color="auto"/>
              <w:left w:val="single" w:sz="4" w:space="0" w:color="auto"/>
              <w:bottom w:val="single" w:sz="4" w:space="0" w:color="auto"/>
              <w:right w:val="single" w:sz="4" w:space="0" w:color="auto"/>
            </w:tcBorders>
          </w:tcPr>
          <w:p w14:paraId="3719A6B9"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п.4  додатки 1,2,3 Інструкції про порядок обчислення з/плати працівників освіти</w:t>
            </w:r>
          </w:p>
        </w:tc>
        <w:tc>
          <w:tcPr>
            <w:tcW w:w="992" w:type="dxa"/>
            <w:tcBorders>
              <w:top w:val="single" w:sz="4" w:space="0" w:color="auto"/>
              <w:left w:val="single" w:sz="4" w:space="0" w:color="auto"/>
              <w:bottom w:val="single" w:sz="4" w:space="0" w:color="auto"/>
              <w:right w:val="single" w:sz="4" w:space="0" w:color="auto"/>
            </w:tcBorders>
          </w:tcPr>
          <w:p w14:paraId="6E1DE3BE" w14:textId="77777777" w:rsidR="00C11A06" w:rsidRPr="009C6EE8" w:rsidRDefault="00C11A06" w:rsidP="009C6EE8">
            <w:pPr>
              <w:pStyle w:val="a7"/>
              <w:rPr>
                <w:rFonts w:ascii="Times New Roman" w:hAnsi="Times New Roman" w:cs="Times New Roman"/>
                <w:sz w:val="28"/>
                <w:szCs w:val="28"/>
              </w:rPr>
            </w:pPr>
          </w:p>
        </w:tc>
      </w:tr>
      <w:tr w:rsidR="00C11A06" w:rsidRPr="009C6EE8" w14:paraId="0D285DE4" w14:textId="77777777" w:rsidTr="00A433F3">
        <w:tc>
          <w:tcPr>
            <w:tcW w:w="709" w:type="dxa"/>
            <w:tcBorders>
              <w:top w:val="single" w:sz="4" w:space="0" w:color="auto"/>
              <w:left w:val="single" w:sz="4" w:space="0" w:color="auto"/>
              <w:bottom w:val="single" w:sz="4" w:space="0" w:color="auto"/>
              <w:right w:val="single" w:sz="4" w:space="0" w:color="auto"/>
            </w:tcBorders>
          </w:tcPr>
          <w:p w14:paraId="004AFF83"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tcPr>
          <w:p w14:paraId="583907E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Перелік працівників із числа адміністративно-господарського, навчально-допоміжного персоналу, які мають право на підвищення посадових окладів</w:t>
            </w:r>
          </w:p>
        </w:tc>
        <w:tc>
          <w:tcPr>
            <w:tcW w:w="3971" w:type="dxa"/>
            <w:tcBorders>
              <w:top w:val="single" w:sz="4" w:space="0" w:color="auto"/>
              <w:left w:val="single" w:sz="4" w:space="0" w:color="auto"/>
              <w:bottom w:val="single" w:sz="4" w:space="0" w:color="auto"/>
              <w:right w:val="single" w:sz="4" w:space="0" w:color="auto"/>
            </w:tcBorders>
          </w:tcPr>
          <w:p w14:paraId="1EEFFA9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п.31 тієї ж Інструкції (на 15-25%)</w:t>
            </w:r>
          </w:p>
        </w:tc>
        <w:tc>
          <w:tcPr>
            <w:tcW w:w="992" w:type="dxa"/>
            <w:tcBorders>
              <w:top w:val="single" w:sz="4" w:space="0" w:color="auto"/>
              <w:left w:val="single" w:sz="4" w:space="0" w:color="auto"/>
              <w:bottom w:val="single" w:sz="4" w:space="0" w:color="auto"/>
              <w:right w:val="single" w:sz="4" w:space="0" w:color="auto"/>
            </w:tcBorders>
          </w:tcPr>
          <w:p w14:paraId="776C3489" w14:textId="77777777" w:rsidR="00C11A06" w:rsidRPr="009C6EE8" w:rsidRDefault="00C11A06" w:rsidP="009C6EE8">
            <w:pPr>
              <w:pStyle w:val="a7"/>
              <w:rPr>
                <w:rFonts w:ascii="Times New Roman" w:hAnsi="Times New Roman" w:cs="Times New Roman"/>
                <w:sz w:val="28"/>
                <w:szCs w:val="28"/>
              </w:rPr>
            </w:pPr>
          </w:p>
        </w:tc>
      </w:tr>
      <w:tr w:rsidR="00C11A06" w:rsidRPr="009C6EE8" w14:paraId="32DB5B5B" w14:textId="77777777" w:rsidTr="00A433F3">
        <w:tc>
          <w:tcPr>
            <w:tcW w:w="709" w:type="dxa"/>
            <w:tcBorders>
              <w:top w:val="single" w:sz="4" w:space="0" w:color="auto"/>
              <w:left w:val="single" w:sz="4" w:space="0" w:color="auto"/>
              <w:bottom w:val="single" w:sz="4" w:space="0" w:color="auto"/>
              <w:right w:val="single" w:sz="4" w:space="0" w:color="auto"/>
            </w:tcBorders>
          </w:tcPr>
          <w:p w14:paraId="60A69984"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lastRenderedPageBreak/>
              <w:t>15.</w:t>
            </w:r>
          </w:p>
        </w:tc>
        <w:tc>
          <w:tcPr>
            <w:tcW w:w="4251" w:type="dxa"/>
            <w:tcBorders>
              <w:top w:val="single" w:sz="4" w:space="0" w:color="auto"/>
              <w:left w:val="single" w:sz="4" w:space="0" w:color="auto"/>
              <w:bottom w:val="single" w:sz="4" w:space="0" w:color="auto"/>
              <w:right w:val="single" w:sz="4" w:space="0" w:color="auto"/>
            </w:tcBorders>
          </w:tcPr>
          <w:p w14:paraId="725C44CD"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Доплати за суміщення професій (посад), розширення зони обслуговування чи збільшення обсягів виконуваних робіт</w:t>
            </w:r>
          </w:p>
        </w:tc>
        <w:tc>
          <w:tcPr>
            <w:tcW w:w="3971" w:type="dxa"/>
            <w:tcBorders>
              <w:top w:val="single" w:sz="4" w:space="0" w:color="auto"/>
              <w:left w:val="single" w:sz="4" w:space="0" w:color="auto"/>
              <w:bottom w:val="single" w:sz="4" w:space="0" w:color="auto"/>
              <w:right w:val="single" w:sz="4" w:space="0" w:color="auto"/>
            </w:tcBorders>
          </w:tcPr>
          <w:p w14:paraId="58C8633C"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п.52, там же</w:t>
            </w:r>
          </w:p>
        </w:tc>
        <w:tc>
          <w:tcPr>
            <w:tcW w:w="992" w:type="dxa"/>
            <w:tcBorders>
              <w:top w:val="single" w:sz="4" w:space="0" w:color="auto"/>
              <w:left w:val="single" w:sz="4" w:space="0" w:color="auto"/>
              <w:bottom w:val="single" w:sz="4" w:space="0" w:color="auto"/>
              <w:right w:val="single" w:sz="4" w:space="0" w:color="auto"/>
            </w:tcBorders>
          </w:tcPr>
          <w:p w14:paraId="1A93CAE4" w14:textId="77777777" w:rsidR="00C11A06" w:rsidRPr="009C6EE8" w:rsidRDefault="00C11A06" w:rsidP="009C6EE8">
            <w:pPr>
              <w:pStyle w:val="a7"/>
              <w:rPr>
                <w:rFonts w:ascii="Times New Roman" w:hAnsi="Times New Roman" w:cs="Times New Roman"/>
                <w:sz w:val="28"/>
                <w:szCs w:val="28"/>
              </w:rPr>
            </w:pPr>
          </w:p>
        </w:tc>
      </w:tr>
      <w:tr w:rsidR="00C11A06" w:rsidRPr="009C6EE8" w14:paraId="10C81E72" w14:textId="77777777" w:rsidTr="00A433F3">
        <w:trPr>
          <w:trHeight w:val="825"/>
        </w:trPr>
        <w:tc>
          <w:tcPr>
            <w:tcW w:w="709" w:type="dxa"/>
            <w:tcBorders>
              <w:top w:val="single" w:sz="4" w:space="0" w:color="auto"/>
              <w:left w:val="single" w:sz="4" w:space="0" w:color="auto"/>
              <w:bottom w:val="single" w:sz="4" w:space="0" w:color="auto"/>
              <w:right w:val="single" w:sz="4" w:space="0" w:color="auto"/>
            </w:tcBorders>
          </w:tcPr>
          <w:p w14:paraId="244C7353"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 xml:space="preserve">16. </w:t>
            </w:r>
          </w:p>
        </w:tc>
        <w:tc>
          <w:tcPr>
            <w:tcW w:w="4251" w:type="dxa"/>
            <w:tcBorders>
              <w:top w:val="single" w:sz="4" w:space="0" w:color="auto"/>
              <w:left w:val="single" w:sz="4" w:space="0" w:color="auto"/>
              <w:bottom w:val="single" w:sz="4" w:space="0" w:color="auto"/>
              <w:right w:val="single" w:sz="4" w:space="0" w:color="auto"/>
            </w:tcBorders>
          </w:tcPr>
          <w:p w14:paraId="23F0F2A6"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Положення про преміювання, розміри матеріальної допомоги та премій працівникам та керівникам установ</w:t>
            </w:r>
          </w:p>
        </w:tc>
        <w:tc>
          <w:tcPr>
            <w:tcW w:w="3971" w:type="dxa"/>
            <w:tcBorders>
              <w:top w:val="single" w:sz="4" w:space="0" w:color="auto"/>
              <w:left w:val="single" w:sz="4" w:space="0" w:color="auto"/>
              <w:bottom w:val="single" w:sz="4" w:space="0" w:color="auto"/>
              <w:right w:val="single" w:sz="4" w:space="0" w:color="auto"/>
            </w:tcBorders>
          </w:tcPr>
          <w:p w14:paraId="6D99865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п.53, там же</w:t>
            </w:r>
          </w:p>
        </w:tc>
        <w:tc>
          <w:tcPr>
            <w:tcW w:w="992" w:type="dxa"/>
            <w:tcBorders>
              <w:top w:val="single" w:sz="4" w:space="0" w:color="auto"/>
              <w:left w:val="single" w:sz="4" w:space="0" w:color="auto"/>
              <w:bottom w:val="single" w:sz="4" w:space="0" w:color="auto"/>
              <w:right w:val="single" w:sz="4" w:space="0" w:color="auto"/>
            </w:tcBorders>
          </w:tcPr>
          <w:p w14:paraId="35C2E496" w14:textId="77777777" w:rsidR="00C11A06" w:rsidRPr="009C6EE8" w:rsidRDefault="00C11A06" w:rsidP="009C6EE8">
            <w:pPr>
              <w:pStyle w:val="a7"/>
              <w:rPr>
                <w:rFonts w:ascii="Times New Roman" w:hAnsi="Times New Roman" w:cs="Times New Roman"/>
                <w:sz w:val="28"/>
                <w:szCs w:val="28"/>
              </w:rPr>
            </w:pPr>
          </w:p>
        </w:tc>
      </w:tr>
      <w:tr w:rsidR="00C11A06" w:rsidRPr="009C6EE8" w14:paraId="42338124" w14:textId="77777777" w:rsidTr="00A433F3">
        <w:tc>
          <w:tcPr>
            <w:tcW w:w="709" w:type="dxa"/>
            <w:tcBorders>
              <w:top w:val="single" w:sz="4" w:space="0" w:color="auto"/>
              <w:left w:val="single" w:sz="4" w:space="0" w:color="auto"/>
              <w:bottom w:val="single" w:sz="4" w:space="0" w:color="auto"/>
              <w:right w:val="single" w:sz="4" w:space="0" w:color="auto"/>
            </w:tcBorders>
          </w:tcPr>
          <w:p w14:paraId="6844A79F"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17.</w:t>
            </w:r>
          </w:p>
          <w:p w14:paraId="2CDF5F0C" w14:textId="77777777" w:rsidR="00C11A06" w:rsidRPr="009C6EE8" w:rsidRDefault="00C11A06" w:rsidP="009C6EE8">
            <w:pPr>
              <w:pStyle w:val="a7"/>
              <w:rPr>
                <w:rFonts w:ascii="Times New Roman" w:hAnsi="Times New Roman" w:cs="Times New Roman"/>
                <w:sz w:val="28"/>
                <w:szCs w:val="28"/>
              </w:rPr>
            </w:pPr>
          </w:p>
          <w:p w14:paraId="104E1280" w14:textId="77777777" w:rsidR="00C11A06" w:rsidRPr="009C6EE8" w:rsidRDefault="00C11A06" w:rsidP="009C6EE8">
            <w:pPr>
              <w:pStyle w:val="a7"/>
              <w:rPr>
                <w:rFonts w:ascii="Times New Roman" w:hAnsi="Times New Roman" w:cs="Times New Roman"/>
                <w:sz w:val="28"/>
                <w:szCs w:val="28"/>
              </w:rPr>
            </w:pPr>
          </w:p>
          <w:p w14:paraId="1E286263" w14:textId="77777777" w:rsidR="00C11A06" w:rsidRPr="009C6EE8" w:rsidRDefault="00C11A06" w:rsidP="009C6EE8">
            <w:pPr>
              <w:pStyle w:val="a7"/>
              <w:rPr>
                <w:rFonts w:ascii="Times New Roman" w:hAnsi="Times New Roman" w:cs="Times New Roman"/>
                <w:sz w:val="28"/>
                <w:szCs w:val="28"/>
              </w:rPr>
            </w:pPr>
          </w:p>
          <w:p w14:paraId="0E53380D" w14:textId="77777777" w:rsidR="00C11A06" w:rsidRPr="009C6EE8" w:rsidRDefault="00C11A06" w:rsidP="009C6EE8">
            <w:pPr>
              <w:pStyle w:val="a7"/>
              <w:rPr>
                <w:rFonts w:ascii="Times New Roman" w:hAnsi="Times New Roman" w:cs="Times New Roman"/>
                <w:sz w:val="28"/>
                <w:szCs w:val="28"/>
              </w:rPr>
            </w:pPr>
          </w:p>
          <w:p w14:paraId="2999F429"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18.</w:t>
            </w:r>
          </w:p>
          <w:p w14:paraId="12388D88" w14:textId="77777777" w:rsidR="00C11A06" w:rsidRPr="009C6EE8" w:rsidRDefault="00C11A06" w:rsidP="009C6EE8">
            <w:pPr>
              <w:pStyle w:val="a7"/>
              <w:rPr>
                <w:rFonts w:ascii="Times New Roman" w:hAnsi="Times New Roman" w:cs="Times New Roman"/>
                <w:sz w:val="28"/>
                <w:szCs w:val="28"/>
              </w:rPr>
            </w:pPr>
          </w:p>
          <w:p w14:paraId="1E9A5C92" w14:textId="77777777" w:rsidR="00C11A06" w:rsidRPr="009C6EE8" w:rsidRDefault="00C11A06" w:rsidP="009C6EE8">
            <w:pPr>
              <w:pStyle w:val="a7"/>
              <w:rPr>
                <w:rFonts w:ascii="Times New Roman" w:hAnsi="Times New Roman" w:cs="Times New Roman"/>
                <w:sz w:val="28"/>
                <w:szCs w:val="28"/>
              </w:rPr>
            </w:pPr>
          </w:p>
          <w:p w14:paraId="22DE0F6D"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19.</w:t>
            </w:r>
          </w:p>
          <w:p w14:paraId="3C029FE4" w14:textId="77777777" w:rsidR="00C11A06" w:rsidRPr="009C6EE8" w:rsidRDefault="00C11A06" w:rsidP="009C6EE8">
            <w:pPr>
              <w:pStyle w:val="a7"/>
              <w:rPr>
                <w:rFonts w:ascii="Times New Roman" w:hAnsi="Times New Roman" w:cs="Times New Roman"/>
                <w:sz w:val="28"/>
                <w:szCs w:val="28"/>
              </w:rPr>
            </w:pPr>
          </w:p>
        </w:tc>
        <w:tc>
          <w:tcPr>
            <w:tcW w:w="4251" w:type="dxa"/>
            <w:tcBorders>
              <w:top w:val="single" w:sz="4" w:space="0" w:color="auto"/>
              <w:left w:val="single" w:sz="4" w:space="0" w:color="auto"/>
              <w:bottom w:val="single" w:sz="4" w:space="0" w:color="auto"/>
              <w:right w:val="single" w:sz="4" w:space="0" w:color="auto"/>
            </w:tcBorders>
          </w:tcPr>
          <w:p w14:paraId="4BBCB8C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Перелік робіт, на які встановлюються доплата за важкі і несприятливі умови праці, атестація робочих місць, розміри доплат за видами робіт</w:t>
            </w:r>
          </w:p>
          <w:p w14:paraId="2208B688" w14:textId="77777777" w:rsidR="00C11A06" w:rsidRPr="009C6EE8" w:rsidRDefault="00C11A06" w:rsidP="009C6EE8">
            <w:pPr>
              <w:pStyle w:val="a7"/>
              <w:rPr>
                <w:rFonts w:ascii="Times New Roman" w:hAnsi="Times New Roman" w:cs="Times New Roman"/>
                <w:sz w:val="28"/>
                <w:szCs w:val="28"/>
              </w:rPr>
            </w:pPr>
          </w:p>
          <w:p w14:paraId="434F40E5"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Надання відпусток педагогам у робочий час ( в окремих випадках)</w:t>
            </w:r>
          </w:p>
          <w:p w14:paraId="52796197" w14:textId="77777777" w:rsidR="00C11A06" w:rsidRPr="009C6EE8" w:rsidRDefault="00C11A06" w:rsidP="009C6EE8">
            <w:pPr>
              <w:pStyle w:val="a7"/>
              <w:rPr>
                <w:rFonts w:ascii="Times New Roman" w:hAnsi="Times New Roman" w:cs="Times New Roman"/>
                <w:sz w:val="28"/>
                <w:szCs w:val="28"/>
              </w:rPr>
            </w:pPr>
          </w:p>
          <w:p w14:paraId="15A1B3E0"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Інші питання, передбачені діючим законодавством.</w:t>
            </w:r>
          </w:p>
          <w:p w14:paraId="777E5FEE" w14:textId="77777777" w:rsidR="00C11A06" w:rsidRPr="009C6EE8" w:rsidRDefault="00C11A06" w:rsidP="009C6EE8">
            <w:pPr>
              <w:pStyle w:val="a7"/>
              <w:rPr>
                <w:rFonts w:ascii="Times New Roman" w:hAnsi="Times New Roman" w:cs="Times New Roman"/>
                <w:sz w:val="28"/>
                <w:szCs w:val="28"/>
              </w:rPr>
            </w:pPr>
          </w:p>
          <w:p w14:paraId="46331935" w14:textId="77777777" w:rsidR="00C11A06" w:rsidRPr="009C6EE8" w:rsidRDefault="00C11A06" w:rsidP="009C6EE8">
            <w:pPr>
              <w:pStyle w:val="a7"/>
              <w:rPr>
                <w:rFonts w:ascii="Times New Roman" w:hAnsi="Times New Roman" w:cs="Times New Roman"/>
                <w:sz w:val="28"/>
                <w:szCs w:val="28"/>
              </w:rPr>
            </w:pPr>
          </w:p>
        </w:tc>
        <w:tc>
          <w:tcPr>
            <w:tcW w:w="3971" w:type="dxa"/>
            <w:tcBorders>
              <w:top w:val="single" w:sz="4" w:space="0" w:color="auto"/>
              <w:left w:val="single" w:sz="4" w:space="0" w:color="auto"/>
              <w:bottom w:val="single" w:sz="4" w:space="0" w:color="auto"/>
              <w:right w:val="single" w:sz="4" w:space="0" w:color="auto"/>
            </w:tcBorders>
          </w:tcPr>
          <w:p w14:paraId="315AE7E3"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додаток №9 до цієї ж Інструкції</w:t>
            </w:r>
          </w:p>
          <w:p w14:paraId="077EBCF2" w14:textId="77777777" w:rsidR="00C11A06" w:rsidRPr="009C6EE8" w:rsidRDefault="00C11A06" w:rsidP="009C6EE8">
            <w:pPr>
              <w:pStyle w:val="a7"/>
              <w:rPr>
                <w:rFonts w:ascii="Times New Roman" w:hAnsi="Times New Roman" w:cs="Times New Roman"/>
                <w:sz w:val="28"/>
                <w:szCs w:val="28"/>
              </w:rPr>
            </w:pPr>
          </w:p>
          <w:p w14:paraId="24233C59" w14:textId="77777777" w:rsidR="00C11A06" w:rsidRPr="009C6EE8" w:rsidRDefault="00C11A06" w:rsidP="009C6EE8">
            <w:pPr>
              <w:pStyle w:val="a7"/>
              <w:rPr>
                <w:rFonts w:ascii="Times New Roman" w:hAnsi="Times New Roman" w:cs="Times New Roman"/>
                <w:sz w:val="28"/>
                <w:szCs w:val="28"/>
              </w:rPr>
            </w:pPr>
          </w:p>
          <w:p w14:paraId="76CEF127" w14:textId="77777777" w:rsidR="00C11A06" w:rsidRPr="009C6EE8" w:rsidRDefault="00C11A06" w:rsidP="009C6EE8">
            <w:pPr>
              <w:pStyle w:val="a7"/>
              <w:rPr>
                <w:rFonts w:ascii="Times New Roman" w:hAnsi="Times New Roman" w:cs="Times New Roman"/>
                <w:sz w:val="28"/>
                <w:szCs w:val="28"/>
              </w:rPr>
            </w:pPr>
          </w:p>
          <w:p w14:paraId="7C0668AA" w14:textId="77777777" w:rsidR="00C11A06" w:rsidRPr="009C6EE8" w:rsidRDefault="00C11A06" w:rsidP="009C6EE8">
            <w:pPr>
              <w:pStyle w:val="a7"/>
              <w:rPr>
                <w:rFonts w:ascii="Times New Roman" w:hAnsi="Times New Roman" w:cs="Times New Roman"/>
                <w:sz w:val="28"/>
                <w:szCs w:val="28"/>
              </w:rPr>
            </w:pPr>
          </w:p>
          <w:p w14:paraId="1CEA3992" w14:textId="77777777" w:rsidR="00C11A06" w:rsidRPr="009C6EE8" w:rsidRDefault="00C11A06" w:rsidP="009C6EE8">
            <w:pPr>
              <w:pStyle w:val="a7"/>
              <w:rPr>
                <w:rFonts w:ascii="Times New Roman" w:hAnsi="Times New Roman" w:cs="Times New Roman"/>
                <w:sz w:val="28"/>
                <w:szCs w:val="28"/>
              </w:rPr>
            </w:pPr>
            <w:r w:rsidRPr="009C6EE8">
              <w:rPr>
                <w:rFonts w:ascii="Times New Roman" w:hAnsi="Times New Roman" w:cs="Times New Roman"/>
                <w:sz w:val="28"/>
                <w:szCs w:val="28"/>
              </w:rPr>
              <w:t>ст. 11 Закону України “</w:t>
            </w:r>
            <w:r w:rsidRPr="009C6EE8">
              <w:rPr>
                <w:rFonts w:ascii="Times New Roman" w:hAnsi="Times New Roman" w:cs="Times New Roman"/>
                <w:caps/>
                <w:sz w:val="28"/>
                <w:szCs w:val="28"/>
              </w:rPr>
              <w:t>п</w:t>
            </w:r>
            <w:r w:rsidRPr="009C6EE8">
              <w:rPr>
                <w:rFonts w:ascii="Times New Roman" w:hAnsi="Times New Roman" w:cs="Times New Roman"/>
                <w:sz w:val="28"/>
                <w:szCs w:val="28"/>
              </w:rPr>
              <w:t>ро відпустки”</w:t>
            </w:r>
          </w:p>
        </w:tc>
        <w:tc>
          <w:tcPr>
            <w:tcW w:w="992" w:type="dxa"/>
            <w:tcBorders>
              <w:top w:val="single" w:sz="4" w:space="0" w:color="auto"/>
              <w:left w:val="single" w:sz="4" w:space="0" w:color="auto"/>
              <w:bottom w:val="single" w:sz="4" w:space="0" w:color="auto"/>
              <w:right w:val="single" w:sz="4" w:space="0" w:color="auto"/>
            </w:tcBorders>
          </w:tcPr>
          <w:p w14:paraId="60AF5A99" w14:textId="77777777" w:rsidR="00C11A06" w:rsidRPr="009C6EE8" w:rsidRDefault="00C11A06" w:rsidP="009C6EE8">
            <w:pPr>
              <w:pStyle w:val="a7"/>
              <w:rPr>
                <w:rFonts w:ascii="Times New Roman" w:hAnsi="Times New Roman" w:cs="Times New Roman"/>
                <w:sz w:val="28"/>
                <w:szCs w:val="28"/>
              </w:rPr>
            </w:pPr>
          </w:p>
        </w:tc>
      </w:tr>
    </w:tbl>
    <w:p w14:paraId="4CEE0896" w14:textId="77777777" w:rsidR="00C11A06" w:rsidRPr="009C6EE8" w:rsidRDefault="00C11A06" w:rsidP="009C6EE8">
      <w:pPr>
        <w:pStyle w:val="a7"/>
        <w:rPr>
          <w:rFonts w:ascii="Times New Roman" w:hAnsi="Times New Roman" w:cs="Times New Roman"/>
          <w:sz w:val="28"/>
          <w:szCs w:val="28"/>
        </w:rPr>
      </w:pPr>
    </w:p>
    <w:p w14:paraId="62CC3968" w14:textId="77777777" w:rsidR="00C11A06" w:rsidRPr="009C6EE8" w:rsidRDefault="00C11A06" w:rsidP="009C6EE8">
      <w:pPr>
        <w:pStyle w:val="a7"/>
        <w:rPr>
          <w:rFonts w:ascii="Times New Roman" w:hAnsi="Times New Roman" w:cs="Times New Roman"/>
          <w:sz w:val="28"/>
          <w:szCs w:val="28"/>
        </w:rPr>
      </w:pPr>
    </w:p>
    <w:p w14:paraId="4FC33F98" w14:textId="77777777" w:rsidR="00C11A06" w:rsidRPr="009C6EE8" w:rsidRDefault="00C11A06" w:rsidP="009C6EE8">
      <w:pPr>
        <w:pStyle w:val="a7"/>
        <w:rPr>
          <w:rFonts w:ascii="Times New Roman" w:hAnsi="Times New Roman" w:cs="Times New Roman"/>
          <w:sz w:val="28"/>
          <w:szCs w:val="28"/>
        </w:rPr>
      </w:pPr>
    </w:p>
    <w:p w14:paraId="106B8AE1" w14:textId="77777777" w:rsidR="00C11A06" w:rsidRDefault="00C11A06" w:rsidP="00C11A06">
      <w:pPr>
        <w:pStyle w:val="aa"/>
        <w:ind w:left="5760"/>
      </w:pPr>
    </w:p>
    <w:p w14:paraId="08BB995B" w14:textId="28D99A41" w:rsidR="00C11A06" w:rsidRDefault="00C11A06" w:rsidP="00C11A06">
      <w:pPr>
        <w:pStyle w:val="aa"/>
        <w:ind w:left="5760"/>
      </w:pPr>
    </w:p>
    <w:p w14:paraId="3EFF6A22" w14:textId="67977A5F" w:rsidR="009C6EE8" w:rsidRDefault="009C6EE8" w:rsidP="00C11A06">
      <w:pPr>
        <w:pStyle w:val="aa"/>
        <w:ind w:left="5760"/>
      </w:pPr>
    </w:p>
    <w:p w14:paraId="393E72C4" w14:textId="2BC5A464" w:rsidR="009C6EE8" w:rsidRDefault="009C6EE8" w:rsidP="00C11A06">
      <w:pPr>
        <w:pStyle w:val="aa"/>
        <w:ind w:left="5760"/>
      </w:pPr>
    </w:p>
    <w:p w14:paraId="58406C57" w14:textId="3A89218B" w:rsidR="009C6EE8" w:rsidRDefault="009C6EE8" w:rsidP="00C11A06">
      <w:pPr>
        <w:pStyle w:val="aa"/>
        <w:ind w:left="5760"/>
      </w:pPr>
    </w:p>
    <w:p w14:paraId="39D8A677" w14:textId="4776FC52" w:rsidR="009C6EE8" w:rsidRDefault="009C6EE8" w:rsidP="00C11A06">
      <w:pPr>
        <w:pStyle w:val="aa"/>
        <w:ind w:left="5760"/>
      </w:pPr>
    </w:p>
    <w:p w14:paraId="3ABAAE81" w14:textId="26C5671A" w:rsidR="009C6EE8" w:rsidRDefault="009C6EE8" w:rsidP="00C11A06">
      <w:pPr>
        <w:pStyle w:val="aa"/>
        <w:ind w:left="5760"/>
      </w:pPr>
    </w:p>
    <w:p w14:paraId="7E111AEC" w14:textId="7142BEB3" w:rsidR="009C6EE8" w:rsidRDefault="009C6EE8" w:rsidP="00C11A06">
      <w:pPr>
        <w:pStyle w:val="aa"/>
        <w:ind w:left="5760"/>
      </w:pPr>
    </w:p>
    <w:p w14:paraId="289AD9AE" w14:textId="579DBD67" w:rsidR="009C6EE8" w:rsidRDefault="009C6EE8" w:rsidP="00C11A06">
      <w:pPr>
        <w:pStyle w:val="aa"/>
        <w:ind w:left="5760"/>
      </w:pPr>
    </w:p>
    <w:p w14:paraId="59780669" w14:textId="6C9ADCDB" w:rsidR="009C6EE8" w:rsidRDefault="009C6EE8" w:rsidP="00C11A06">
      <w:pPr>
        <w:pStyle w:val="aa"/>
        <w:ind w:left="5760"/>
      </w:pPr>
    </w:p>
    <w:p w14:paraId="0C17C149" w14:textId="065ECD96" w:rsidR="009C6EE8" w:rsidRDefault="009C6EE8" w:rsidP="00C11A06">
      <w:pPr>
        <w:pStyle w:val="aa"/>
        <w:ind w:left="5760"/>
      </w:pPr>
    </w:p>
    <w:p w14:paraId="7E01B294" w14:textId="222CD5B9" w:rsidR="009C6EE8" w:rsidRDefault="009C6EE8" w:rsidP="00C11A06">
      <w:pPr>
        <w:pStyle w:val="aa"/>
        <w:ind w:left="5760"/>
      </w:pPr>
    </w:p>
    <w:p w14:paraId="2D0FDAB9" w14:textId="5446ADBE" w:rsidR="009C6EE8" w:rsidRDefault="009C6EE8" w:rsidP="00C11A06">
      <w:pPr>
        <w:pStyle w:val="aa"/>
        <w:ind w:left="5760"/>
      </w:pPr>
    </w:p>
    <w:p w14:paraId="36843741" w14:textId="09487B4E" w:rsidR="009C6EE8" w:rsidRDefault="009C6EE8" w:rsidP="00C11A06">
      <w:pPr>
        <w:pStyle w:val="aa"/>
        <w:ind w:left="5760"/>
      </w:pPr>
    </w:p>
    <w:p w14:paraId="3CAF05C6" w14:textId="217D5DBD" w:rsidR="009C6EE8" w:rsidRDefault="009C6EE8" w:rsidP="00C11A06">
      <w:pPr>
        <w:pStyle w:val="aa"/>
        <w:ind w:left="5760"/>
      </w:pPr>
    </w:p>
    <w:p w14:paraId="362A43AF" w14:textId="77777777" w:rsidR="009C6EE8" w:rsidRDefault="009C6EE8" w:rsidP="00C11A06">
      <w:pPr>
        <w:pStyle w:val="aa"/>
        <w:ind w:left="5760"/>
      </w:pPr>
    </w:p>
    <w:p w14:paraId="7B30F3E0"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Погоджено                                                      Затверджено</w:t>
      </w:r>
    </w:p>
    <w:p w14:paraId="2008D5BB"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Голова профкому                                          Директор</w:t>
      </w:r>
    </w:p>
    <w:p w14:paraId="0DFC3C6E" w14:textId="77777777" w:rsidR="009C6EE8"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Шевченко Т.К __________                          Політанська  А.М.___________</w:t>
      </w:r>
    </w:p>
    <w:p w14:paraId="20A7051B" w14:textId="77777777" w:rsidR="009C6EE8" w:rsidRPr="003A5ADA" w:rsidRDefault="009C6EE8" w:rsidP="009C6EE8">
      <w:pPr>
        <w:pStyle w:val="a7"/>
        <w:ind w:left="5664" w:hanging="5604"/>
        <w:rPr>
          <w:rFonts w:ascii="Times New Roman" w:hAnsi="Times New Roman" w:cs="Times New Roman"/>
          <w:b/>
          <w:sz w:val="28"/>
          <w:szCs w:val="28"/>
          <w:lang w:val="uk-UA"/>
        </w:rPr>
      </w:pPr>
      <w:r>
        <w:rPr>
          <w:rFonts w:ascii="Times New Roman" w:hAnsi="Times New Roman" w:cs="Times New Roman"/>
          <w:b/>
          <w:sz w:val="28"/>
          <w:szCs w:val="28"/>
          <w:lang w:val="uk-UA"/>
        </w:rPr>
        <w:t xml:space="preserve">30.12.2021 року </w:t>
      </w:r>
    </w:p>
    <w:p w14:paraId="427B98AD" w14:textId="77777777" w:rsidR="009C6EE8" w:rsidRDefault="009C6EE8" w:rsidP="009C6EE8">
      <w:pPr>
        <w:pStyle w:val="a7"/>
        <w:rPr>
          <w:rFonts w:ascii="Times New Roman" w:hAnsi="Times New Roman" w:cs="Times New Roman"/>
          <w:b/>
          <w:bCs/>
          <w:sz w:val="28"/>
          <w:szCs w:val="28"/>
        </w:rPr>
      </w:pPr>
      <w:r w:rsidRPr="003A5ADA">
        <w:rPr>
          <w:rFonts w:ascii="Times New Roman" w:hAnsi="Times New Roman" w:cs="Times New Roman"/>
          <w:b/>
          <w:bCs/>
          <w:sz w:val="28"/>
          <w:szCs w:val="28"/>
        </w:rPr>
        <w:t xml:space="preserve">                                        </w:t>
      </w:r>
    </w:p>
    <w:p w14:paraId="1A9D03B6" w14:textId="0A40B2A0" w:rsidR="009C6EE8" w:rsidRDefault="009C6EE8" w:rsidP="009C6EE8">
      <w:pPr>
        <w:pStyle w:val="a7"/>
        <w:jc w:val="right"/>
        <w:rPr>
          <w:rFonts w:ascii="Times New Roman" w:hAnsi="Times New Roman" w:cs="Times New Roman"/>
          <w:b/>
          <w:bCs/>
          <w:sz w:val="28"/>
          <w:szCs w:val="28"/>
          <w:lang w:val="uk-UA"/>
        </w:rPr>
      </w:pPr>
      <w:r w:rsidRPr="003A5ADA">
        <w:rPr>
          <w:rFonts w:ascii="Times New Roman" w:hAnsi="Times New Roman" w:cs="Times New Roman"/>
          <w:b/>
          <w:bCs/>
          <w:sz w:val="28"/>
          <w:szCs w:val="28"/>
        </w:rPr>
        <w:t xml:space="preserve">                                                       Додаток №</w:t>
      </w:r>
      <w:r>
        <w:rPr>
          <w:rFonts w:ascii="Times New Roman" w:hAnsi="Times New Roman" w:cs="Times New Roman"/>
          <w:b/>
          <w:bCs/>
          <w:sz w:val="28"/>
          <w:szCs w:val="28"/>
          <w:lang w:val="uk-UA"/>
        </w:rPr>
        <w:t>8</w:t>
      </w:r>
    </w:p>
    <w:p w14:paraId="4E18BC85" w14:textId="77777777" w:rsidR="007824F7" w:rsidRDefault="007824F7" w:rsidP="009C6EE8">
      <w:pPr>
        <w:pStyle w:val="a7"/>
        <w:jc w:val="center"/>
        <w:rPr>
          <w:rFonts w:ascii="Times New Roman" w:hAnsi="Times New Roman" w:cs="Times New Roman"/>
          <w:b/>
          <w:bCs/>
          <w:sz w:val="28"/>
          <w:szCs w:val="28"/>
        </w:rPr>
      </w:pPr>
      <w:bookmarkStart w:id="2" w:name="_Toc132703466"/>
    </w:p>
    <w:p w14:paraId="1EF7B57D" w14:textId="7781EAC7" w:rsidR="009C6EE8" w:rsidRPr="009C6EE8" w:rsidRDefault="009C6EE8" w:rsidP="009C6EE8">
      <w:pPr>
        <w:pStyle w:val="a7"/>
        <w:jc w:val="center"/>
        <w:rPr>
          <w:rFonts w:ascii="Times New Roman" w:hAnsi="Times New Roman" w:cs="Times New Roman"/>
          <w:b/>
          <w:bCs/>
          <w:sz w:val="28"/>
          <w:szCs w:val="28"/>
        </w:rPr>
      </w:pPr>
      <w:r w:rsidRPr="009C6EE8">
        <w:rPr>
          <w:rFonts w:ascii="Times New Roman" w:hAnsi="Times New Roman" w:cs="Times New Roman"/>
          <w:b/>
          <w:bCs/>
          <w:sz w:val="28"/>
          <w:szCs w:val="28"/>
        </w:rPr>
        <w:t>Склад робочої комісії з контролю та виконання колективного договору</w:t>
      </w:r>
      <w:bookmarkEnd w:id="2"/>
    </w:p>
    <w:p w14:paraId="1FFA3AE7" w14:textId="77777777" w:rsidR="009C6EE8" w:rsidRPr="00924077" w:rsidRDefault="009C6EE8" w:rsidP="009C6EE8">
      <w:pPr>
        <w:pStyle w:val="1"/>
        <w:numPr>
          <w:ilvl w:val="0"/>
          <w:numId w:val="0"/>
        </w:numPr>
        <w:tabs>
          <w:tab w:val="left" w:pos="708"/>
        </w:tabs>
        <w:jc w:val="both"/>
        <w:rPr>
          <w:b/>
          <w:bCs/>
          <w:szCs w:val="28"/>
        </w:rPr>
      </w:pPr>
    </w:p>
    <w:p w14:paraId="5DB27620" w14:textId="77777777" w:rsidR="009C6EE8" w:rsidRPr="00924077" w:rsidRDefault="009C6EE8" w:rsidP="009C6EE8">
      <w:pPr>
        <w:pStyle w:val="1"/>
        <w:numPr>
          <w:ilvl w:val="0"/>
          <w:numId w:val="0"/>
        </w:numPr>
        <w:tabs>
          <w:tab w:val="left" w:pos="708"/>
        </w:tabs>
        <w:jc w:val="both"/>
        <w:rPr>
          <w:b/>
          <w:szCs w:val="28"/>
        </w:rPr>
      </w:pPr>
      <w:r w:rsidRPr="00924077">
        <w:rPr>
          <w:b/>
          <w:szCs w:val="28"/>
        </w:rPr>
        <w:t>Від адміністрації школи:</w:t>
      </w:r>
    </w:p>
    <w:p w14:paraId="226A8B09" w14:textId="0D346558" w:rsidR="009C6EE8" w:rsidRPr="00924077" w:rsidRDefault="009C6EE8" w:rsidP="009C6EE8">
      <w:pPr>
        <w:pStyle w:val="1"/>
        <w:numPr>
          <w:ilvl w:val="0"/>
          <w:numId w:val="0"/>
        </w:numPr>
        <w:tabs>
          <w:tab w:val="left" w:pos="708"/>
        </w:tabs>
        <w:jc w:val="both"/>
        <w:rPr>
          <w:szCs w:val="28"/>
        </w:rPr>
      </w:pPr>
      <w:r w:rsidRPr="00924077">
        <w:rPr>
          <w:szCs w:val="28"/>
        </w:rPr>
        <w:t>1.</w:t>
      </w:r>
      <w:r>
        <w:rPr>
          <w:szCs w:val="28"/>
        </w:rPr>
        <w:t xml:space="preserve">                                               </w:t>
      </w:r>
      <w:r w:rsidRPr="00924077">
        <w:rPr>
          <w:szCs w:val="28"/>
        </w:rPr>
        <w:t xml:space="preserve"> - директор школи</w:t>
      </w:r>
    </w:p>
    <w:p w14:paraId="6C6490D7" w14:textId="04DD7B30" w:rsidR="009C6EE8" w:rsidRPr="00924077" w:rsidRDefault="009C6EE8" w:rsidP="009C6EE8">
      <w:pPr>
        <w:pStyle w:val="1"/>
        <w:numPr>
          <w:ilvl w:val="0"/>
          <w:numId w:val="0"/>
        </w:numPr>
        <w:tabs>
          <w:tab w:val="left" w:pos="708"/>
        </w:tabs>
        <w:jc w:val="both"/>
        <w:rPr>
          <w:szCs w:val="28"/>
        </w:rPr>
      </w:pPr>
      <w:r>
        <w:rPr>
          <w:szCs w:val="28"/>
        </w:rPr>
        <w:t xml:space="preserve">2.                                                </w:t>
      </w:r>
      <w:r w:rsidRPr="00924077">
        <w:rPr>
          <w:szCs w:val="28"/>
        </w:rPr>
        <w:t>– заступник директора по навчальній роботі</w:t>
      </w:r>
    </w:p>
    <w:p w14:paraId="69156743" w14:textId="3FCB96D6" w:rsidR="009C6EE8" w:rsidRPr="00924077" w:rsidRDefault="009C6EE8" w:rsidP="009C6EE8">
      <w:pPr>
        <w:pStyle w:val="1"/>
        <w:numPr>
          <w:ilvl w:val="0"/>
          <w:numId w:val="0"/>
        </w:numPr>
        <w:tabs>
          <w:tab w:val="left" w:pos="708"/>
        </w:tabs>
        <w:jc w:val="both"/>
        <w:rPr>
          <w:szCs w:val="28"/>
        </w:rPr>
      </w:pPr>
    </w:p>
    <w:p w14:paraId="7527698D" w14:textId="77777777" w:rsidR="009C6EE8" w:rsidRPr="00924077" w:rsidRDefault="009C6EE8" w:rsidP="009C6EE8">
      <w:pPr>
        <w:pStyle w:val="1"/>
        <w:numPr>
          <w:ilvl w:val="0"/>
          <w:numId w:val="0"/>
        </w:numPr>
        <w:tabs>
          <w:tab w:val="left" w:pos="708"/>
        </w:tabs>
        <w:jc w:val="both"/>
        <w:rPr>
          <w:b/>
          <w:szCs w:val="28"/>
        </w:rPr>
      </w:pPr>
      <w:r w:rsidRPr="00924077">
        <w:rPr>
          <w:b/>
          <w:szCs w:val="28"/>
        </w:rPr>
        <w:t xml:space="preserve">Від  профспілкової  сторони: </w:t>
      </w:r>
    </w:p>
    <w:p w14:paraId="04093BDD" w14:textId="7F8E1411" w:rsidR="009C6EE8" w:rsidRPr="00924077" w:rsidRDefault="009C6EE8" w:rsidP="009C6EE8">
      <w:pPr>
        <w:pStyle w:val="1"/>
        <w:numPr>
          <w:ilvl w:val="0"/>
          <w:numId w:val="0"/>
        </w:numPr>
        <w:tabs>
          <w:tab w:val="left" w:pos="708"/>
        </w:tabs>
        <w:jc w:val="both"/>
        <w:rPr>
          <w:szCs w:val="28"/>
        </w:rPr>
      </w:pPr>
      <w:r w:rsidRPr="00924077">
        <w:rPr>
          <w:szCs w:val="28"/>
        </w:rPr>
        <w:t>1.</w:t>
      </w:r>
      <w:r>
        <w:rPr>
          <w:szCs w:val="28"/>
        </w:rPr>
        <w:t xml:space="preserve">                                                </w:t>
      </w:r>
      <w:r w:rsidRPr="00924077">
        <w:rPr>
          <w:szCs w:val="28"/>
        </w:rPr>
        <w:t>– голова профкому</w:t>
      </w:r>
    </w:p>
    <w:p w14:paraId="714A47A7" w14:textId="64FC1D1D" w:rsidR="009C6EE8" w:rsidRPr="00924077" w:rsidRDefault="009C6EE8" w:rsidP="009C6EE8">
      <w:pPr>
        <w:pStyle w:val="1"/>
        <w:numPr>
          <w:ilvl w:val="0"/>
          <w:numId w:val="0"/>
        </w:numPr>
        <w:tabs>
          <w:tab w:val="left" w:pos="708"/>
        </w:tabs>
        <w:jc w:val="both"/>
        <w:rPr>
          <w:szCs w:val="28"/>
        </w:rPr>
      </w:pPr>
      <w:r w:rsidRPr="00924077">
        <w:rPr>
          <w:szCs w:val="28"/>
        </w:rPr>
        <w:t>2.</w:t>
      </w:r>
      <w:r>
        <w:rPr>
          <w:szCs w:val="28"/>
        </w:rPr>
        <w:t xml:space="preserve">                                                </w:t>
      </w:r>
      <w:r w:rsidRPr="00924077">
        <w:rPr>
          <w:szCs w:val="28"/>
        </w:rPr>
        <w:t>– голова виробничої комісії</w:t>
      </w:r>
    </w:p>
    <w:p w14:paraId="49ABBE9D" w14:textId="67FBF32A" w:rsidR="009C6EE8" w:rsidRDefault="009C6EE8" w:rsidP="009C6EE8">
      <w:pPr>
        <w:pStyle w:val="1"/>
        <w:numPr>
          <w:ilvl w:val="0"/>
          <w:numId w:val="0"/>
        </w:numPr>
        <w:tabs>
          <w:tab w:val="left" w:pos="708"/>
        </w:tabs>
        <w:jc w:val="both"/>
        <w:rPr>
          <w:szCs w:val="28"/>
        </w:rPr>
      </w:pPr>
      <w:r w:rsidRPr="00924077">
        <w:rPr>
          <w:szCs w:val="28"/>
        </w:rPr>
        <w:t>3.</w:t>
      </w:r>
      <w:r>
        <w:rPr>
          <w:szCs w:val="28"/>
        </w:rPr>
        <w:t xml:space="preserve">                                                </w:t>
      </w:r>
      <w:r w:rsidRPr="00924077">
        <w:rPr>
          <w:szCs w:val="28"/>
        </w:rPr>
        <w:t>– голова ревізійної комісії</w:t>
      </w:r>
    </w:p>
    <w:p w14:paraId="5CBC6B12" w14:textId="77777777" w:rsidR="009C6EE8" w:rsidRDefault="009C6EE8" w:rsidP="009C6EE8">
      <w:pPr>
        <w:pStyle w:val="1"/>
        <w:numPr>
          <w:ilvl w:val="0"/>
          <w:numId w:val="0"/>
        </w:numPr>
        <w:tabs>
          <w:tab w:val="left" w:pos="708"/>
        </w:tabs>
        <w:jc w:val="both"/>
        <w:rPr>
          <w:szCs w:val="28"/>
        </w:rPr>
      </w:pPr>
    </w:p>
    <w:p w14:paraId="6F116A2E" w14:textId="77777777" w:rsidR="009C6EE8" w:rsidRDefault="009C6EE8" w:rsidP="009C6EE8">
      <w:pPr>
        <w:pStyle w:val="a7"/>
        <w:jc w:val="right"/>
        <w:rPr>
          <w:rFonts w:ascii="Times New Roman" w:hAnsi="Times New Roman" w:cs="Times New Roman"/>
          <w:b/>
          <w:bCs/>
          <w:sz w:val="28"/>
          <w:szCs w:val="28"/>
          <w:lang w:val="uk-UA"/>
        </w:rPr>
      </w:pPr>
    </w:p>
    <w:p w14:paraId="68DC138B" w14:textId="0E735FDA" w:rsidR="00C11A06" w:rsidRDefault="00C11A06" w:rsidP="00C11A06">
      <w:pPr>
        <w:pStyle w:val="a7"/>
        <w:rPr>
          <w:b/>
        </w:rPr>
        <w:sectPr w:rsidR="00C11A06" w:rsidSect="000B3B74">
          <w:headerReference w:type="default" r:id="rId9"/>
          <w:pgSz w:w="11906" w:h="16838"/>
          <w:pgMar w:top="1134" w:right="850" w:bottom="1134" w:left="1701" w:header="708" w:footer="708" w:gutter="0"/>
          <w:cols w:space="708"/>
          <w:docGrid w:linePitch="360"/>
        </w:sectPr>
      </w:pPr>
      <w:r>
        <w:rPr>
          <w:b/>
        </w:rPr>
        <w:t xml:space="preserve"> </w:t>
      </w:r>
    </w:p>
    <w:p w14:paraId="5DE6A06C" w14:textId="77777777" w:rsidR="00C11A06" w:rsidRDefault="00C11A06" w:rsidP="00C11A06">
      <w:pPr>
        <w:pStyle w:val="21"/>
        <w:rPr>
          <w:sz w:val="28"/>
        </w:rPr>
      </w:pPr>
    </w:p>
    <w:p w14:paraId="63B1DB1C" w14:textId="77777777" w:rsidR="004D3953" w:rsidRDefault="004D3953">
      <w:pPr>
        <w:pStyle w:val="a7"/>
        <w:ind w:firstLine="851"/>
        <w:rPr>
          <w:rFonts w:ascii="Times New Roman" w:hAnsi="Times New Roman" w:cs="Times New Roman"/>
          <w:sz w:val="28"/>
          <w:szCs w:val="28"/>
          <w:lang w:val="uk-UA"/>
        </w:rPr>
      </w:pPr>
    </w:p>
    <w:sectPr w:rsidR="004D395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618F" w14:textId="77777777" w:rsidR="001B22CA" w:rsidRDefault="001B22CA">
      <w:pPr>
        <w:spacing w:line="240" w:lineRule="auto"/>
      </w:pPr>
      <w:r>
        <w:separator/>
      </w:r>
    </w:p>
  </w:endnote>
  <w:endnote w:type="continuationSeparator" w:id="0">
    <w:p w14:paraId="3994D321" w14:textId="77777777" w:rsidR="001B22CA" w:rsidRDefault="001B2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9DC8" w14:textId="77777777" w:rsidR="001B22CA" w:rsidRDefault="001B22CA">
      <w:pPr>
        <w:spacing w:after="0"/>
      </w:pPr>
      <w:r>
        <w:separator/>
      </w:r>
    </w:p>
  </w:footnote>
  <w:footnote w:type="continuationSeparator" w:id="0">
    <w:p w14:paraId="2505BBC0" w14:textId="77777777" w:rsidR="001B22CA" w:rsidRDefault="001B22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8594"/>
      <w:docPartObj>
        <w:docPartGallery w:val="Page Numbers (Top of Page)"/>
        <w:docPartUnique/>
      </w:docPartObj>
    </w:sdtPr>
    <w:sdtEndPr/>
    <w:sdtContent>
      <w:p w14:paraId="73A542C5" w14:textId="77777777" w:rsidR="00C11A06" w:rsidRDefault="00C11A06">
        <w:pPr>
          <w:pStyle w:val="a3"/>
          <w:jc w:val="center"/>
        </w:pPr>
        <w:r>
          <w:rPr>
            <w:lang w:val="uk-UA"/>
          </w:rPr>
          <w:fldChar w:fldCharType="begin"/>
        </w:r>
        <w:r>
          <w:instrText>PAGE   \* MERGEFORMAT</w:instrText>
        </w:r>
        <w:r>
          <w:rPr>
            <w:lang w:val="uk-UA"/>
          </w:rPr>
          <w:fldChar w:fldCharType="separate"/>
        </w:r>
        <w:r w:rsidRPr="0000170C">
          <w:rPr>
            <w:noProof/>
          </w:rPr>
          <w:t>1</w:t>
        </w:r>
        <w:r>
          <w:rPr>
            <w:noProof/>
          </w:rPr>
          <w:fldChar w:fldCharType="end"/>
        </w:r>
      </w:p>
    </w:sdtContent>
  </w:sdt>
  <w:p w14:paraId="25FF8338" w14:textId="77777777" w:rsidR="00C11A06" w:rsidRDefault="00C11A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672"/>
      <w:docPartObj>
        <w:docPartGallery w:val="AutoText"/>
      </w:docPartObj>
    </w:sdtPr>
    <w:sdtEndPr/>
    <w:sdtContent>
      <w:p w14:paraId="2A5C6B75" w14:textId="77777777" w:rsidR="004D3953" w:rsidRDefault="00A6763F">
        <w:pPr>
          <w:pStyle w:val="a3"/>
          <w:jc w:val="center"/>
        </w:pPr>
        <w:r>
          <w:fldChar w:fldCharType="begin"/>
        </w:r>
        <w:r>
          <w:instrText xml:space="preserve"> PAGE   \* MERGEFORMAT </w:instrText>
        </w:r>
        <w:r>
          <w:fldChar w:fldCharType="separate"/>
        </w:r>
        <w:r w:rsidR="000F64A5">
          <w:rPr>
            <w:noProof/>
          </w:rPr>
          <w:t>1</w:t>
        </w:r>
        <w:r>
          <w:fldChar w:fldCharType="end"/>
        </w:r>
      </w:p>
    </w:sdtContent>
  </w:sdt>
  <w:p w14:paraId="369343F7" w14:textId="77777777" w:rsidR="004D3953" w:rsidRDefault="004D39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105"/>
    <w:multiLevelType w:val="multilevel"/>
    <w:tmpl w:val="011C3105"/>
    <w:lvl w:ilvl="0">
      <w:start w:val="10"/>
      <w:numFmt w:val="decimal"/>
      <w:lvlText w:val="%1."/>
      <w:lvlJc w:val="left"/>
      <w:pPr>
        <w:ind w:left="600" w:hanging="60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 w15:restartNumberingAfterBreak="0">
    <w:nsid w:val="0B3230C5"/>
    <w:multiLevelType w:val="multilevel"/>
    <w:tmpl w:val="0B3230C5"/>
    <w:lvl w:ilvl="0">
      <w:start w:val="10"/>
      <w:numFmt w:val="decimal"/>
      <w:lvlText w:val="%1."/>
      <w:lvlJc w:val="left"/>
      <w:pPr>
        <w:ind w:left="375" w:hanging="375"/>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449" w:hanging="108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3946" w:hanging="1800"/>
      </w:pPr>
      <w:rPr>
        <w:rFonts w:hint="default"/>
      </w:rPr>
    </w:lvl>
    <w:lvl w:ilvl="7">
      <w:start w:val="1"/>
      <w:numFmt w:val="decimal"/>
      <w:isLgl/>
      <w:lvlText w:val="%1.%2.%3.%4.%5.%6.%7.%8."/>
      <w:lvlJc w:val="left"/>
      <w:pPr>
        <w:ind w:left="4205" w:hanging="1800"/>
      </w:pPr>
      <w:rPr>
        <w:rFonts w:hint="default"/>
      </w:rPr>
    </w:lvl>
    <w:lvl w:ilvl="8">
      <w:start w:val="1"/>
      <w:numFmt w:val="decimal"/>
      <w:isLgl/>
      <w:lvlText w:val="%1.%2.%3.%4.%5.%6.%7.%8.%9."/>
      <w:lvlJc w:val="left"/>
      <w:pPr>
        <w:ind w:left="4824" w:hanging="2160"/>
      </w:pPr>
      <w:rPr>
        <w:rFonts w:hint="default"/>
      </w:rPr>
    </w:lvl>
  </w:abstractNum>
  <w:abstractNum w:abstractNumId="2" w15:restartNumberingAfterBreak="0">
    <w:nsid w:val="17327CB4"/>
    <w:multiLevelType w:val="hybridMultilevel"/>
    <w:tmpl w:val="A5B0CABA"/>
    <w:lvl w:ilvl="0" w:tplc="0419000F">
      <w:start w:val="1"/>
      <w:numFmt w:val="decimal"/>
      <w:pStyle w:val="1"/>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2E40674"/>
    <w:multiLevelType w:val="multilevel"/>
    <w:tmpl w:val="62E40674"/>
    <w:lvl w:ilvl="0">
      <w:start w:val="1"/>
      <w:numFmt w:val="decimal"/>
      <w:lvlText w:val="%1."/>
      <w:lvlJc w:val="left"/>
      <w:pPr>
        <w:ind w:left="2912"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15:restartNumberingAfterBreak="0">
    <w:nsid w:val="67D51428"/>
    <w:multiLevelType w:val="singleLevel"/>
    <w:tmpl w:val="E35255B8"/>
    <w:lvl w:ilvl="0">
      <w:start w:val="1"/>
      <w:numFmt w:val="decimal"/>
      <w:lvlText w:val="%1."/>
      <w:lvlJc w:val="left"/>
      <w:pPr>
        <w:tabs>
          <w:tab w:val="num" w:pos="1211"/>
        </w:tabs>
        <w:ind w:left="1211" w:hanging="36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77F3"/>
    <w:rsid w:val="00000982"/>
    <w:rsid w:val="0001695B"/>
    <w:rsid w:val="00044AA1"/>
    <w:rsid w:val="0005758B"/>
    <w:rsid w:val="000747DC"/>
    <w:rsid w:val="00077423"/>
    <w:rsid w:val="00082F61"/>
    <w:rsid w:val="000933BE"/>
    <w:rsid w:val="000F1AA2"/>
    <w:rsid w:val="000F343D"/>
    <w:rsid w:val="000F64A5"/>
    <w:rsid w:val="0010119B"/>
    <w:rsid w:val="00197122"/>
    <w:rsid w:val="001B20F8"/>
    <w:rsid w:val="001B22CA"/>
    <w:rsid w:val="001B2C62"/>
    <w:rsid w:val="001C4BE1"/>
    <w:rsid w:val="001D0412"/>
    <w:rsid w:val="001F5AD4"/>
    <w:rsid w:val="00210EF4"/>
    <w:rsid w:val="00254022"/>
    <w:rsid w:val="00294802"/>
    <w:rsid w:val="002C27FE"/>
    <w:rsid w:val="00301304"/>
    <w:rsid w:val="003A43E1"/>
    <w:rsid w:val="003A5ADA"/>
    <w:rsid w:val="003B5028"/>
    <w:rsid w:val="003D424A"/>
    <w:rsid w:val="00461E94"/>
    <w:rsid w:val="004C1627"/>
    <w:rsid w:val="004D3953"/>
    <w:rsid w:val="005274BA"/>
    <w:rsid w:val="005B1E40"/>
    <w:rsid w:val="005E259B"/>
    <w:rsid w:val="005F1952"/>
    <w:rsid w:val="0066120E"/>
    <w:rsid w:val="00676520"/>
    <w:rsid w:val="006977F3"/>
    <w:rsid w:val="006A1133"/>
    <w:rsid w:val="006A5BDA"/>
    <w:rsid w:val="006D1754"/>
    <w:rsid w:val="00716475"/>
    <w:rsid w:val="00742F51"/>
    <w:rsid w:val="007824F7"/>
    <w:rsid w:val="00804637"/>
    <w:rsid w:val="00833E65"/>
    <w:rsid w:val="00875B2A"/>
    <w:rsid w:val="008B412A"/>
    <w:rsid w:val="008B7E65"/>
    <w:rsid w:val="008F7B58"/>
    <w:rsid w:val="0093299D"/>
    <w:rsid w:val="00944F5F"/>
    <w:rsid w:val="00957D3E"/>
    <w:rsid w:val="00965BD7"/>
    <w:rsid w:val="009722C7"/>
    <w:rsid w:val="009C6EE8"/>
    <w:rsid w:val="009D29B4"/>
    <w:rsid w:val="00A06A39"/>
    <w:rsid w:val="00A44992"/>
    <w:rsid w:val="00A6763F"/>
    <w:rsid w:val="00A86737"/>
    <w:rsid w:val="00AA49F6"/>
    <w:rsid w:val="00B32D75"/>
    <w:rsid w:val="00BD4CE0"/>
    <w:rsid w:val="00BE7465"/>
    <w:rsid w:val="00C1188C"/>
    <w:rsid w:val="00C11A06"/>
    <w:rsid w:val="00C12764"/>
    <w:rsid w:val="00C45D06"/>
    <w:rsid w:val="00C85011"/>
    <w:rsid w:val="00CD2F5B"/>
    <w:rsid w:val="00D50EA6"/>
    <w:rsid w:val="00D74F8D"/>
    <w:rsid w:val="00D97A8A"/>
    <w:rsid w:val="00DC71D9"/>
    <w:rsid w:val="00E35515"/>
    <w:rsid w:val="00E54798"/>
    <w:rsid w:val="00E572F0"/>
    <w:rsid w:val="00E84F1A"/>
    <w:rsid w:val="00EA5686"/>
    <w:rsid w:val="00EA6A3D"/>
    <w:rsid w:val="00EF5DAB"/>
    <w:rsid w:val="00F005E3"/>
    <w:rsid w:val="00F211E3"/>
    <w:rsid w:val="00F471FB"/>
    <w:rsid w:val="00F62980"/>
    <w:rsid w:val="00FB7FB3"/>
    <w:rsid w:val="00FC34AD"/>
    <w:rsid w:val="00FF5E4F"/>
    <w:rsid w:val="67353B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D48187"/>
  <w15:docId w15:val="{E13ABED8-2121-4CEA-9ACC-79F005C8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paragraph" w:styleId="10">
    <w:name w:val="heading 1"/>
    <w:basedOn w:val="a"/>
    <w:next w:val="a"/>
    <w:link w:val="11"/>
    <w:qFormat/>
    <w:rsid w:val="00C11A06"/>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qFormat/>
    <w:rsid w:val="00C11A06"/>
    <w:pPr>
      <w:keepNext/>
      <w:spacing w:after="0" w:line="240" w:lineRule="auto"/>
      <w:jc w:val="both"/>
      <w:outlineLvl w:val="1"/>
    </w:pPr>
    <w:rPr>
      <w:rFonts w:ascii="Times New Roman" w:eastAsia="Times New Roman" w:hAnsi="Times New Roman" w:cs="Times New Roman"/>
      <w:sz w:val="28"/>
      <w:szCs w:val="20"/>
      <w:u w:val="single"/>
      <w:lang w:val="uk-UA"/>
    </w:rPr>
  </w:style>
  <w:style w:type="paragraph" w:styleId="3">
    <w:name w:val="heading 3"/>
    <w:basedOn w:val="a"/>
    <w:next w:val="a"/>
    <w:link w:val="30"/>
    <w:qFormat/>
    <w:rsid w:val="00C11A06"/>
    <w:pPr>
      <w:keepNext/>
      <w:spacing w:after="0" w:line="240" w:lineRule="auto"/>
      <w:jc w:val="center"/>
      <w:outlineLvl w:val="2"/>
    </w:pPr>
    <w:rPr>
      <w:rFonts w:ascii="Times New Roman" w:eastAsia="Times New Roman" w:hAnsi="Times New Roman" w:cs="Times New Roman"/>
      <w:sz w:val="28"/>
      <w:szCs w:val="20"/>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spacing w:after="0" w:line="240" w:lineRule="auto"/>
    </w:pPr>
  </w:style>
  <w:style w:type="paragraph" w:styleId="a5">
    <w:name w:val="footer"/>
    <w:basedOn w:val="a"/>
    <w:link w:val="a6"/>
    <w:unhideWhenUsed/>
    <w:pPr>
      <w:tabs>
        <w:tab w:val="center" w:pos="4677"/>
        <w:tab w:val="right" w:pos="9355"/>
      </w:tabs>
      <w:spacing w:after="0" w:line="240" w:lineRule="auto"/>
    </w:pPr>
  </w:style>
  <w:style w:type="paragraph" w:styleId="a7">
    <w:name w:val="No Spacing"/>
    <w:uiPriority w:val="1"/>
    <w:qFormat/>
    <w:rPr>
      <w:sz w:val="22"/>
      <w:szCs w:val="22"/>
      <w:lang w:val="ru-RU" w:eastAsia="ru-RU"/>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uiPriority w:val="99"/>
    <w:semiHidden/>
    <w:qFormat/>
  </w:style>
  <w:style w:type="character" w:customStyle="1" w:styleId="11">
    <w:name w:val="Заголовок 1 Знак"/>
    <w:basedOn w:val="a0"/>
    <w:link w:val="10"/>
    <w:rsid w:val="00C11A06"/>
    <w:rPr>
      <w:rFonts w:ascii="Times New Roman" w:eastAsia="Times New Roman" w:hAnsi="Times New Roman" w:cs="Times New Roman"/>
      <w:sz w:val="28"/>
      <w:lang w:val="uk-UA" w:eastAsia="ru-RU"/>
    </w:rPr>
  </w:style>
  <w:style w:type="character" w:customStyle="1" w:styleId="20">
    <w:name w:val="Заголовок 2 Знак"/>
    <w:basedOn w:val="a0"/>
    <w:link w:val="2"/>
    <w:rsid w:val="00C11A06"/>
    <w:rPr>
      <w:rFonts w:ascii="Times New Roman" w:eastAsia="Times New Roman" w:hAnsi="Times New Roman" w:cs="Times New Roman"/>
      <w:sz w:val="28"/>
      <w:u w:val="single"/>
      <w:lang w:val="uk-UA" w:eastAsia="ru-RU"/>
    </w:rPr>
  </w:style>
  <w:style w:type="character" w:customStyle="1" w:styleId="30">
    <w:name w:val="Заголовок 3 Знак"/>
    <w:basedOn w:val="a0"/>
    <w:link w:val="3"/>
    <w:rsid w:val="00C11A06"/>
    <w:rPr>
      <w:rFonts w:ascii="Times New Roman" w:eastAsia="Times New Roman" w:hAnsi="Times New Roman" w:cs="Times New Roman"/>
      <w:sz w:val="28"/>
      <w:u w:val="single"/>
      <w:lang w:val="uk-UA" w:eastAsia="ru-RU"/>
    </w:rPr>
  </w:style>
  <w:style w:type="paragraph" w:styleId="a8">
    <w:name w:val="Body Text Indent"/>
    <w:basedOn w:val="a"/>
    <w:link w:val="a9"/>
    <w:rsid w:val="00C11A06"/>
    <w:pPr>
      <w:spacing w:after="0" w:line="240" w:lineRule="auto"/>
      <w:ind w:left="5760"/>
    </w:pPr>
    <w:rPr>
      <w:rFonts w:ascii="Times New Roman" w:eastAsia="Times New Roman" w:hAnsi="Times New Roman" w:cs="Times New Roman"/>
      <w:sz w:val="28"/>
      <w:szCs w:val="20"/>
      <w:lang w:val="uk-UA"/>
    </w:rPr>
  </w:style>
  <w:style w:type="character" w:customStyle="1" w:styleId="a9">
    <w:name w:val="Основной текст с отступом Знак"/>
    <w:basedOn w:val="a0"/>
    <w:link w:val="a8"/>
    <w:rsid w:val="00C11A06"/>
    <w:rPr>
      <w:rFonts w:ascii="Times New Roman" w:eastAsia="Times New Roman" w:hAnsi="Times New Roman" w:cs="Times New Roman"/>
      <w:sz w:val="28"/>
      <w:lang w:val="uk-UA" w:eastAsia="ru-RU"/>
    </w:rPr>
  </w:style>
  <w:style w:type="paragraph" w:styleId="21">
    <w:name w:val="Body Text 2"/>
    <w:basedOn w:val="a"/>
    <w:link w:val="22"/>
    <w:uiPriority w:val="99"/>
    <w:semiHidden/>
    <w:unhideWhenUsed/>
    <w:rsid w:val="00C11A06"/>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semiHidden/>
    <w:rsid w:val="00C11A06"/>
    <w:rPr>
      <w:rFonts w:ascii="Times New Roman" w:eastAsia="Times New Roman" w:hAnsi="Times New Roman" w:cs="Times New Roman"/>
      <w:sz w:val="24"/>
      <w:szCs w:val="24"/>
      <w:lang w:val="uk-UA" w:eastAsia="ru-RU"/>
    </w:rPr>
  </w:style>
  <w:style w:type="paragraph" w:styleId="aa">
    <w:name w:val="Body Text"/>
    <w:basedOn w:val="a"/>
    <w:link w:val="ab"/>
    <w:uiPriority w:val="99"/>
    <w:unhideWhenUsed/>
    <w:rsid w:val="00C11A06"/>
    <w:pPr>
      <w:spacing w:after="120" w:line="240" w:lineRule="auto"/>
    </w:pPr>
    <w:rPr>
      <w:rFonts w:ascii="Times New Roman" w:eastAsia="Times New Roman" w:hAnsi="Times New Roman" w:cs="Times New Roman"/>
      <w:sz w:val="24"/>
      <w:szCs w:val="24"/>
      <w:lang w:val="uk-UA"/>
    </w:rPr>
  </w:style>
  <w:style w:type="character" w:customStyle="1" w:styleId="ab">
    <w:name w:val="Основной текст Знак"/>
    <w:basedOn w:val="a0"/>
    <w:link w:val="aa"/>
    <w:uiPriority w:val="99"/>
    <w:rsid w:val="00C11A06"/>
    <w:rPr>
      <w:rFonts w:ascii="Times New Roman" w:eastAsia="Times New Roman" w:hAnsi="Times New Roman" w:cs="Times New Roman"/>
      <w:sz w:val="24"/>
      <w:szCs w:val="24"/>
      <w:lang w:val="uk-UA" w:eastAsia="ru-RU"/>
    </w:rPr>
  </w:style>
  <w:style w:type="table" w:styleId="ac">
    <w:name w:val="Table Grid"/>
    <w:basedOn w:val="a1"/>
    <w:uiPriority w:val="59"/>
    <w:rsid w:val="00676520"/>
    <w:rPr>
      <w:rFonts w:eastAsiaTheme="minorHAns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тиль1"/>
    <w:basedOn w:val="a"/>
    <w:rsid w:val="003A5ADA"/>
    <w:pPr>
      <w:numPr>
        <w:numId w:val="5"/>
      </w:numPr>
      <w:spacing w:after="0" w:line="240" w:lineRule="auto"/>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C10E51F-B41D-4D6B-B538-D5505B7462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38</Pages>
  <Words>11397</Words>
  <Characters>64968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Алла-ПК</dc:creator>
  <cp:lastModifiedBy>xudyakovaolga24@gmail.com</cp:lastModifiedBy>
  <cp:revision>23</cp:revision>
  <cp:lastPrinted>2021-09-20T08:14:00Z</cp:lastPrinted>
  <dcterms:created xsi:type="dcterms:W3CDTF">2021-09-14T09:33:00Z</dcterms:created>
  <dcterms:modified xsi:type="dcterms:W3CDTF">2022-05-29T20:25:00Z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0BA664A9FB464D979304F8603D3ED4F7</vt:lpwstr>
  </property>
</Properties>
</file>