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6D" w:rsidRDefault="006C156D" w:rsidP="006C156D">
      <w:pPr>
        <w:spacing w:after="0"/>
        <w:rPr>
          <w:rFonts w:ascii="Times New Roman" w:eastAsia="Times New Roman" w:hAnsi="Times New Roman" w:cs="Times New Roman"/>
          <w:b/>
          <w:bCs/>
          <w:lang w:val="uk-UA"/>
        </w:rPr>
      </w:pPr>
      <w:r w:rsidRPr="001D2892">
        <w:rPr>
          <w:rFonts w:ascii="Times New Roman" w:hAnsi="Times New Roman"/>
          <w:sz w:val="28"/>
          <w:szCs w:val="28"/>
          <w:lang w:val="uk-UA"/>
        </w:rPr>
        <w:t xml:space="preserve">                </w:t>
      </w:r>
      <w:r>
        <w:rPr>
          <w:rFonts w:ascii="Times New Roman" w:eastAsia="Times New Roman" w:hAnsi="Times New Roman" w:cs="Times New Roman"/>
          <w:b/>
          <w:bCs/>
          <w:lang w:val="uk-UA"/>
        </w:rPr>
        <w:t xml:space="preserve">                                                                 </w:t>
      </w:r>
      <w:proofErr w:type="gramStart"/>
      <w:r w:rsidRPr="002B4C42">
        <w:rPr>
          <w:rFonts w:ascii="Times New Roman" w:eastAsia="Times New Roman" w:hAnsi="Times New Roman" w:cs="Times New Roman"/>
          <w:b/>
          <w:bCs/>
        </w:rPr>
        <w:t>П</w:t>
      </w:r>
      <w:proofErr w:type="gramEnd"/>
      <w:r w:rsidRPr="002B4C42">
        <w:rPr>
          <w:rFonts w:ascii="Times New Roman" w:eastAsia="Times New Roman" w:hAnsi="Times New Roman" w:cs="Times New Roman"/>
          <w:b/>
          <w:bCs/>
        </w:rPr>
        <w:t xml:space="preserve"> Р О Т О К О Л  </w:t>
      </w:r>
    </w:p>
    <w:p w:rsidR="006C156D" w:rsidRDefault="006C156D" w:rsidP="006C156D">
      <w:pPr>
        <w:spacing w:after="0"/>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Pr>
          <w:rFonts w:ascii="Times New Roman" w:hAnsi="Times New Roman"/>
          <w:b/>
          <w:bCs/>
          <w:lang w:val="uk-UA"/>
        </w:rPr>
        <w:t xml:space="preserve">  засідання    13  чергова   сесії   </w:t>
      </w:r>
      <w:r>
        <w:rPr>
          <w:rFonts w:ascii="Times New Roman" w:hAnsi="Times New Roman"/>
          <w:b/>
          <w:bCs/>
          <w:lang w:val="en-US"/>
        </w:rPr>
        <w:t>V</w:t>
      </w:r>
      <w:r>
        <w:rPr>
          <w:rFonts w:ascii="Times New Roman" w:hAnsi="Times New Roman"/>
          <w:b/>
          <w:bCs/>
          <w:lang w:val="uk-UA"/>
        </w:rPr>
        <w:t>ІІІ</w:t>
      </w:r>
      <w:r>
        <w:rPr>
          <w:rFonts w:ascii="Times New Roman" w:eastAsia="Times New Roman" w:hAnsi="Times New Roman" w:cs="Times New Roman"/>
          <w:b/>
          <w:bCs/>
          <w:lang w:val="uk-UA"/>
        </w:rPr>
        <w:t xml:space="preserve">  скликання    Бабчинецької  сільської  ради    </w:t>
      </w:r>
    </w:p>
    <w:p w:rsidR="006C156D" w:rsidRPr="00D906B8" w:rsidRDefault="006C156D" w:rsidP="006C156D">
      <w:pPr>
        <w:spacing w:after="0"/>
        <w:jc w:val="center"/>
        <w:rPr>
          <w:rFonts w:ascii="Times New Roman" w:eastAsia="Times New Roman" w:hAnsi="Times New Roman" w:cs="Times New Roman"/>
          <w:b/>
          <w:bCs/>
          <w:lang w:val="uk-UA"/>
        </w:rPr>
      </w:pPr>
      <w:r>
        <w:rPr>
          <w:rFonts w:ascii="Times New Roman" w:hAnsi="Times New Roman"/>
          <w:b/>
          <w:bCs/>
          <w:lang w:val="uk-UA"/>
        </w:rPr>
        <w:t xml:space="preserve">від    15  лютого  2022 </w:t>
      </w:r>
      <w:r>
        <w:rPr>
          <w:rFonts w:ascii="Times New Roman" w:eastAsia="Times New Roman" w:hAnsi="Times New Roman" w:cs="Times New Roman"/>
          <w:b/>
          <w:bCs/>
          <w:lang w:val="uk-UA"/>
        </w:rPr>
        <w:t xml:space="preserve">  року</w:t>
      </w:r>
    </w:p>
    <w:p w:rsidR="006C156D" w:rsidRPr="0064225B" w:rsidRDefault="006C156D" w:rsidP="006C156D">
      <w:pPr>
        <w:spacing w:after="0"/>
        <w:jc w:val="both"/>
        <w:rPr>
          <w:rFonts w:ascii="Times New Roman" w:eastAsia="Times New Roman" w:hAnsi="Times New Roman" w:cs="Times New Roman"/>
          <w:b/>
          <w:lang w:val="uk-UA"/>
        </w:rPr>
      </w:pPr>
      <w:r w:rsidRPr="0064225B">
        <w:rPr>
          <w:rFonts w:ascii="Times New Roman" w:eastAsia="Times New Roman" w:hAnsi="Times New Roman" w:cs="Times New Roman"/>
          <w:b/>
          <w:lang w:val="uk-UA"/>
        </w:rPr>
        <w:t xml:space="preserve">Всього  депутатів:  </w:t>
      </w:r>
      <w:r w:rsidRPr="0064225B">
        <w:rPr>
          <w:rFonts w:ascii="Times New Roman" w:hAnsi="Times New Roman"/>
          <w:b/>
          <w:lang w:val="uk-UA"/>
        </w:rPr>
        <w:t>22</w:t>
      </w:r>
    </w:p>
    <w:p w:rsidR="006C156D" w:rsidRDefault="006C156D" w:rsidP="006C156D">
      <w:pPr>
        <w:spacing w:after="0"/>
        <w:jc w:val="both"/>
        <w:rPr>
          <w:rFonts w:ascii="Times New Roman" w:hAnsi="Times New Roman"/>
          <w:b/>
          <w:lang w:val="uk-UA"/>
        </w:rPr>
      </w:pPr>
      <w:r>
        <w:rPr>
          <w:rFonts w:ascii="Times New Roman" w:hAnsi="Times New Roman"/>
          <w:b/>
          <w:lang w:val="uk-UA"/>
        </w:rPr>
        <w:t>Зареєстровано: 14</w:t>
      </w:r>
    </w:p>
    <w:p w:rsidR="006C156D" w:rsidRDefault="006C156D" w:rsidP="006C156D">
      <w:pPr>
        <w:spacing w:after="0"/>
        <w:jc w:val="both"/>
        <w:rPr>
          <w:rFonts w:ascii="Times New Roman" w:hAnsi="Times New Roman"/>
          <w:b/>
          <w:lang w:val="uk-UA"/>
        </w:rPr>
      </w:pPr>
      <w:r>
        <w:rPr>
          <w:rFonts w:ascii="Times New Roman" w:hAnsi="Times New Roman"/>
          <w:b/>
          <w:lang w:val="uk-UA"/>
        </w:rPr>
        <w:t>Відсутні   -  8</w:t>
      </w:r>
    </w:p>
    <w:p w:rsidR="006C156D" w:rsidRDefault="006C156D" w:rsidP="006C156D">
      <w:pPr>
        <w:spacing w:after="0"/>
        <w:jc w:val="both"/>
        <w:rPr>
          <w:rFonts w:ascii="Times New Roman" w:hAnsi="Times New Roman"/>
          <w:lang w:val="uk-UA"/>
        </w:rPr>
      </w:pPr>
      <w:r w:rsidRPr="0064225B">
        <w:rPr>
          <w:rFonts w:ascii="Times New Roman" w:eastAsia="Times New Roman" w:hAnsi="Times New Roman" w:cs="Times New Roman"/>
          <w:b/>
          <w:lang w:val="uk-UA"/>
        </w:rPr>
        <w:t>Присутні  на  сесії</w:t>
      </w:r>
      <w:r>
        <w:rPr>
          <w:rFonts w:ascii="Times New Roman" w:eastAsia="Times New Roman" w:hAnsi="Times New Roman" w:cs="Times New Roman"/>
          <w:lang w:val="uk-UA"/>
        </w:rPr>
        <w:t xml:space="preserve">  </w:t>
      </w:r>
      <w:r w:rsidRPr="00F1087D">
        <w:rPr>
          <w:rFonts w:ascii="Times New Roman" w:eastAsia="Times New Roman" w:hAnsi="Times New Roman" w:cs="Times New Roman"/>
          <w:b/>
          <w:lang w:val="uk-UA"/>
        </w:rPr>
        <w:t>депутати  сільської  ради</w:t>
      </w:r>
      <w:r>
        <w:rPr>
          <w:rFonts w:ascii="Times New Roman" w:hAnsi="Times New Roman"/>
          <w:lang w:val="uk-UA"/>
        </w:rPr>
        <w:t>:</w:t>
      </w:r>
      <w:r w:rsidRPr="00F1087D">
        <w:rPr>
          <w:rFonts w:ascii="Times New Roman" w:hAnsi="Times New Roman"/>
          <w:lang w:val="uk-UA"/>
        </w:rPr>
        <w:t xml:space="preserve">   </w:t>
      </w:r>
      <w:r>
        <w:rPr>
          <w:rFonts w:ascii="Times New Roman" w:hAnsi="Times New Roman"/>
          <w:lang w:val="uk-UA"/>
        </w:rPr>
        <w:t xml:space="preserve">Чорнопищук  В.В.,  Котенко С.В., </w:t>
      </w:r>
      <w:proofErr w:type="spellStart"/>
      <w:r>
        <w:rPr>
          <w:rFonts w:ascii="Times New Roman" w:hAnsi="Times New Roman"/>
          <w:lang w:val="uk-UA"/>
        </w:rPr>
        <w:t>Іванець</w:t>
      </w:r>
      <w:proofErr w:type="spellEnd"/>
      <w:r>
        <w:rPr>
          <w:rFonts w:ascii="Times New Roman" w:hAnsi="Times New Roman"/>
          <w:lang w:val="uk-UA"/>
        </w:rPr>
        <w:t xml:space="preserve"> О.Л., </w:t>
      </w:r>
      <w:proofErr w:type="spellStart"/>
      <w:r>
        <w:rPr>
          <w:rFonts w:ascii="Times New Roman" w:hAnsi="Times New Roman"/>
          <w:lang w:val="uk-UA"/>
        </w:rPr>
        <w:t>Вакановський</w:t>
      </w:r>
      <w:proofErr w:type="spellEnd"/>
      <w:r>
        <w:rPr>
          <w:rFonts w:ascii="Times New Roman" w:hAnsi="Times New Roman"/>
          <w:lang w:val="uk-UA"/>
        </w:rPr>
        <w:t xml:space="preserve"> Р.С., Афанасієва О.М., Сандул М.М.,</w:t>
      </w:r>
      <w:proofErr w:type="spellStart"/>
      <w:r w:rsidR="000B11AF">
        <w:rPr>
          <w:rFonts w:ascii="Times New Roman" w:hAnsi="Times New Roman"/>
          <w:lang w:val="uk-UA"/>
        </w:rPr>
        <w:t>т</w:t>
      </w:r>
      <w:r>
        <w:rPr>
          <w:rFonts w:ascii="Times New Roman" w:hAnsi="Times New Roman"/>
          <w:lang w:val="uk-UA"/>
        </w:rPr>
        <w:t>Дерейчук</w:t>
      </w:r>
      <w:proofErr w:type="spellEnd"/>
      <w:r>
        <w:rPr>
          <w:rFonts w:ascii="Times New Roman" w:hAnsi="Times New Roman"/>
          <w:lang w:val="uk-UA"/>
        </w:rPr>
        <w:t xml:space="preserve"> О.В., Крива О.Г., </w:t>
      </w:r>
      <w:proofErr w:type="spellStart"/>
      <w:r>
        <w:rPr>
          <w:rFonts w:ascii="Times New Roman" w:hAnsi="Times New Roman"/>
          <w:lang w:val="uk-UA"/>
        </w:rPr>
        <w:t>Ганжа</w:t>
      </w:r>
      <w:proofErr w:type="spellEnd"/>
      <w:r>
        <w:rPr>
          <w:rFonts w:ascii="Times New Roman" w:hAnsi="Times New Roman"/>
          <w:lang w:val="uk-UA"/>
        </w:rPr>
        <w:t xml:space="preserve">  О.П.,</w:t>
      </w:r>
      <w:r w:rsidRPr="006C156D">
        <w:rPr>
          <w:rFonts w:ascii="Times New Roman" w:hAnsi="Times New Roman"/>
          <w:lang w:val="uk-UA"/>
        </w:rPr>
        <w:t xml:space="preserve"> </w:t>
      </w:r>
      <w:proofErr w:type="spellStart"/>
      <w:r>
        <w:rPr>
          <w:rFonts w:ascii="Times New Roman" w:hAnsi="Times New Roman"/>
          <w:lang w:val="uk-UA"/>
        </w:rPr>
        <w:t>Росохата</w:t>
      </w:r>
      <w:proofErr w:type="spellEnd"/>
      <w:r>
        <w:rPr>
          <w:rFonts w:ascii="Times New Roman" w:hAnsi="Times New Roman"/>
          <w:lang w:val="uk-UA"/>
        </w:rPr>
        <w:t xml:space="preserve">  Н.Й</w:t>
      </w:r>
      <w:r w:rsidR="000B11AF">
        <w:rPr>
          <w:rFonts w:ascii="Times New Roman" w:hAnsi="Times New Roman"/>
          <w:lang w:val="uk-UA"/>
        </w:rPr>
        <w:t>.,</w:t>
      </w:r>
      <w:proofErr w:type="spellStart"/>
      <w:r>
        <w:rPr>
          <w:rFonts w:ascii="Times New Roman" w:hAnsi="Times New Roman"/>
          <w:lang w:val="uk-UA"/>
        </w:rPr>
        <w:t>Підгурська</w:t>
      </w:r>
      <w:proofErr w:type="spellEnd"/>
      <w:r>
        <w:rPr>
          <w:rFonts w:ascii="Times New Roman" w:hAnsi="Times New Roman"/>
          <w:lang w:val="uk-UA"/>
        </w:rPr>
        <w:t xml:space="preserve"> Л.В</w:t>
      </w:r>
      <w:r w:rsidR="000B11AF">
        <w:rPr>
          <w:rFonts w:ascii="Times New Roman" w:hAnsi="Times New Roman"/>
          <w:lang w:val="uk-UA"/>
        </w:rPr>
        <w:t>.</w:t>
      </w:r>
      <w:r w:rsidR="000B11AF" w:rsidRPr="000B11AF">
        <w:rPr>
          <w:rFonts w:ascii="Times New Roman" w:hAnsi="Times New Roman"/>
          <w:lang w:val="uk-UA"/>
        </w:rPr>
        <w:t xml:space="preserve"> </w:t>
      </w:r>
      <w:proofErr w:type="spellStart"/>
      <w:r w:rsidR="000B11AF">
        <w:rPr>
          <w:rFonts w:ascii="Times New Roman" w:hAnsi="Times New Roman"/>
          <w:lang w:val="uk-UA"/>
        </w:rPr>
        <w:t>Приступа</w:t>
      </w:r>
      <w:proofErr w:type="spellEnd"/>
      <w:r w:rsidR="000B11AF">
        <w:rPr>
          <w:rFonts w:ascii="Times New Roman" w:hAnsi="Times New Roman"/>
          <w:lang w:val="uk-UA"/>
        </w:rPr>
        <w:t xml:space="preserve"> О.В.,</w:t>
      </w:r>
      <w:r w:rsidR="000B11AF" w:rsidRPr="000B11AF">
        <w:rPr>
          <w:rFonts w:ascii="Times New Roman" w:hAnsi="Times New Roman"/>
          <w:lang w:val="uk-UA"/>
        </w:rPr>
        <w:t xml:space="preserve"> </w:t>
      </w:r>
      <w:proofErr w:type="spellStart"/>
      <w:r w:rsidR="000B11AF">
        <w:rPr>
          <w:rFonts w:ascii="Times New Roman" w:hAnsi="Times New Roman"/>
          <w:lang w:val="uk-UA"/>
        </w:rPr>
        <w:t>Цяпа</w:t>
      </w:r>
      <w:proofErr w:type="spellEnd"/>
      <w:r w:rsidR="000B11AF">
        <w:rPr>
          <w:rFonts w:ascii="Times New Roman" w:hAnsi="Times New Roman"/>
          <w:lang w:val="uk-UA"/>
        </w:rPr>
        <w:t xml:space="preserve"> В.Д.,</w:t>
      </w:r>
      <w:r w:rsidR="000B11AF" w:rsidRPr="000B11AF">
        <w:rPr>
          <w:rFonts w:ascii="Times New Roman" w:hAnsi="Times New Roman"/>
          <w:lang w:val="uk-UA"/>
        </w:rPr>
        <w:t xml:space="preserve"> </w:t>
      </w:r>
      <w:r w:rsidR="000B11AF">
        <w:rPr>
          <w:rFonts w:ascii="Times New Roman" w:hAnsi="Times New Roman"/>
          <w:lang w:val="uk-UA"/>
        </w:rPr>
        <w:t>Пасічник  О.В.,</w:t>
      </w:r>
    </w:p>
    <w:p w:rsidR="006C156D" w:rsidRDefault="006C156D" w:rsidP="000B11AF">
      <w:pPr>
        <w:spacing w:after="0"/>
        <w:jc w:val="both"/>
        <w:rPr>
          <w:rFonts w:ascii="Times New Roman" w:hAnsi="Times New Roman"/>
          <w:lang w:val="uk-UA"/>
        </w:rPr>
      </w:pPr>
      <w:r>
        <w:rPr>
          <w:rFonts w:ascii="Times New Roman" w:hAnsi="Times New Roman"/>
          <w:b/>
          <w:lang w:val="uk-UA"/>
        </w:rPr>
        <w:t>В</w:t>
      </w:r>
      <w:r w:rsidRPr="00F1087D">
        <w:rPr>
          <w:rFonts w:ascii="Times New Roman" w:hAnsi="Times New Roman"/>
          <w:b/>
          <w:lang w:val="uk-UA"/>
        </w:rPr>
        <w:t>ідсутні</w:t>
      </w:r>
      <w:r>
        <w:rPr>
          <w:rFonts w:ascii="Times New Roman" w:hAnsi="Times New Roman"/>
          <w:b/>
          <w:lang w:val="uk-UA"/>
        </w:rPr>
        <w:t xml:space="preserve">    депутати </w:t>
      </w:r>
      <w:r w:rsidRPr="00F1087D">
        <w:rPr>
          <w:rFonts w:ascii="Times New Roman" w:hAnsi="Times New Roman"/>
          <w:b/>
          <w:lang w:val="uk-UA"/>
        </w:rPr>
        <w:t>:</w:t>
      </w:r>
      <w:r>
        <w:rPr>
          <w:rFonts w:ascii="Times New Roman" w:hAnsi="Times New Roman"/>
          <w:lang w:val="uk-UA"/>
        </w:rPr>
        <w:t xml:space="preserve"> </w:t>
      </w:r>
      <w:proofErr w:type="spellStart"/>
      <w:r>
        <w:rPr>
          <w:rFonts w:ascii="Times New Roman" w:hAnsi="Times New Roman"/>
          <w:lang w:val="uk-UA"/>
        </w:rPr>
        <w:t>Василічишен</w:t>
      </w:r>
      <w:proofErr w:type="spellEnd"/>
      <w:r>
        <w:rPr>
          <w:rFonts w:ascii="Times New Roman" w:hAnsi="Times New Roman"/>
          <w:lang w:val="uk-UA"/>
        </w:rPr>
        <w:t xml:space="preserve">  С.І., </w:t>
      </w:r>
      <w:proofErr w:type="spellStart"/>
      <w:r w:rsidR="000B11AF" w:rsidRPr="00993127">
        <w:rPr>
          <w:rFonts w:ascii="Times New Roman" w:hAnsi="Times New Roman"/>
          <w:lang w:val="uk-UA"/>
        </w:rPr>
        <w:t>Дідик</w:t>
      </w:r>
      <w:proofErr w:type="spellEnd"/>
      <w:r w:rsidR="000B11AF" w:rsidRPr="00993127">
        <w:rPr>
          <w:rFonts w:ascii="Times New Roman" w:hAnsi="Times New Roman"/>
          <w:lang w:val="uk-UA"/>
        </w:rPr>
        <w:t xml:space="preserve"> Л.С</w:t>
      </w:r>
      <w:r w:rsidR="000B11AF">
        <w:rPr>
          <w:rFonts w:ascii="Times New Roman" w:hAnsi="Times New Roman"/>
          <w:lang w:val="uk-UA"/>
        </w:rPr>
        <w:t>.,</w:t>
      </w:r>
      <w:r w:rsidR="000B11AF" w:rsidRPr="000B11AF">
        <w:rPr>
          <w:rFonts w:ascii="Times New Roman" w:hAnsi="Times New Roman"/>
          <w:lang w:val="uk-UA"/>
        </w:rPr>
        <w:t xml:space="preserve"> </w:t>
      </w:r>
      <w:proofErr w:type="spellStart"/>
      <w:r w:rsidR="000B11AF">
        <w:rPr>
          <w:rFonts w:ascii="Times New Roman" w:hAnsi="Times New Roman"/>
          <w:lang w:val="uk-UA"/>
        </w:rPr>
        <w:t>Слободяник</w:t>
      </w:r>
      <w:proofErr w:type="spellEnd"/>
      <w:r w:rsidR="000B11AF">
        <w:rPr>
          <w:rFonts w:ascii="Times New Roman" w:hAnsi="Times New Roman"/>
          <w:lang w:val="uk-UA"/>
        </w:rPr>
        <w:t xml:space="preserve"> В.В.,</w:t>
      </w:r>
      <w:proofErr w:type="spellStart"/>
      <w:r>
        <w:rPr>
          <w:rFonts w:ascii="Times New Roman" w:hAnsi="Times New Roman"/>
          <w:lang w:val="uk-UA"/>
        </w:rPr>
        <w:t>Копецька</w:t>
      </w:r>
      <w:proofErr w:type="spellEnd"/>
      <w:r>
        <w:rPr>
          <w:rFonts w:ascii="Times New Roman" w:hAnsi="Times New Roman"/>
          <w:lang w:val="uk-UA"/>
        </w:rPr>
        <w:t xml:space="preserve"> С.В.</w:t>
      </w:r>
      <w:r w:rsidR="000B11AF">
        <w:rPr>
          <w:rFonts w:ascii="Times New Roman" w:hAnsi="Times New Roman"/>
          <w:lang w:val="uk-UA"/>
        </w:rPr>
        <w:t>,</w:t>
      </w:r>
      <w:r w:rsidRPr="006C156D">
        <w:rPr>
          <w:rFonts w:ascii="Times New Roman" w:hAnsi="Times New Roman"/>
          <w:lang w:val="uk-UA"/>
        </w:rPr>
        <w:t xml:space="preserve"> </w:t>
      </w:r>
      <w:r>
        <w:rPr>
          <w:rFonts w:ascii="Times New Roman" w:hAnsi="Times New Roman"/>
          <w:lang w:val="uk-UA"/>
        </w:rPr>
        <w:t>Швець  Г.В</w:t>
      </w:r>
      <w:r w:rsidR="000B11AF">
        <w:rPr>
          <w:rFonts w:ascii="Times New Roman" w:hAnsi="Times New Roman"/>
          <w:lang w:val="uk-UA"/>
        </w:rPr>
        <w:t>.,</w:t>
      </w:r>
      <w:r w:rsidRPr="006C156D">
        <w:rPr>
          <w:rFonts w:ascii="Times New Roman" w:hAnsi="Times New Roman"/>
          <w:lang w:val="uk-UA"/>
        </w:rPr>
        <w:t xml:space="preserve"> </w:t>
      </w:r>
      <w:proofErr w:type="spellStart"/>
      <w:r>
        <w:rPr>
          <w:rFonts w:ascii="Times New Roman" w:hAnsi="Times New Roman"/>
          <w:lang w:val="uk-UA"/>
        </w:rPr>
        <w:t>Безносюк</w:t>
      </w:r>
      <w:proofErr w:type="spellEnd"/>
      <w:r>
        <w:rPr>
          <w:rFonts w:ascii="Times New Roman" w:hAnsi="Times New Roman"/>
          <w:lang w:val="uk-UA"/>
        </w:rPr>
        <w:t xml:space="preserve">  В.В</w:t>
      </w:r>
      <w:r w:rsidRPr="00993127">
        <w:rPr>
          <w:rFonts w:ascii="Times New Roman" w:hAnsi="Times New Roman"/>
          <w:lang w:val="uk-UA"/>
        </w:rPr>
        <w:t>,</w:t>
      </w:r>
      <w:proofErr w:type="spellStart"/>
      <w:r w:rsidRPr="00993127">
        <w:rPr>
          <w:rFonts w:ascii="Times New Roman" w:hAnsi="Times New Roman"/>
          <w:lang w:val="uk-UA"/>
        </w:rPr>
        <w:t>.</w:t>
      </w:r>
      <w:r>
        <w:rPr>
          <w:rFonts w:ascii="Times New Roman" w:hAnsi="Times New Roman"/>
          <w:lang w:val="uk-UA"/>
        </w:rPr>
        <w:t>Ш</w:t>
      </w:r>
      <w:r w:rsidRPr="00993127">
        <w:rPr>
          <w:rFonts w:ascii="Times New Roman" w:hAnsi="Times New Roman"/>
          <w:lang w:val="uk-UA"/>
        </w:rPr>
        <w:t>портко</w:t>
      </w:r>
      <w:proofErr w:type="spellEnd"/>
      <w:r w:rsidRPr="00993127">
        <w:rPr>
          <w:rFonts w:ascii="Times New Roman" w:hAnsi="Times New Roman"/>
          <w:lang w:val="uk-UA"/>
        </w:rPr>
        <w:t xml:space="preserve"> Н.С</w:t>
      </w:r>
      <w:r w:rsidR="000B11AF">
        <w:rPr>
          <w:rFonts w:ascii="Times New Roman" w:hAnsi="Times New Roman"/>
          <w:lang w:val="uk-UA"/>
        </w:rPr>
        <w:t>,.</w:t>
      </w:r>
      <w:r w:rsidRPr="006C156D">
        <w:rPr>
          <w:rFonts w:ascii="Times New Roman" w:hAnsi="Times New Roman"/>
          <w:lang w:val="uk-UA"/>
        </w:rPr>
        <w:t xml:space="preserve"> </w:t>
      </w:r>
      <w:r w:rsidRPr="00993127">
        <w:rPr>
          <w:rFonts w:ascii="Times New Roman" w:hAnsi="Times New Roman"/>
          <w:lang w:val="uk-UA"/>
        </w:rPr>
        <w:t>Поліщук С.А</w:t>
      </w:r>
      <w:r w:rsidR="000B11AF">
        <w:rPr>
          <w:rFonts w:ascii="Times New Roman" w:hAnsi="Times New Roman"/>
          <w:lang w:val="uk-UA"/>
        </w:rPr>
        <w:t>.</w:t>
      </w:r>
    </w:p>
    <w:p w:rsidR="006C156D" w:rsidRDefault="006C156D" w:rsidP="006C156D">
      <w:pPr>
        <w:spacing w:after="0"/>
        <w:jc w:val="both"/>
        <w:rPr>
          <w:rFonts w:ascii="Times New Roman" w:hAnsi="Times New Roman"/>
          <w:lang w:val="uk-UA"/>
        </w:rPr>
      </w:pPr>
      <w:r w:rsidRPr="00076666">
        <w:rPr>
          <w:rFonts w:ascii="Times New Roman" w:hAnsi="Times New Roman"/>
          <w:b/>
          <w:lang w:val="uk-UA"/>
        </w:rPr>
        <w:t>Голова   сесії</w:t>
      </w:r>
      <w:r>
        <w:rPr>
          <w:rFonts w:ascii="Times New Roman" w:hAnsi="Times New Roman"/>
          <w:lang w:val="uk-UA"/>
        </w:rPr>
        <w:t>,  сільський  голова  Зварич  Ніна  Павлівна.</w:t>
      </w:r>
    </w:p>
    <w:p w:rsidR="006C156D" w:rsidRDefault="006C156D" w:rsidP="006C156D">
      <w:pPr>
        <w:spacing w:after="0"/>
        <w:jc w:val="both"/>
        <w:rPr>
          <w:rFonts w:ascii="Times New Roman" w:hAnsi="Times New Roman"/>
          <w:lang w:val="uk-UA"/>
        </w:rPr>
      </w:pPr>
      <w:r w:rsidRPr="00076666">
        <w:rPr>
          <w:rFonts w:ascii="Times New Roman" w:hAnsi="Times New Roman"/>
          <w:b/>
          <w:lang w:val="uk-UA"/>
        </w:rPr>
        <w:t>Секретар  сесії</w:t>
      </w:r>
      <w:r>
        <w:rPr>
          <w:rFonts w:ascii="Times New Roman" w:hAnsi="Times New Roman"/>
          <w:lang w:val="uk-UA"/>
        </w:rPr>
        <w:t xml:space="preserve"> ,  секретар  сільської  ради   Чорнопищук  Валентина  Василівна.</w:t>
      </w:r>
    </w:p>
    <w:p w:rsidR="006C156D" w:rsidRDefault="006C156D" w:rsidP="006C156D">
      <w:pPr>
        <w:spacing w:after="0"/>
        <w:jc w:val="both"/>
        <w:rPr>
          <w:rFonts w:ascii="Times New Roman" w:eastAsia="Times New Roman" w:hAnsi="Times New Roman" w:cs="Times New Roman"/>
          <w:lang w:val="uk-UA"/>
        </w:rPr>
      </w:pPr>
      <w:r w:rsidRPr="00D62485">
        <w:rPr>
          <w:rFonts w:ascii="Times New Roman" w:hAnsi="Times New Roman"/>
          <w:b/>
          <w:lang w:val="uk-UA"/>
        </w:rPr>
        <w:t>Присутні   на  сесії :</w:t>
      </w:r>
      <w:r>
        <w:rPr>
          <w:rFonts w:ascii="Times New Roman" w:hAnsi="Times New Roman"/>
          <w:b/>
          <w:lang w:val="uk-UA"/>
        </w:rPr>
        <w:t xml:space="preserve">  </w:t>
      </w:r>
      <w:r>
        <w:rPr>
          <w:rFonts w:ascii="Times New Roman" w:eastAsia="Times New Roman" w:hAnsi="Times New Roman" w:cs="Times New Roman"/>
          <w:lang w:val="uk-UA"/>
        </w:rPr>
        <w:t xml:space="preserve">перший  заступник  сільського  голови    </w:t>
      </w:r>
      <w:proofErr w:type="spellStart"/>
      <w:r>
        <w:rPr>
          <w:rFonts w:ascii="Times New Roman" w:eastAsia="Times New Roman" w:hAnsi="Times New Roman" w:cs="Times New Roman"/>
          <w:lang w:val="uk-UA"/>
        </w:rPr>
        <w:t>Щербій</w:t>
      </w:r>
      <w:proofErr w:type="spellEnd"/>
      <w:r>
        <w:rPr>
          <w:rFonts w:ascii="Times New Roman" w:eastAsia="Times New Roman" w:hAnsi="Times New Roman" w:cs="Times New Roman"/>
          <w:lang w:val="uk-UA"/>
        </w:rPr>
        <w:t xml:space="preserve">  Олександр  Миколайович, заступник  сільського  голови  з  питань   діяльності  виконавчих  органів   Мельничук  Василь  Миколайович, староста   Вила - </w:t>
      </w:r>
      <w:proofErr w:type="spellStart"/>
      <w:r>
        <w:rPr>
          <w:rFonts w:ascii="Times New Roman" w:eastAsia="Times New Roman" w:hAnsi="Times New Roman" w:cs="Times New Roman"/>
          <w:lang w:val="uk-UA"/>
        </w:rPr>
        <w:t>Ярузького</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старостинського</w:t>
      </w:r>
      <w:proofErr w:type="spellEnd"/>
      <w:r>
        <w:rPr>
          <w:rFonts w:ascii="Times New Roman" w:eastAsia="Times New Roman" w:hAnsi="Times New Roman" w:cs="Times New Roman"/>
          <w:lang w:val="uk-UA"/>
        </w:rPr>
        <w:t xml:space="preserve">  округу  </w:t>
      </w:r>
      <w:proofErr w:type="spellStart"/>
      <w:r>
        <w:rPr>
          <w:rFonts w:ascii="Times New Roman" w:eastAsia="Times New Roman" w:hAnsi="Times New Roman" w:cs="Times New Roman"/>
          <w:lang w:val="uk-UA"/>
        </w:rPr>
        <w:t>Мариновський</w:t>
      </w:r>
      <w:proofErr w:type="spellEnd"/>
      <w:r>
        <w:rPr>
          <w:rFonts w:ascii="Times New Roman" w:eastAsia="Times New Roman" w:hAnsi="Times New Roman" w:cs="Times New Roman"/>
          <w:lang w:val="uk-UA"/>
        </w:rPr>
        <w:t xml:space="preserve"> Олег Анатолійович,   староста  </w:t>
      </w:r>
      <w:proofErr w:type="spellStart"/>
      <w:r>
        <w:rPr>
          <w:rFonts w:ascii="Times New Roman" w:eastAsia="Times New Roman" w:hAnsi="Times New Roman" w:cs="Times New Roman"/>
          <w:lang w:val="uk-UA"/>
        </w:rPr>
        <w:t>Моївського</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старостинського</w:t>
      </w:r>
      <w:proofErr w:type="spellEnd"/>
      <w:r>
        <w:rPr>
          <w:rFonts w:ascii="Times New Roman" w:eastAsia="Times New Roman" w:hAnsi="Times New Roman" w:cs="Times New Roman"/>
          <w:lang w:val="uk-UA"/>
        </w:rPr>
        <w:t xml:space="preserve">   округу  Зінич Ірина  Вікторівна,  староста  села  </w:t>
      </w:r>
      <w:proofErr w:type="spellStart"/>
      <w:r>
        <w:rPr>
          <w:rFonts w:ascii="Times New Roman" w:eastAsia="Times New Roman" w:hAnsi="Times New Roman" w:cs="Times New Roman"/>
          <w:lang w:val="uk-UA"/>
        </w:rPr>
        <w:t>Бандишівка</w:t>
      </w:r>
      <w:proofErr w:type="spellEnd"/>
      <w:r>
        <w:rPr>
          <w:rFonts w:ascii="Times New Roman" w:eastAsia="Times New Roman" w:hAnsi="Times New Roman" w:cs="Times New Roman"/>
          <w:lang w:val="uk-UA"/>
        </w:rPr>
        <w:t xml:space="preserve">    Антонюк     Микола  Миколайович, староста  села   </w:t>
      </w:r>
      <w:proofErr w:type="spellStart"/>
      <w:r>
        <w:rPr>
          <w:rFonts w:ascii="Times New Roman" w:eastAsia="Times New Roman" w:hAnsi="Times New Roman" w:cs="Times New Roman"/>
          <w:lang w:val="uk-UA"/>
        </w:rPr>
        <w:t>Мервинці</w:t>
      </w:r>
      <w:proofErr w:type="spellEnd"/>
      <w:r>
        <w:rPr>
          <w:rFonts w:ascii="Times New Roman" w:eastAsia="Times New Roman" w:hAnsi="Times New Roman" w:cs="Times New Roman"/>
          <w:lang w:val="uk-UA"/>
        </w:rPr>
        <w:t xml:space="preserve">  та  села  </w:t>
      </w:r>
      <w:proofErr w:type="spellStart"/>
      <w:r>
        <w:rPr>
          <w:rFonts w:ascii="Times New Roman" w:eastAsia="Times New Roman" w:hAnsi="Times New Roman" w:cs="Times New Roman"/>
          <w:lang w:val="uk-UA"/>
        </w:rPr>
        <w:t>Новомикільськ</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Сокровищук</w:t>
      </w:r>
      <w:proofErr w:type="spellEnd"/>
      <w:r>
        <w:rPr>
          <w:rFonts w:ascii="Times New Roman" w:eastAsia="Times New Roman" w:hAnsi="Times New Roman" w:cs="Times New Roman"/>
          <w:lang w:val="uk-UA"/>
        </w:rPr>
        <w:t xml:space="preserve">    Тетяна  Василівна ,   староста  с.  Вітрівка    </w:t>
      </w:r>
      <w:proofErr w:type="spellStart"/>
      <w:r>
        <w:rPr>
          <w:rFonts w:ascii="Times New Roman" w:eastAsia="Times New Roman" w:hAnsi="Times New Roman" w:cs="Times New Roman"/>
          <w:lang w:val="uk-UA"/>
        </w:rPr>
        <w:t>Слідзевська</w:t>
      </w:r>
      <w:proofErr w:type="spellEnd"/>
      <w:r>
        <w:rPr>
          <w:rFonts w:ascii="Times New Roman" w:eastAsia="Times New Roman" w:hAnsi="Times New Roman" w:cs="Times New Roman"/>
          <w:lang w:val="uk-UA"/>
        </w:rPr>
        <w:t xml:space="preserve"> Юлія  Олександрівна,    </w:t>
      </w:r>
      <w:proofErr w:type="spellStart"/>
      <w:r>
        <w:rPr>
          <w:rFonts w:ascii="Times New Roman" w:eastAsia="Times New Roman" w:hAnsi="Times New Roman" w:cs="Times New Roman"/>
          <w:lang w:val="uk-UA"/>
        </w:rPr>
        <w:t>Іордатій</w:t>
      </w:r>
      <w:proofErr w:type="spellEnd"/>
      <w:r>
        <w:rPr>
          <w:rFonts w:ascii="Times New Roman" w:eastAsia="Times New Roman" w:hAnsi="Times New Roman" w:cs="Times New Roman"/>
          <w:lang w:val="uk-UA"/>
        </w:rPr>
        <w:t xml:space="preserve"> Любов  Михайлівна – начальник  відділу  земельних  ресурсів   та  соціально-економічного  розвитку,  Глуха Любов   Іванівна -  начальник  фінансового  відділу  Бабчинецької  сільської  ради, </w:t>
      </w:r>
      <w:proofErr w:type="spellStart"/>
      <w:r>
        <w:rPr>
          <w:rFonts w:ascii="Times New Roman" w:eastAsia="Times New Roman" w:hAnsi="Times New Roman" w:cs="Times New Roman"/>
          <w:lang w:val="uk-UA"/>
        </w:rPr>
        <w:t>Яцко</w:t>
      </w:r>
      <w:proofErr w:type="spellEnd"/>
      <w:r>
        <w:rPr>
          <w:rFonts w:ascii="Times New Roman" w:eastAsia="Times New Roman" w:hAnsi="Times New Roman" w:cs="Times New Roman"/>
          <w:lang w:val="uk-UA"/>
        </w:rPr>
        <w:t xml:space="preserve">   Галина  Михайлівна -  начальник  відділу  ЦНАП , </w:t>
      </w:r>
      <w:proofErr w:type="spellStart"/>
      <w:r>
        <w:rPr>
          <w:rFonts w:ascii="Times New Roman" w:eastAsia="Times New Roman" w:hAnsi="Times New Roman" w:cs="Times New Roman"/>
          <w:lang w:val="uk-UA"/>
        </w:rPr>
        <w:t>Константинов</w:t>
      </w:r>
      <w:proofErr w:type="spellEnd"/>
      <w:r>
        <w:rPr>
          <w:rFonts w:ascii="Times New Roman" w:eastAsia="Times New Roman" w:hAnsi="Times New Roman" w:cs="Times New Roman"/>
          <w:lang w:val="uk-UA"/>
        </w:rPr>
        <w:t xml:space="preserve">    Микола  Олександрович -  адміністратор  відділу  ЦНАП. </w:t>
      </w:r>
    </w:p>
    <w:p w:rsidR="006C156D" w:rsidRPr="00D62485" w:rsidRDefault="006C156D" w:rsidP="006C156D">
      <w:pPr>
        <w:spacing w:after="0"/>
        <w:jc w:val="both"/>
        <w:rPr>
          <w:rFonts w:ascii="Times New Roman" w:hAnsi="Times New Roman"/>
          <w:b/>
          <w:lang w:val="uk-UA"/>
        </w:rPr>
      </w:pPr>
    </w:p>
    <w:p w:rsidR="00C255E0" w:rsidRPr="00C255E0" w:rsidRDefault="006C156D" w:rsidP="00C255E0">
      <w:pPr>
        <w:spacing w:after="0"/>
        <w:rPr>
          <w:rFonts w:ascii="Times New Roman" w:hAnsi="Times New Roman" w:cs="Times New Roman"/>
          <w:b/>
          <w:bCs/>
          <w:lang w:val="uk-UA"/>
        </w:rPr>
      </w:pPr>
      <w:r w:rsidRPr="00120CDB">
        <w:rPr>
          <w:rStyle w:val="a4"/>
          <w:rFonts w:ascii="Calibri" w:hAnsi="Calibri"/>
          <w:lang w:val="uk-UA"/>
        </w:rPr>
        <w:t xml:space="preserve">                                                                      </w:t>
      </w:r>
      <w:r w:rsidRPr="00C255E0">
        <w:rPr>
          <w:rStyle w:val="a4"/>
          <w:rFonts w:ascii="Times New Roman" w:hAnsi="Times New Roman" w:cs="Times New Roman"/>
          <w:lang w:val="uk-UA"/>
        </w:rPr>
        <w:t>ПОРЯДОК  ДЕННИЙ:</w:t>
      </w:r>
    </w:p>
    <w:p w:rsidR="00C255E0" w:rsidRPr="00C255E0" w:rsidRDefault="00C255E0" w:rsidP="00C255E0">
      <w:pPr>
        <w:jc w:val="both"/>
        <w:rPr>
          <w:rFonts w:ascii="Times New Roman" w:hAnsi="Times New Roman"/>
          <w:sz w:val="24"/>
          <w:szCs w:val="24"/>
          <w:lang w:val="uk-UA"/>
        </w:rPr>
      </w:pPr>
      <w:r w:rsidRPr="00C255E0">
        <w:rPr>
          <w:sz w:val="24"/>
          <w:szCs w:val="24"/>
          <w:lang w:val="uk-UA"/>
        </w:rPr>
        <w:t xml:space="preserve"> </w:t>
      </w:r>
      <w:r w:rsidRPr="00C255E0">
        <w:rPr>
          <w:rFonts w:ascii="Times New Roman" w:hAnsi="Times New Roman"/>
          <w:b/>
          <w:sz w:val="24"/>
          <w:szCs w:val="24"/>
        </w:rPr>
        <w:t>1</w:t>
      </w:r>
      <w:r w:rsidRPr="00C255E0">
        <w:rPr>
          <w:rFonts w:ascii="Times New Roman" w:hAnsi="Times New Roman"/>
          <w:sz w:val="24"/>
          <w:szCs w:val="24"/>
        </w:rPr>
        <w:t xml:space="preserve">. Про « </w:t>
      </w:r>
      <w:proofErr w:type="spellStart"/>
      <w:r w:rsidRPr="00C255E0">
        <w:rPr>
          <w:rFonts w:ascii="Times New Roman" w:hAnsi="Times New Roman"/>
          <w:sz w:val="24"/>
          <w:szCs w:val="24"/>
        </w:rPr>
        <w:t>Програму</w:t>
      </w:r>
      <w:proofErr w:type="spellEnd"/>
      <w:r w:rsidRPr="00C255E0">
        <w:rPr>
          <w:rFonts w:ascii="Times New Roman" w:hAnsi="Times New Roman"/>
          <w:sz w:val="24"/>
          <w:szCs w:val="24"/>
        </w:rPr>
        <w:t xml:space="preserve">  </w:t>
      </w:r>
      <w:proofErr w:type="spellStart"/>
      <w:proofErr w:type="gramStart"/>
      <w:r w:rsidRPr="00C255E0">
        <w:rPr>
          <w:rFonts w:ascii="Times New Roman" w:hAnsi="Times New Roman"/>
          <w:sz w:val="24"/>
          <w:szCs w:val="24"/>
        </w:rPr>
        <w:t>п</w:t>
      </w:r>
      <w:proofErr w:type="gramEnd"/>
      <w:r w:rsidRPr="00C255E0">
        <w:rPr>
          <w:rFonts w:ascii="Times New Roman" w:hAnsi="Times New Roman"/>
          <w:sz w:val="24"/>
          <w:szCs w:val="24"/>
        </w:rPr>
        <w:t>ідготовки</w:t>
      </w:r>
      <w:proofErr w:type="spellEnd"/>
      <w:r w:rsidRPr="00C255E0">
        <w:rPr>
          <w:rFonts w:ascii="Times New Roman" w:hAnsi="Times New Roman"/>
          <w:sz w:val="24"/>
          <w:szCs w:val="24"/>
        </w:rPr>
        <w:t xml:space="preserve">  </w:t>
      </w:r>
      <w:proofErr w:type="spellStart"/>
      <w:r w:rsidRPr="00C255E0">
        <w:rPr>
          <w:rFonts w:ascii="Times New Roman" w:hAnsi="Times New Roman"/>
          <w:sz w:val="24"/>
          <w:szCs w:val="24"/>
        </w:rPr>
        <w:t>територіальної</w:t>
      </w:r>
      <w:proofErr w:type="spellEnd"/>
      <w:r w:rsidRPr="00C255E0">
        <w:rPr>
          <w:rFonts w:ascii="Times New Roman" w:hAnsi="Times New Roman"/>
          <w:sz w:val="24"/>
          <w:szCs w:val="24"/>
        </w:rPr>
        <w:t xml:space="preserve">  оборони  та  </w:t>
      </w:r>
      <w:proofErr w:type="spellStart"/>
      <w:r w:rsidRPr="00C255E0">
        <w:rPr>
          <w:rFonts w:ascii="Times New Roman" w:hAnsi="Times New Roman"/>
          <w:sz w:val="24"/>
          <w:szCs w:val="24"/>
        </w:rPr>
        <w:t>підготовки</w:t>
      </w:r>
      <w:proofErr w:type="spellEnd"/>
      <w:r w:rsidRPr="00C255E0">
        <w:rPr>
          <w:rFonts w:ascii="Times New Roman" w:hAnsi="Times New Roman"/>
          <w:sz w:val="24"/>
          <w:szCs w:val="24"/>
        </w:rPr>
        <w:t xml:space="preserve">  </w:t>
      </w:r>
      <w:proofErr w:type="spellStart"/>
      <w:r w:rsidRPr="00C255E0">
        <w:rPr>
          <w:rFonts w:ascii="Times New Roman" w:hAnsi="Times New Roman"/>
          <w:sz w:val="24"/>
          <w:szCs w:val="24"/>
        </w:rPr>
        <w:t>населення</w:t>
      </w:r>
      <w:proofErr w:type="spellEnd"/>
      <w:r w:rsidRPr="00C255E0">
        <w:rPr>
          <w:rFonts w:ascii="Times New Roman" w:hAnsi="Times New Roman"/>
          <w:sz w:val="24"/>
          <w:szCs w:val="24"/>
        </w:rPr>
        <w:t xml:space="preserve"> Бабчинецької  </w:t>
      </w:r>
      <w:proofErr w:type="spellStart"/>
      <w:r w:rsidRPr="00C255E0">
        <w:rPr>
          <w:rFonts w:ascii="Times New Roman" w:hAnsi="Times New Roman"/>
          <w:sz w:val="24"/>
          <w:szCs w:val="24"/>
        </w:rPr>
        <w:t>територіальної</w:t>
      </w:r>
      <w:proofErr w:type="spellEnd"/>
      <w:r w:rsidRPr="00C255E0">
        <w:rPr>
          <w:rFonts w:ascii="Times New Roman" w:hAnsi="Times New Roman"/>
          <w:sz w:val="24"/>
          <w:szCs w:val="24"/>
        </w:rPr>
        <w:t xml:space="preserve">  </w:t>
      </w:r>
      <w:proofErr w:type="spellStart"/>
      <w:r w:rsidRPr="00C255E0">
        <w:rPr>
          <w:rFonts w:ascii="Times New Roman" w:hAnsi="Times New Roman"/>
          <w:sz w:val="24"/>
          <w:szCs w:val="24"/>
        </w:rPr>
        <w:t>громади</w:t>
      </w:r>
      <w:proofErr w:type="spellEnd"/>
      <w:r w:rsidRPr="00C255E0">
        <w:rPr>
          <w:rFonts w:ascii="Times New Roman" w:hAnsi="Times New Roman"/>
          <w:sz w:val="24"/>
          <w:szCs w:val="24"/>
        </w:rPr>
        <w:t xml:space="preserve">  до  </w:t>
      </w:r>
      <w:proofErr w:type="spellStart"/>
      <w:r w:rsidRPr="00C255E0">
        <w:rPr>
          <w:rFonts w:ascii="Times New Roman" w:hAnsi="Times New Roman"/>
          <w:sz w:val="24"/>
          <w:szCs w:val="24"/>
        </w:rPr>
        <w:t>участі</w:t>
      </w:r>
      <w:proofErr w:type="spellEnd"/>
      <w:r w:rsidRPr="00C255E0">
        <w:rPr>
          <w:rFonts w:ascii="Times New Roman" w:hAnsi="Times New Roman"/>
          <w:sz w:val="24"/>
          <w:szCs w:val="24"/>
        </w:rPr>
        <w:t xml:space="preserve">  в  </w:t>
      </w:r>
      <w:proofErr w:type="spellStart"/>
      <w:r w:rsidRPr="00C255E0">
        <w:rPr>
          <w:rFonts w:ascii="Times New Roman" w:hAnsi="Times New Roman"/>
          <w:sz w:val="24"/>
          <w:szCs w:val="24"/>
        </w:rPr>
        <w:t>русі</w:t>
      </w:r>
      <w:proofErr w:type="spellEnd"/>
      <w:r w:rsidRPr="00C255E0">
        <w:rPr>
          <w:rFonts w:ascii="Times New Roman" w:hAnsi="Times New Roman"/>
          <w:sz w:val="24"/>
          <w:szCs w:val="24"/>
        </w:rPr>
        <w:t xml:space="preserve">  </w:t>
      </w:r>
      <w:proofErr w:type="spellStart"/>
      <w:r w:rsidRPr="00C255E0">
        <w:rPr>
          <w:rFonts w:ascii="Times New Roman" w:hAnsi="Times New Roman"/>
          <w:sz w:val="24"/>
          <w:szCs w:val="24"/>
        </w:rPr>
        <w:t>національного</w:t>
      </w:r>
      <w:proofErr w:type="spellEnd"/>
      <w:r w:rsidRPr="00C255E0">
        <w:rPr>
          <w:rFonts w:ascii="Times New Roman" w:hAnsi="Times New Roman"/>
          <w:sz w:val="24"/>
          <w:szCs w:val="24"/>
        </w:rPr>
        <w:t xml:space="preserve">  </w:t>
      </w:r>
      <w:proofErr w:type="spellStart"/>
      <w:r w:rsidRPr="00C255E0">
        <w:rPr>
          <w:rFonts w:ascii="Times New Roman" w:hAnsi="Times New Roman"/>
          <w:sz w:val="24"/>
          <w:szCs w:val="24"/>
        </w:rPr>
        <w:t>спротиву</w:t>
      </w:r>
      <w:proofErr w:type="spellEnd"/>
      <w:r w:rsidRPr="00C255E0">
        <w:rPr>
          <w:rFonts w:ascii="Times New Roman" w:hAnsi="Times New Roman"/>
          <w:sz w:val="24"/>
          <w:szCs w:val="24"/>
        </w:rPr>
        <w:t xml:space="preserve">  на  2022 – 2025 </w:t>
      </w:r>
      <w:proofErr w:type="spellStart"/>
      <w:r w:rsidRPr="00C255E0">
        <w:rPr>
          <w:rFonts w:ascii="Times New Roman" w:hAnsi="Times New Roman"/>
          <w:sz w:val="24"/>
          <w:szCs w:val="24"/>
        </w:rPr>
        <w:t>рр</w:t>
      </w:r>
      <w:proofErr w:type="spellEnd"/>
      <w:r w:rsidRPr="00C255E0">
        <w:rPr>
          <w:rFonts w:ascii="Times New Roman" w:hAnsi="Times New Roman"/>
          <w:sz w:val="24"/>
          <w:szCs w:val="24"/>
        </w:rPr>
        <w:t>.».</w:t>
      </w:r>
    </w:p>
    <w:p w:rsidR="006C156D" w:rsidRPr="00246A77" w:rsidRDefault="00C255E0" w:rsidP="00246A77">
      <w:pPr>
        <w:jc w:val="both"/>
        <w:rPr>
          <w:rFonts w:ascii="Times New Roman" w:hAnsi="Times New Roman"/>
          <w:sz w:val="24"/>
          <w:szCs w:val="24"/>
          <w:lang w:val="uk-UA"/>
        </w:rPr>
      </w:pPr>
      <w:r w:rsidRPr="00C255E0">
        <w:rPr>
          <w:rFonts w:ascii="Times New Roman" w:hAnsi="Times New Roman"/>
          <w:b/>
          <w:sz w:val="24"/>
          <w:szCs w:val="24"/>
          <w:lang w:val="uk-UA"/>
        </w:rPr>
        <w:t>2</w:t>
      </w:r>
      <w:r w:rsidRPr="00C255E0">
        <w:rPr>
          <w:rFonts w:ascii="Times New Roman" w:hAnsi="Times New Roman"/>
          <w:sz w:val="24"/>
          <w:szCs w:val="24"/>
          <w:lang w:val="uk-UA"/>
        </w:rPr>
        <w:t>. Про  внесення  змін  до  « Бюджету  Бабчинецької  сільської  територіальної  громади  на  2022 рік»  затвердженого  рішенням  14  сесії Бабчинецької  сільської  ради  8 скликання  від  24.12.2021 р.  № 697.</w:t>
      </w:r>
    </w:p>
    <w:p w:rsidR="00C255E0" w:rsidRPr="001D2892" w:rsidRDefault="006C156D" w:rsidP="00C255E0">
      <w:pPr>
        <w:jc w:val="both"/>
        <w:rPr>
          <w:rFonts w:ascii="Times New Roman" w:hAnsi="Times New Roman"/>
          <w:sz w:val="28"/>
          <w:szCs w:val="28"/>
          <w:lang w:val="uk-UA"/>
        </w:rPr>
      </w:pPr>
      <w:r>
        <w:rPr>
          <w:rFonts w:ascii="Times New Roman" w:hAnsi="Times New Roman"/>
          <w:b/>
          <w:sz w:val="24"/>
          <w:szCs w:val="24"/>
        </w:rPr>
        <w:t>1.СЛУХАЛИ:</w:t>
      </w:r>
      <w:r>
        <w:rPr>
          <w:rFonts w:ascii="Times New Roman" w:hAnsi="Times New Roman" w:cs="Times New Roman"/>
          <w:sz w:val="24"/>
          <w:szCs w:val="24"/>
        </w:rPr>
        <w:t>.</w:t>
      </w:r>
      <w:r w:rsidR="00C255E0" w:rsidRPr="00C255E0">
        <w:rPr>
          <w:rFonts w:ascii="Times New Roman" w:hAnsi="Times New Roman"/>
          <w:sz w:val="28"/>
          <w:szCs w:val="28"/>
        </w:rPr>
        <w:t xml:space="preserve"> </w:t>
      </w:r>
      <w:r w:rsidR="00C255E0" w:rsidRPr="00C255E0">
        <w:rPr>
          <w:rFonts w:ascii="Times New Roman" w:hAnsi="Times New Roman"/>
          <w:sz w:val="24"/>
          <w:szCs w:val="24"/>
        </w:rPr>
        <w:t xml:space="preserve">Про « </w:t>
      </w:r>
      <w:proofErr w:type="spellStart"/>
      <w:r w:rsidR="00C255E0" w:rsidRPr="00C255E0">
        <w:rPr>
          <w:rFonts w:ascii="Times New Roman" w:hAnsi="Times New Roman"/>
          <w:sz w:val="24"/>
          <w:szCs w:val="24"/>
        </w:rPr>
        <w:t>Програму</w:t>
      </w:r>
      <w:proofErr w:type="spellEnd"/>
      <w:r w:rsidR="00C255E0" w:rsidRPr="00C255E0">
        <w:rPr>
          <w:rFonts w:ascii="Times New Roman" w:hAnsi="Times New Roman"/>
          <w:sz w:val="24"/>
          <w:szCs w:val="24"/>
        </w:rPr>
        <w:t xml:space="preserve">  </w:t>
      </w:r>
      <w:proofErr w:type="spellStart"/>
      <w:proofErr w:type="gramStart"/>
      <w:r w:rsidR="00C255E0" w:rsidRPr="00C255E0">
        <w:rPr>
          <w:rFonts w:ascii="Times New Roman" w:hAnsi="Times New Roman"/>
          <w:sz w:val="24"/>
          <w:szCs w:val="24"/>
        </w:rPr>
        <w:t>п</w:t>
      </w:r>
      <w:proofErr w:type="gramEnd"/>
      <w:r w:rsidR="00C255E0" w:rsidRPr="00C255E0">
        <w:rPr>
          <w:rFonts w:ascii="Times New Roman" w:hAnsi="Times New Roman"/>
          <w:sz w:val="24"/>
          <w:szCs w:val="24"/>
        </w:rPr>
        <w:t>ідготовки</w:t>
      </w:r>
      <w:proofErr w:type="spellEnd"/>
      <w:r w:rsidR="00C255E0" w:rsidRPr="00C255E0">
        <w:rPr>
          <w:rFonts w:ascii="Times New Roman" w:hAnsi="Times New Roman"/>
          <w:sz w:val="24"/>
          <w:szCs w:val="24"/>
        </w:rPr>
        <w:t xml:space="preserve">  </w:t>
      </w:r>
      <w:proofErr w:type="spellStart"/>
      <w:r w:rsidR="00C255E0" w:rsidRPr="00C255E0">
        <w:rPr>
          <w:rFonts w:ascii="Times New Roman" w:hAnsi="Times New Roman"/>
          <w:sz w:val="24"/>
          <w:szCs w:val="24"/>
        </w:rPr>
        <w:t>територіальної</w:t>
      </w:r>
      <w:proofErr w:type="spellEnd"/>
      <w:r w:rsidR="00C255E0" w:rsidRPr="00C255E0">
        <w:rPr>
          <w:rFonts w:ascii="Times New Roman" w:hAnsi="Times New Roman"/>
          <w:sz w:val="24"/>
          <w:szCs w:val="24"/>
        </w:rPr>
        <w:t xml:space="preserve">  оборони  та  </w:t>
      </w:r>
      <w:proofErr w:type="spellStart"/>
      <w:r w:rsidR="00C255E0" w:rsidRPr="00C255E0">
        <w:rPr>
          <w:rFonts w:ascii="Times New Roman" w:hAnsi="Times New Roman"/>
          <w:sz w:val="24"/>
          <w:szCs w:val="24"/>
        </w:rPr>
        <w:t>підготовки</w:t>
      </w:r>
      <w:proofErr w:type="spellEnd"/>
      <w:r w:rsidR="00C255E0" w:rsidRPr="00C255E0">
        <w:rPr>
          <w:rFonts w:ascii="Times New Roman" w:hAnsi="Times New Roman"/>
          <w:sz w:val="24"/>
          <w:szCs w:val="24"/>
        </w:rPr>
        <w:t xml:space="preserve">  </w:t>
      </w:r>
      <w:proofErr w:type="spellStart"/>
      <w:r w:rsidR="00C255E0" w:rsidRPr="00C255E0">
        <w:rPr>
          <w:rFonts w:ascii="Times New Roman" w:hAnsi="Times New Roman"/>
          <w:sz w:val="24"/>
          <w:szCs w:val="24"/>
        </w:rPr>
        <w:t>населення</w:t>
      </w:r>
      <w:proofErr w:type="spellEnd"/>
      <w:r w:rsidR="00C255E0" w:rsidRPr="00C255E0">
        <w:rPr>
          <w:rFonts w:ascii="Times New Roman" w:hAnsi="Times New Roman"/>
          <w:sz w:val="24"/>
          <w:szCs w:val="24"/>
        </w:rPr>
        <w:t xml:space="preserve"> Бабчинецької  </w:t>
      </w:r>
      <w:proofErr w:type="spellStart"/>
      <w:r w:rsidR="00C255E0" w:rsidRPr="00C255E0">
        <w:rPr>
          <w:rFonts w:ascii="Times New Roman" w:hAnsi="Times New Roman"/>
          <w:sz w:val="24"/>
          <w:szCs w:val="24"/>
        </w:rPr>
        <w:t>територіальної</w:t>
      </w:r>
      <w:proofErr w:type="spellEnd"/>
      <w:r w:rsidR="00C255E0" w:rsidRPr="00C255E0">
        <w:rPr>
          <w:rFonts w:ascii="Times New Roman" w:hAnsi="Times New Roman"/>
          <w:sz w:val="24"/>
          <w:szCs w:val="24"/>
        </w:rPr>
        <w:t xml:space="preserve">  </w:t>
      </w:r>
      <w:proofErr w:type="spellStart"/>
      <w:r w:rsidR="00C255E0" w:rsidRPr="00C255E0">
        <w:rPr>
          <w:rFonts w:ascii="Times New Roman" w:hAnsi="Times New Roman"/>
          <w:sz w:val="24"/>
          <w:szCs w:val="24"/>
        </w:rPr>
        <w:t>громади</w:t>
      </w:r>
      <w:proofErr w:type="spellEnd"/>
      <w:r w:rsidR="00C255E0" w:rsidRPr="00C255E0">
        <w:rPr>
          <w:rFonts w:ascii="Times New Roman" w:hAnsi="Times New Roman"/>
          <w:sz w:val="24"/>
          <w:szCs w:val="24"/>
        </w:rPr>
        <w:t xml:space="preserve">  до  </w:t>
      </w:r>
      <w:proofErr w:type="spellStart"/>
      <w:r w:rsidR="00C255E0" w:rsidRPr="00C255E0">
        <w:rPr>
          <w:rFonts w:ascii="Times New Roman" w:hAnsi="Times New Roman"/>
          <w:sz w:val="24"/>
          <w:szCs w:val="24"/>
        </w:rPr>
        <w:t>участі</w:t>
      </w:r>
      <w:proofErr w:type="spellEnd"/>
      <w:r w:rsidR="00C255E0" w:rsidRPr="00C255E0">
        <w:rPr>
          <w:rFonts w:ascii="Times New Roman" w:hAnsi="Times New Roman"/>
          <w:sz w:val="24"/>
          <w:szCs w:val="24"/>
        </w:rPr>
        <w:t xml:space="preserve">  в  </w:t>
      </w:r>
      <w:proofErr w:type="spellStart"/>
      <w:r w:rsidR="00C255E0" w:rsidRPr="00C255E0">
        <w:rPr>
          <w:rFonts w:ascii="Times New Roman" w:hAnsi="Times New Roman"/>
          <w:sz w:val="24"/>
          <w:szCs w:val="24"/>
        </w:rPr>
        <w:t>русі</w:t>
      </w:r>
      <w:proofErr w:type="spellEnd"/>
      <w:r w:rsidR="00C255E0" w:rsidRPr="00C255E0">
        <w:rPr>
          <w:rFonts w:ascii="Times New Roman" w:hAnsi="Times New Roman"/>
          <w:sz w:val="24"/>
          <w:szCs w:val="24"/>
        </w:rPr>
        <w:t xml:space="preserve">  </w:t>
      </w:r>
      <w:proofErr w:type="spellStart"/>
      <w:r w:rsidR="00C255E0" w:rsidRPr="00C255E0">
        <w:rPr>
          <w:rFonts w:ascii="Times New Roman" w:hAnsi="Times New Roman"/>
          <w:sz w:val="24"/>
          <w:szCs w:val="24"/>
        </w:rPr>
        <w:t>національного</w:t>
      </w:r>
      <w:proofErr w:type="spellEnd"/>
      <w:r w:rsidR="00C255E0" w:rsidRPr="00C255E0">
        <w:rPr>
          <w:rFonts w:ascii="Times New Roman" w:hAnsi="Times New Roman"/>
          <w:sz w:val="24"/>
          <w:szCs w:val="24"/>
        </w:rPr>
        <w:t xml:space="preserve">  </w:t>
      </w:r>
      <w:proofErr w:type="spellStart"/>
      <w:r w:rsidR="00C255E0" w:rsidRPr="00C255E0">
        <w:rPr>
          <w:rFonts w:ascii="Times New Roman" w:hAnsi="Times New Roman"/>
          <w:sz w:val="24"/>
          <w:szCs w:val="24"/>
        </w:rPr>
        <w:t>спротиву</w:t>
      </w:r>
      <w:proofErr w:type="spellEnd"/>
      <w:r w:rsidR="00C255E0" w:rsidRPr="00C255E0">
        <w:rPr>
          <w:rFonts w:ascii="Times New Roman" w:hAnsi="Times New Roman"/>
          <w:sz w:val="24"/>
          <w:szCs w:val="24"/>
        </w:rPr>
        <w:t xml:space="preserve">  на  2022 – 2025 </w:t>
      </w:r>
      <w:proofErr w:type="spellStart"/>
      <w:r w:rsidR="00C255E0" w:rsidRPr="00C255E0">
        <w:rPr>
          <w:rFonts w:ascii="Times New Roman" w:hAnsi="Times New Roman"/>
          <w:sz w:val="24"/>
          <w:szCs w:val="24"/>
        </w:rPr>
        <w:t>рр</w:t>
      </w:r>
      <w:proofErr w:type="spellEnd"/>
      <w:r w:rsidR="00C255E0" w:rsidRPr="00C255E0">
        <w:rPr>
          <w:rFonts w:ascii="Times New Roman" w:hAnsi="Times New Roman"/>
          <w:sz w:val="24"/>
          <w:szCs w:val="24"/>
        </w:rPr>
        <w:t>.».</w:t>
      </w:r>
    </w:p>
    <w:p w:rsidR="006C156D" w:rsidRDefault="00C255E0" w:rsidP="006C156D">
      <w:pPr>
        <w:pStyle w:val="a3"/>
        <w:spacing w:after="0"/>
        <w:ind w:left="0"/>
        <w:rPr>
          <w:rFonts w:ascii="Times New Roman" w:hAnsi="Times New Roman" w:cs="Times New Roman"/>
          <w:sz w:val="24"/>
          <w:szCs w:val="24"/>
        </w:rPr>
      </w:pPr>
      <w:r w:rsidRPr="00E87171">
        <w:rPr>
          <w:rFonts w:ascii="Times New Roman" w:hAnsi="Times New Roman" w:cs="Times New Roman"/>
          <w:b/>
          <w:sz w:val="24"/>
          <w:szCs w:val="24"/>
        </w:rPr>
        <w:t xml:space="preserve"> </w:t>
      </w:r>
      <w:r w:rsidR="006C156D" w:rsidRPr="00E87171">
        <w:rPr>
          <w:rFonts w:ascii="Times New Roman" w:hAnsi="Times New Roman" w:cs="Times New Roman"/>
          <w:b/>
          <w:sz w:val="24"/>
          <w:szCs w:val="24"/>
        </w:rPr>
        <w:t>ІНФОРМУЄ:</w:t>
      </w:r>
      <w:r w:rsidR="006C156D">
        <w:rPr>
          <w:rFonts w:ascii="Times New Roman" w:hAnsi="Times New Roman" w:cs="Times New Roman"/>
          <w:b/>
          <w:sz w:val="24"/>
          <w:szCs w:val="24"/>
        </w:rPr>
        <w:t xml:space="preserve">  </w:t>
      </w:r>
      <w:r w:rsidR="00246A77">
        <w:rPr>
          <w:rFonts w:ascii="Times New Roman" w:eastAsia="Times New Roman" w:hAnsi="Times New Roman" w:cs="Times New Roman"/>
        </w:rPr>
        <w:t>заступник  сільського  голови  з  питань   діяльності  виконавчих  органів   Мельничук  Василь  Миколайович.</w:t>
      </w:r>
    </w:p>
    <w:p w:rsidR="006C156D" w:rsidRPr="00E87171" w:rsidRDefault="006C156D" w:rsidP="006C156D">
      <w:pPr>
        <w:pStyle w:val="a3"/>
        <w:spacing w:after="0"/>
        <w:ind w:left="0"/>
        <w:rPr>
          <w:rFonts w:ascii="Times New Roman" w:hAnsi="Times New Roman"/>
          <w:sz w:val="24"/>
          <w:szCs w:val="24"/>
        </w:rPr>
      </w:pPr>
      <w:r w:rsidRPr="00E87171">
        <w:rPr>
          <w:rFonts w:ascii="Times New Roman" w:hAnsi="Times New Roman" w:cs="Times New Roman"/>
          <w:b/>
          <w:sz w:val="24"/>
          <w:szCs w:val="24"/>
        </w:rPr>
        <w:t>ВИРІШИЛИ:</w:t>
      </w:r>
      <w:r>
        <w:rPr>
          <w:rFonts w:ascii="Times New Roman" w:hAnsi="Times New Roman" w:cs="Times New Roman"/>
          <w:b/>
          <w:sz w:val="24"/>
          <w:szCs w:val="24"/>
        </w:rPr>
        <w:t xml:space="preserve">   </w:t>
      </w:r>
      <w:r w:rsidRPr="00E87171">
        <w:rPr>
          <w:rFonts w:ascii="Times New Roman" w:hAnsi="Times New Roman" w:cs="Times New Roman"/>
          <w:sz w:val="24"/>
          <w:szCs w:val="24"/>
        </w:rPr>
        <w:t>рішенн</w:t>
      </w:r>
      <w:r>
        <w:rPr>
          <w:rFonts w:ascii="Times New Roman" w:hAnsi="Times New Roman" w:cs="Times New Roman"/>
          <w:sz w:val="24"/>
          <w:szCs w:val="24"/>
        </w:rPr>
        <w:t>я  затвердити /додається/.</w:t>
      </w:r>
    </w:p>
    <w:p w:rsidR="006C156D" w:rsidRPr="00246A77" w:rsidRDefault="006C156D" w:rsidP="00246A77">
      <w:pPr>
        <w:jc w:val="both"/>
        <w:rPr>
          <w:rFonts w:ascii="Times New Roman" w:hAnsi="Times New Roman"/>
          <w:sz w:val="24"/>
          <w:szCs w:val="24"/>
          <w:lang w:val="uk-UA"/>
        </w:rPr>
      </w:pPr>
      <w:r w:rsidRPr="00246A77">
        <w:rPr>
          <w:rFonts w:ascii="Times New Roman" w:hAnsi="Times New Roman"/>
          <w:b/>
          <w:lang w:val="uk-UA"/>
        </w:rPr>
        <w:t>2.СЛУХАЛИ</w:t>
      </w:r>
      <w:r w:rsidR="00246A77" w:rsidRPr="00246A77">
        <w:rPr>
          <w:rFonts w:ascii="Times New Roman" w:hAnsi="Times New Roman"/>
          <w:lang w:val="uk-UA"/>
        </w:rPr>
        <w:t xml:space="preserve">: </w:t>
      </w:r>
      <w:r w:rsidR="00246A77" w:rsidRPr="00C255E0">
        <w:rPr>
          <w:rFonts w:ascii="Times New Roman" w:hAnsi="Times New Roman"/>
          <w:sz w:val="24"/>
          <w:szCs w:val="24"/>
          <w:lang w:val="uk-UA"/>
        </w:rPr>
        <w:t>Про  внесення  змін  до  « Бюджету  Бабчинецької  сільської  територіальної  громади  на  2022 рік»  затвердженого  рішенням  14  сесії Бабчинецької  сільської  ради  8 скликання  від  24.12.2021 р.  № 697.</w:t>
      </w:r>
    </w:p>
    <w:p w:rsidR="00246A77" w:rsidRDefault="006C156D" w:rsidP="00246A77">
      <w:pPr>
        <w:pStyle w:val="a3"/>
        <w:spacing w:after="0"/>
        <w:ind w:left="0"/>
        <w:rPr>
          <w:rFonts w:ascii="Times New Roman" w:eastAsia="Times New Roman" w:hAnsi="Times New Roman" w:cs="Times New Roman"/>
        </w:rPr>
      </w:pPr>
      <w:r w:rsidRPr="00E87171">
        <w:rPr>
          <w:rFonts w:ascii="Times New Roman" w:hAnsi="Times New Roman"/>
          <w:b/>
        </w:rPr>
        <w:t>ІНФОРМУЄ:</w:t>
      </w:r>
      <w:r>
        <w:rPr>
          <w:rFonts w:ascii="Times New Roman" w:hAnsi="Times New Roman"/>
        </w:rPr>
        <w:t xml:space="preserve">  </w:t>
      </w:r>
      <w:r w:rsidR="00246A77">
        <w:rPr>
          <w:rFonts w:ascii="Times New Roman" w:eastAsia="Times New Roman" w:hAnsi="Times New Roman" w:cs="Times New Roman"/>
        </w:rPr>
        <w:t>Глуха Любов   Іванівна -  начальник  фінансового  відділу  Бабчинецької  сільської  ради.</w:t>
      </w:r>
    </w:p>
    <w:p w:rsidR="00246A77" w:rsidRPr="00246A77" w:rsidRDefault="00246A77" w:rsidP="00246A77">
      <w:pPr>
        <w:pStyle w:val="a3"/>
        <w:spacing w:after="0"/>
        <w:ind w:left="0"/>
        <w:rPr>
          <w:rFonts w:ascii="Times New Roman" w:eastAsia="Times New Roman" w:hAnsi="Times New Roman" w:cs="Times New Roman"/>
        </w:rPr>
      </w:pPr>
      <w:r w:rsidRPr="00E87171">
        <w:rPr>
          <w:rFonts w:ascii="Times New Roman" w:hAnsi="Times New Roman" w:cs="Times New Roman"/>
          <w:b/>
          <w:sz w:val="24"/>
          <w:szCs w:val="24"/>
        </w:rPr>
        <w:t>ВИРІШИЛИ:</w:t>
      </w:r>
      <w:r>
        <w:rPr>
          <w:rFonts w:ascii="Times New Roman" w:hAnsi="Times New Roman" w:cs="Times New Roman"/>
          <w:b/>
          <w:sz w:val="24"/>
          <w:szCs w:val="24"/>
        </w:rPr>
        <w:t xml:space="preserve">   </w:t>
      </w:r>
      <w:r w:rsidRPr="00E87171">
        <w:rPr>
          <w:rFonts w:ascii="Times New Roman" w:hAnsi="Times New Roman" w:cs="Times New Roman"/>
          <w:sz w:val="24"/>
          <w:szCs w:val="24"/>
        </w:rPr>
        <w:t>рішенн</w:t>
      </w:r>
      <w:r>
        <w:rPr>
          <w:rFonts w:ascii="Times New Roman" w:hAnsi="Times New Roman" w:cs="Times New Roman"/>
          <w:sz w:val="24"/>
          <w:szCs w:val="24"/>
        </w:rPr>
        <w:t>я  затвердити /додається/.</w:t>
      </w:r>
    </w:p>
    <w:p w:rsidR="006C156D" w:rsidRPr="00E87171" w:rsidRDefault="006C156D" w:rsidP="006C156D">
      <w:pPr>
        <w:pStyle w:val="a3"/>
        <w:spacing w:after="0"/>
        <w:ind w:left="0"/>
        <w:rPr>
          <w:rFonts w:ascii="Times New Roman" w:hAnsi="Times New Roman" w:cs="Times New Roman"/>
          <w:sz w:val="24"/>
          <w:szCs w:val="24"/>
        </w:rPr>
      </w:pPr>
    </w:p>
    <w:p w:rsidR="00246A77" w:rsidRDefault="006C156D" w:rsidP="006C156D">
      <w:pPr>
        <w:jc w:val="both"/>
        <w:rPr>
          <w:rFonts w:ascii="Times New Roman" w:eastAsia="Times New Roman" w:hAnsi="Times New Roman" w:cs="Times New Roman"/>
          <w:lang w:val="uk-UA"/>
        </w:rPr>
      </w:pPr>
      <w:r>
        <w:rPr>
          <w:rFonts w:ascii="Times New Roman" w:eastAsia="Times New Roman" w:hAnsi="Times New Roman" w:cs="Times New Roman"/>
          <w:lang w:val="uk-UA"/>
        </w:rPr>
        <w:t>Розглянуто   всі    питання    порядку  денного.</w:t>
      </w:r>
    </w:p>
    <w:p w:rsidR="00246A77" w:rsidRDefault="00246A77" w:rsidP="00246A77">
      <w:pPr>
        <w:spacing w:after="0"/>
        <w:jc w:val="both"/>
        <w:rPr>
          <w:rFonts w:ascii="Times New Roman" w:eastAsia="Times New Roman" w:hAnsi="Times New Roman" w:cs="Times New Roman"/>
          <w:lang w:val="uk-UA"/>
        </w:rPr>
      </w:pPr>
    </w:p>
    <w:p w:rsidR="006C156D" w:rsidRDefault="006C156D" w:rsidP="00246A77">
      <w:pPr>
        <w:spacing w:after="0"/>
        <w:jc w:val="both"/>
        <w:rPr>
          <w:rFonts w:ascii="Times New Roman" w:eastAsia="Times New Roman" w:hAnsi="Times New Roman" w:cs="Times New Roman"/>
          <w:lang w:val="uk-UA"/>
        </w:rPr>
      </w:pPr>
      <w:proofErr w:type="spellStart"/>
      <w:r w:rsidRPr="00920BC7">
        <w:rPr>
          <w:rFonts w:ascii="Times New Roman" w:eastAsia="Times New Roman" w:hAnsi="Times New Roman" w:cs="Times New Roman"/>
        </w:rPr>
        <w:t>Сільський</w:t>
      </w:r>
      <w:proofErr w:type="spellEnd"/>
      <w:r w:rsidRPr="00920BC7">
        <w:rPr>
          <w:rFonts w:ascii="Times New Roman" w:eastAsia="Times New Roman" w:hAnsi="Times New Roman" w:cs="Times New Roman"/>
        </w:rPr>
        <w:t xml:space="preserve">  голова                                                                       </w:t>
      </w:r>
      <w:r w:rsidR="00246A77">
        <w:rPr>
          <w:rFonts w:ascii="Times New Roman" w:eastAsia="Times New Roman" w:hAnsi="Times New Roman" w:cs="Times New Roman"/>
        </w:rPr>
        <w:t xml:space="preserve">                             </w:t>
      </w:r>
      <w:r>
        <w:rPr>
          <w:rFonts w:ascii="Times New Roman" w:eastAsia="Times New Roman" w:hAnsi="Times New Roman" w:cs="Times New Roman"/>
          <w:lang w:val="uk-UA"/>
        </w:rPr>
        <w:t xml:space="preserve">  </w:t>
      </w:r>
      <w:r w:rsidRPr="00920BC7">
        <w:rPr>
          <w:rFonts w:ascii="Times New Roman" w:eastAsia="Times New Roman" w:hAnsi="Times New Roman" w:cs="Times New Roman"/>
        </w:rPr>
        <w:t>Зварич  Н.П.</w:t>
      </w:r>
    </w:p>
    <w:p w:rsidR="00C255E0" w:rsidRPr="00246A77" w:rsidRDefault="00246A77" w:rsidP="00246A77">
      <w:pPr>
        <w:spacing w:after="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Секретар   сільської  ради                                                                                        Чорнопищук В.В.             </w:t>
      </w:r>
    </w:p>
    <w:p w:rsidR="006C156D" w:rsidRPr="00246A77" w:rsidRDefault="006C156D" w:rsidP="006C156D">
      <w:pPr>
        <w:tabs>
          <w:tab w:val="right" w:pos="9768"/>
        </w:tabs>
        <w:jc w:val="center"/>
        <w:rPr>
          <w:rFonts w:ascii="Times New Roman" w:hAnsi="Times New Roman"/>
          <w:sz w:val="24"/>
          <w:szCs w:val="24"/>
          <w:lang w:val="uk-UA"/>
        </w:rPr>
      </w:pPr>
      <w:r w:rsidRPr="00246A77">
        <w:rPr>
          <w:rFonts w:ascii="Times New Roman" w:eastAsia="Times New Roman" w:hAnsi="Times New Roman"/>
          <w:sz w:val="24"/>
          <w:szCs w:val="24"/>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o:ole="" fillcolor="window">
            <v:imagedata r:id="rId5" o:title=""/>
          </v:shape>
          <o:OLEObject Type="Embed" ProgID="Word.Picture.8" ShapeID="_x0000_i1025" DrawAspect="Content" ObjectID="_1745672057" r:id="rId6"/>
        </w:object>
      </w:r>
    </w:p>
    <w:p w:rsidR="006C156D" w:rsidRPr="00246A77" w:rsidRDefault="006C156D" w:rsidP="006C156D">
      <w:pPr>
        <w:pStyle w:val="2"/>
        <w:jc w:val="center"/>
        <w:rPr>
          <w:lang w:val="uk-UA"/>
        </w:rPr>
      </w:pPr>
      <w:r w:rsidRPr="00246A77">
        <w:rPr>
          <w:lang w:val="uk-UA"/>
        </w:rPr>
        <w:t>БАБЧИНЕЦЬКА СІЛЬСЬКА РАДА</w:t>
      </w:r>
    </w:p>
    <w:p w:rsidR="006C156D" w:rsidRPr="00246A77" w:rsidRDefault="006C156D" w:rsidP="006C156D">
      <w:pPr>
        <w:pStyle w:val="2"/>
        <w:ind w:left="-360" w:firstLine="360"/>
        <w:jc w:val="center"/>
        <w:rPr>
          <w:lang w:val="uk-UA"/>
        </w:rPr>
      </w:pPr>
      <w:r w:rsidRPr="00246A77">
        <w:rPr>
          <w:lang w:val="uk-UA"/>
        </w:rPr>
        <w:t>МОГИЛІВ-ПОДІЛЬСЬКОГО   РАЙОНУ    ВІННИЦЬКОЇ ОБЛАСТІ</w:t>
      </w:r>
    </w:p>
    <w:p w:rsidR="006C156D" w:rsidRPr="00246A77" w:rsidRDefault="006C156D" w:rsidP="006C156D">
      <w:pPr>
        <w:pStyle w:val="2"/>
        <w:ind w:left="-360" w:firstLine="360"/>
        <w:jc w:val="center"/>
        <w:rPr>
          <w:lang w:val="uk-UA"/>
        </w:rPr>
      </w:pPr>
    </w:p>
    <w:p w:rsidR="006C156D" w:rsidRPr="00246A77" w:rsidRDefault="006C156D" w:rsidP="006C156D">
      <w:pPr>
        <w:pStyle w:val="2"/>
        <w:tabs>
          <w:tab w:val="left" w:pos="3360"/>
          <w:tab w:val="center" w:pos="4677"/>
        </w:tabs>
        <w:jc w:val="center"/>
        <w:rPr>
          <w:bCs/>
          <w:lang w:val="uk-UA"/>
        </w:rPr>
      </w:pPr>
      <w:r w:rsidRPr="00246A77">
        <w:rPr>
          <w:lang w:val="uk-UA"/>
        </w:rPr>
        <w:t xml:space="preserve">  Р І Ш Е Н </w:t>
      </w:r>
      <w:proofErr w:type="spellStart"/>
      <w:r w:rsidRPr="00246A77">
        <w:rPr>
          <w:lang w:val="uk-UA"/>
        </w:rPr>
        <w:t>Н</w:t>
      </w:r>
      <w:proofErr w:type="spellEnd"/>
      <w:r w:rsidRPr="00246A77">
        <w:rPr>
          <w:lang w:val="uk-UA"/>
        </w:rPr>
        <w:t xml:space="preserve"> Я  №  1750</w:t>
      </w:r>
    </w:p>
    <w:p w:rsidR="006C156D" w:rsidRPr="00246A77" w:rsidRDefault="006C156D" w:rsidP="006C156D">
      <w:pPr>
        <w:rPr>
          <w:rFonts w:ascii="Times New Roman" w:hAnsi="Times New Roman"/>
          <w:sz w:val="24"/>
          <w:szCs w:val="24"/>
          <w:lang w:val="uk-UA"/>
        </w:rPr>
      </w:pPr>
      <w:r w:rsidRPr="00246A77">
        <w:rPr>
          <w:rFonts w:ascii="Times New Roman" w:hAnsi="Times New Roman"/>
          <w:sz w:val="24"/>
          <w:szCs w:val="24"/>
          <w:lang w:val="uk-UA"/>
        </w:rPr>
        <w:t xml:space="preserve">     </w:t>
      </w:r>
    </w:p>
    <w:p w:rsidR="006C156D" w:rsidRPr="00246A77" w:rsidRDefault="006C156D" w:rsidP="00C255E0">
      <w:pPr>
        <w:spacing w:after="0"/>
        <w:rPr>
          <w:rFonts w:ascii="Times New Roman" w:hAnsi="Times New Roman"/>
          <w:sz w:val="24"/>
          <w:szCs w:val="24"/>
          <w:lang w:val="uk-UA"/>
        </w:rPr>
      </w:pPr>
      <w:r w:rsidRPr="00246A77">
        <w:rPr>
          <w:rFonts w:ascii="Times New Roman" w:hAnsi="Times New Roman"/>
          <w:sz w:val="24"/>
          <w:szCs w:val="24"/>
          <w:lang w:val="uk-UA"/>
        </w:rPr>
        <w:t xml:space="preserve">       15   лютого   </w:t>
      </w:r>
      <w:r w:rsidRPr="00246A77">
        <w:rPr>
          <w:rFonts w:ascii="Times New Roman" w:hAnsi="Times New Roman"/>
          <w:sz w:val="24"/>
          <w:szCs w:val="24"/>
        </w:rPr>
        <w:t>202</w:t>
      </w:r>
      <w:r w:rsidRPr="00246A77">
        <w:rPr>
          <w:rFonts w:ascii="Times New Roman" w:hAnsi="Times New Roman"/>
          <w:sz w:val="24"/>
          <w:szCs w:val="24"/>
          <w:lang w:val="uk-UA"/>
        </w:rPr>
        <w:t>2</w:t>
      </w:r>
      <w:r w:rsidRPr="00246A77">
        <w:rPr>
          <w:rFonts w:ascii="Times New Roman" w:hAnsi="Times New Roman"/>
          <w:sz w:val="24"/>
          <w:szCs w:val="24"/>
        </w:rPr>
        <w:t xml:space="preserve"> року</w:t>
      </w:r>
      <w:r w:rsidRPr="00246A77">
        <w:rPr>
          <w:rFonts w:ascii="Times New Roman" w:hAnsi="Times New Roman"/>
          <w:sz w:val="24"/>
          <w:szCs w:val="24"/>
          <w:lang w:val="uk-UA"/>
        </w:rPr>
        <w:t xml:space="preserve">                                                        13  сесія  </w:t>
      </w:r>
    </w:p>
    <w:p w:rsidR="006C156D" w:rsidRPr="00246A77" w:rsidRDefault="006C156D" w:rsidP="00C255E0">
      <w:pPr>
        <w:spacing w:after="0"/>
        <w:rPr>
          <w:rFonts w:ascii="Times New Roman" w:hAnsi="Times New Roman"/>
          <w:sz w:val="24"/>
          <w:szCs w:val="24"/>
          <w:lang w:val="uk-UA"/>
        </w:rPr>
      </w:pPr>
      <w:r w:rsidRPr="00246A77">
        <w:rPr>
          <w:rFonts w:ascii="Times New Roman" w:hAnsi="Times New Roman"/>
          <w:sz w:val="24"/>
          <w:szCs w:val="24"/>
        </w:rPr>
        <w:t xml:space="preserve">                                                                                                      VIII   </w:t>
      </w:r>
      <w:proofErr w:type="spellStart"/>
      <w:r w:rsidRPr="00246A77">
        <w:rPr>
          <w:rFonts w:ascii="Times New Roman" w:hAnsi="Times New Roman"/>
          <w:sz w:val="24"/>
          <w:szCs w:val="24"/>
        </w:rPr>
        <w:t>скликання</w:t>
      </w:r>
      <w:proofErr w:type="spellEnd"/>
    </w:p>
    <w:p w:rsidR="006C156D" w:rsidRPr="00246A77" w:rsidRDefault="006C156D" w:rsidP="00C255E0">
      <w:pPr>
        <w:spacing w:after="0"/>
        <w:ind w:left="360" w:right="2198"/>
        <w:rPr>
          <w:rFonts w:ascii="Times New Roman" w:hAnsi="Times New Roman"/>
          <w:sz w:val="24"/>
          <w:szCs w:val="24"/>
          <w:lang w:val="uk-UA"/>
        </w:rPr>
      </w:pPr>
      <w:r w:rsidRPr="00246A77">
        <w:rPr>
          <w:rFonts w:ascii="Times New Roman" w:hAnsi="Times New Roman"/>
          <w:spacing w:val="20"/>
          <w:sz w:val="24"/>
          <w:szCs w:val="24"/>
          <w:lang w:val="uk-UA"/>
        </w:rPr>
        <w:t xml:space="preserve">Про </w:t>
      </w:r>
      <w:r w:rsidRPr="00246A77">
        <w:rPr>
          <w:rFonts w:ascii="Times New Roman" w:hAnsi="Times New Roman"/>
          <w:spacing w:val="20"/>
          <w:sz w:val="24"/>
          <w:szCs w:val="24"/>
        </w:rPr>
        <w:t>П</w:t>
      </w:r>
      <w:proofErr w:type="spellStart"/>
      <w:r w:rsidRPr="00246A77">
        <w:rPr>
          <w:rFonts w:ascii="Times New Roman" w:hAnsi="Times New Roman"/>
          <w:spacing w:val="20"/>
          <w:sz w:val="24"/>
          <w:szCs w:val="24"/>
          <w:lang w:val="uk-UA"/>
        </w:rPr>
        <w:t>рограму</w:t>
      </w:r>
      <w:proofErr w:type="spellEnd"/>
      <w:r w:rsidRPr="00246A77">
        <w:rPr>
          <w:rFonts w:ascii="Times New Roman" w:hAnsi="Times New Roman"/>
          <w:spacing w:val="20"/>
          <w:sz w:val="24"/>
          <w:szCs w:val="24"/>
          <w:lang w:val="uk-UA"/>
        </w:rPr>
        <w:t xml:space="preserve">   </w:t>
      </w:r>
      <w:proofErr w:type="spellStart"/>
      <w:r w:rsidRPr="00246A77">
        <w:rPr>
          <w:rFonts w:ascii="Times New Roman" w:hAnsi="Times New Roman"/>
          <w:bCs/>
          <w:sz w:val="24"/>
          <w:szCs w:val="24"/>
        </w:rPr>
        <w:t>підготовки</w:t>
      </w:r>
      <w:proofErr w:type="spellEnd"/>
      <w:r w:rsidRPr="00246A77">
        <w:rPr>
          <w:rFonts w:ascii="Times New Roman" w:hAnsi="Times New Roman"/>
          <w:bCs/>
          <w:sz w:val="24"/>
          <w:szCs w:val="24"/>
          <w:lang w:val="uk-UA"/>
        </w:rPr>
        <w:t xml:space="preserve">   </w:t>
      </w:r>
      <w:proofErr w:type="spellStart"/>
      <w:r w:rsidRPr="00246A77">
        <w:rPr>
          <w:rFonts w:ascii="Times New Roman" w:hAnsi="Times New Roman"/>
          <w:bCs/>
          <w:sz w:val="24"/>
          <w:szCs w:val="24"/>
        </w:rPr>
        <w:t>територіальної</w:t>
      </w:r>
      <w:proofErr w:type="spellEnd"/>
      <w:r w:rsidRPr="00246A77">
        <w:rPr>
          <w:rFonts w:ascii="Times New Roman" w:hAnsi="Times New Roman"/>
          <w:bCs/>
          <w:sz w:val="24"/>
          <w:szCs w:val="24"/>
        </w:rPr>
        <w:t xml:space="preserve"> оборони та </w:t>
      </w:r>
      <w:proofErr w:type="spellStart"/>
      <w:r w:rsidRPr="00246A77">
        <w:rPr>
          <w:rFonts w:ascii="Times New Roman" w:hAnsi="Times New Roman"/>
          <w:bCs/>
          <w:sz w:val="24"/>
          <w:szCs w:val="24"/>
        </w:rPr>
        <w:t>місцевого</w:t>
      </w:r>
      <w:proofErr w:type="spellEnd"/>
      <w:r w:rsidRPr="00246A77">
        <w:rPr>
          <w:rFonts w:ascii="Times New Roman" w:hAnsi="Times New Roman"/>
          <w:bCs/>
          <w:sz w:val="24"/>
          <w:szCs w:val="24"/>
        </w:rPr>
        <w:t xml:space="preserve"> </w:t>
      </w:r>
      <w:proofErr w:type="spellStart"/>
      <w:r w:rsidRPr="00246A77">
        <w:rPr>
          <w:rFonts w:ascii="Times New Roman" w:hAnsi="Times New Roman"/>
          <w:bCs/>
          <w:sz w:val="24"/>
          <w:szCs w:val="24"/>
        </w:rPr>
        <w:t>населення</w:t>
      </w:r>
      <w:proofErr w:type="spellEnd"/>
      <w:r w:rsidRPr="00246A77">
        <w:rPr>
          <w:rFonts w:ascii="Times New Roman" w:hAnsi="Times New Roman"/>
          <w:bCs/>
          <w:sz w:val="24"/>
          <w:szCs w:val="24"/>
        </w:rPr>
        <w:t xml:space="preserve"> до </w:t>
      </w:r>
      <w:proofErr w:type="spellStart"/>
      <w:r w:rsidRPr="00246A77">
        <w:rPr>
          <w:rFonts w:ascii="Times New Roman" w:hAnsi="Times New Roman"/>
          <w:bCs/>
          <w:sz w:val="24"/>
          <w:szCs w:val="24"/>
        </w:rPr>
        <w:t>участі</w:t>
      </w:r>
      <w:proofErr w:type="spellEnd"/>
      <w:r w:rsidRPr="00246A77">
        <w:rPr>
          <w:rFonts w:ascii="Times New Roman" w:hAnsi="Times New Roman"/>
          <w:bCs/>
          <w:sz w:val="24"/>
          <w:szCs w:val="24"/>
        </w:rPr>
        <w:t xml:space="preserve"> в </w:t>
      </w:r>
      <w:proofErr w:type="spellStart"/>
      <w:r w:rsidRPr="00246A77">
        <w:rPr>
          <w:rFonts w:ascii="Times New Roman" w:hAnsi="Times New Roman"/>
          <w:bCs/>
          <w:sz w:val="24"/>
          <w:szCs w:val="24"/>
        </w:rPr>
        <w:t>русі</w:t>
      </w:r>
      <w:proofErr w:type="spellEnd"/>
      <w:r w:rsidRPr="00246A77">
        <w:rPr>
          <w:rFonts w:ascii="Times New Roman" w:hAnsi="Times New Roman"/>
          <w:bCs/>
          <w:sz w:val="24"/>
          <w:szCs w:val="24"/>
          <w:lang w:val="uk-UA"/>
        </w:rPr>
        <w:t xml:space="preserve">     </w:t>
      </w:r>
      <w:proofErr w:type="spellStart"/>
      <w:r w:rsidRPr="00246A77">
        <w:rPr>
          <w:rFonts w:ascii="Times New Roman" w:hAnsi="Times New Roman"/>
          <w:bCs/>
          <w:sz w:val="24"/>
          <w:szCs w:val="24"/>
        </w:rPr>
        <w:t>національного</w:t>
      </w:r>
      <w:proofErr w:type="spellEnd"/>
      <w:r w:rsidRPr="00246A77">
        <w:rPr>
          <w:rFonts w:ascii="Times New Roman" w:hAnsi="Times New Roman"/>
          <w:bCs/>
          <w:sz w:val="24"/>
          <w:szCs w:val="24"/>
        </w:rPr>
        <w:t xml:space="preserve"> </w:t>
      </w:r>
      <w:proofErr w:type="spellStart"/>
      <w:r w:rsidRPr="00246A77">
        <w:rPr>
          <w:rFonts w:ascii="Times New Roman" w:hAnsi="Times New Roman"/>
          <w:bCs/>
          <w:sz w:val="24"/>
          <w:szCs w:val="24"/>
        </w:rPr>
        <w:t>спротиву</w:t>
      </w:r>
      <w:proofErr w:type="spellEnd"/>
      <w:r w:rsidRPr="00246A77">
        <w:rPr>
          <w:rFonts w:ascii="Times New Roman" w:hAnsi="Times New Roman"/>
          <w:sz w:val="24"/>
          <w:szCs w:val="24"/>
        </w:rPr>
        <w:t xml:space="preserve"> в </w:t>
      </w:r>
      <w:r w:rsidRPr="00246A77">
        <w:rPr>
          <w:rFonts w:ascii="Times New Roman" w:hAnsi="Times New Roman"/>
          <w:sz w:val="24"/>
          <w:szCs w:val="24"/>
          <w:lang w:val="uk-UA"/>
        </w:rPr>
        <w:t xml:space="preserve">Бабчинецькій сільській територіальній громаді       </w:t>
      </w:r>
      <w:r w:rsidRPr="00246A77">
        <w:rPr>
          <w:rFonts w:ascii="Times New Roman" w:hAnsi="Times New Roman"/>
          <w:sz w:val="24"/>
          <w:szCs w:val="24"/>
        </w:rPr>
        <w:t>на 2022 - 202</w:t>
      </w:r>
      <w:r w:rsidRPr="00246A77">
        <w:rPr>
          <w:rFonts w:ascii="Times New Roman" w:hAnsi="Times New Roman"/>
          <w:sz w:val="24"/>
          <w:szCs w:val="24"/>
          <w:lang w:val="uk-UA"/>
        </w:rPr>
        <w:t>5</w:t>
      </w:r>
      <w:r w:rsidRPr="00246A77">
        <w:rPr>
          <w:rFonts w:ascii="Times New Roman" w:hAnsi="Times New Roman"/>
          <w:sz w:val="24"/>
          <w:szCs w:val="24"/>
        </w:rPr>
        <w:t xml:space="preserve"> роки</w:t>
      </w:r>
    </w:p>
    <w:p w:rsidR="006C156D" w:rsidRPr="00246A77" w:rsidRDefault="006C156D" w:rsidP="006C156D">
      <w:pPr>
        <w:ind w:left="426"/>
        <w:jc w:val="both"/>
        <w:rPr>
          <w:rFonts w:ascii="Times New Roman" w:hAnsi="Times New Roman"/>
          <w:bCs/>
          <w:color w:val="1D1D1B"/>
          <w:sz w:val="24"/>
          <w:szCs w:val="24"/>
          <w:shd w:val="clear" w:color="auto" w:fill="FFFFFF"/>
          <w:lang w:val="uk-UA"/>
        </w:rPr>
      </w:pPr>
    </w:p>
    <w:p w:rsidR="006C156D" w:rsidRPr="00246A77" w:rsidRDefault="006C156D" w:rsidP="006C156D">
      <w:pPr>
        <w:ind w:left="360"/>
        <w:jc w:val="both"/>
        <w:rPr>
          <w:rFonts w:ascii="Times New Roman" w:hAnsi="Times New Roman"/>
          <w:sz w:val="24"/>
          <w:szCs w:val="24"/>
          <w:lang w:val="uk-UA"/>
        </w:rPr>
      </w:pPr>
      <w:r w:rsidRPr="00246A77">
        <w:rPr>
          <w:rStyle w:val="FontStyle12"/>
          <w:sz w:val="24"/>
          <w:szCs w:val="24"/>
          <w:lang w:val="uk-UA"/>
        </w:rPr>
        <w:t xml:space="preserve">Відповідно до пункту 22 частини першої статті 26  Закону України «Про місцеве самоврядування в Україні», </w:t>
      </w:r>
      <w:r w:rsidRPr="00246A77">
        <w:rPr>
          <w:rFonts w:ascii="Times New Roman" w:hAnsi="Times New Roman"/>
          <w:sz w:val="24"/>
          <w:szCs w:val="24"/>
          <w:lang w:val="uk-UA"/>
        </w:rPr>
        <w:t xml:space="preserve">Закону України «Про основи національного спротиву»,  Закону України «Про оборону України», з метою </w:t>
      </w:r>
      <w:r w:rsidRPr="00246A77">
        <w:rPr>
          <w:rFonts w:ascii="Times New Roman" w:hAnsi="Times New Roman"/>
          <w:bCs/>
          <w:sz w:val="24"/>
          <w:szCs w:val="24"/>
          <w:lang w:val="uk-UA"/>
        </w:rPr>
        <w:t>підготовки територіальної оборони та місцевого населення до участі в русі  національного спротиву</w:t>
      </w:r>
      <w:r w:rsidRPr="00246A77">
        <w:rPr>
          <w:rFonts w:ascii="Times New Roman" w:hAnsi="Times New Roman"/>
          <w:sz w:val="24"/>
          <w:szCs w:val="24"/>
          <w:lang w:val="uk-UA"/>
        </w:rPr>
        <w:t xml:space="preserve">, </w:t>
      </w:r>
      <w:r w:rsidRPr="00246A77">
        <w:rPr>
          <w:rFonts w:ascii="Times New Roman" w:hAnsi="Times New Roman"/>
          <w:color w:val="000000"/>
          <w:sz w:val="24"/>
          <w:szCs w:val="24"/>
          <w:lang w:val="uk-UA"/>
        </w:rPr>
        <w:t xml:space="preserve">за погодженням із </w:t>
      </w:r>
      <w:r w:rsidRPr="00246A77">
        <w:rPr>
          <w:rFonts w:ascii="Times New Roman" w:hAnsi="Times New Roman"/>
          <w:sz w:val="24"/>
          <w:szCs w:val="24"/>
          <w:lang w:val="uk-UA"/>
        </w:rPr>
        <w:t xml:space="preserve"> постійними комісіями  сільської ради,  сільська  рада</w:t>
      </w:r>
    </w:p>
    <w:p w:rsidR="006C156D" w:rsidRPr="00246A77" w:rsidRDefault="006C156D" w:rsidP="006C156D">
      <w:pPr>
        <w:ind w:left="426"/>
        <w:jc w:val="both"/>
        <w:rPr>
          <w:rFonts w:ascii="Times New Roman" w:hAnsi="Times New Roman"/>
          <w:sz w:val="24"/>
          <w:szCs w:val="24"/>
          <w:lang w:val="uk-UA"/>
        </w:rPr>
      </w:pPr>
    </w:p>
    <w:p w:rsidR="006C156D" w:rsidRPr="00246A77" w:rsidRDefault="006C156D" w:rsidP="00C255E0">
      <w:pPr>
        <w:ind w:left="426"/>
        <w:jc w:val="center"/>
        <w:rPr>
          <w:rFonts w:ascii="Times New Roman" w:hAnsi="Times New Roman"/>
          <w:sz w:val="24"/>
          <w:szCs w:val="24"/>
          <w:lang w:val="uk-UA"/>
        </w:rPr>
      </w:pPr>
      <w:r w:rsidRPr="00246A77">
        <w:rPr>
          <w:rFonts w:ascii="Times New Roman" w:hAnsi="Times New Roman"/>
          <w:sz w:val="24"/>
          <w:szCs w:val="24"/>
          <w:lang w:val="uk-UA"/>
        </w:rPr>
        <w:t>ВИРІШИЛА:</w:t>
      </w:r>
    </w:p>
    <w:p w:rsidR="006C156D" w:rsidRPr="00246A77" w:rsidRDefault="006C156D" w:rsidP="00C255E0">
      <w:pPr>
        <w:ind w:left="426" w:right="100" w:firstLine="282"/>
        <w:jc w:val="both"/>
        <w:rPr>
          <w:rFonts w:ascii="Times New Roman" w:hAnsi="Times New Roman"/>
          <w:color w:val="000000"/>
          <w:sz w:val="24"/>
          <w:szCs w:val="24"/>
          <w:shd w:val="clear" w:color="auto" w:fill="FFFFFF"/>
          <w:lang w:val="uk-UA"/>
        </w:rPr>
      </w:pPr>
      <w:r w:rsidRPr="00246A77">
        <w:rPr>
          <w:rFonts w:ascii="Times New Roman" w:hAnsi="Times New Roman"/>
          <w:color w:val="000000"/>
          <w:sz w:val="24"/>
          <w:szCs w:val="24"/>
          <w:shd w:val="clear" w:color="auto" w:fill="FFFFFF"/>
          <w:lang w:val="uk-UA"/>
        </w:rPr>
        <w:t xml:space="preserve">1.Затвердити </w:t>
      </w:r>
      <w:r w:rsidRPr="00246A77">
        <w:rPr>
          <w:rFonts w:ascii="Times New Roman" w:hAnsi="Times New Roman"/>
          <w:spacing w:val="20"/>
          <w:sz w:val="24"/>
          <w:szCs w:val="24"/>
          <w:lang w:val="uk-UA"/>
        </w:rPr>
        <w:t xml:space="preserve">Програму </w:t>
      </w:r>
      <w:r w:rsidRPr="00246A77">
        <w:rPr>
          <w:rFonts w:ascii="Times New Roman" w:hAnsi="Times New Roman"/>
          <w:bCs/>
          <w:sz w:val="24"/>
          <w:szCs w:val="24"/>
          <w:lang w:val="uk-UA"/>
        </w:rPr>
        <w:t>підготовки територіальної оборони та місцевого населення до участі в русі  національного спротиву</w:t>
      </w:r>
      <w:r w:rsidRPr="00246A77">
        <w:rPr>
          <w:rFonts w:ascii="Times New Roman" w:hAnsi="Times New Roman"/>
          <w:sz w:val="24"/>
          <w:szCs w:val="24"/>
          <w:lang w:val="uk-UA"/>
        </w:rPr>
        <w:t xml:space="preserve"> в Бабчинецькій сільській територіальній громаді на 2022 -2025 роки </w:t>
      </w:r>
      <w:r w:rsidRPr="00246A77">
        <w:rPr>
          <w:rFonts w:ascii="Times New Roman" w:hAnsi="Times New Roman"/>
          <w:color w:val="000000"/>
          <w:sz w:val="24"/>
          <w:szCs w:val="24"/>
          <w:shd w:val="clear" w:color="auto" w:fill="FFFFFF"/>
          <w:lang w:val="uk-UA"/>
        </w:rPr>
        <w:t>(додається).</w:t>
      </w:r>
    </w:p>
    <w:p w:rsidR="006C156D" w:rsidRPr="00246A77" w:rsidRDefault="006C156D" w:rsidP="00C255E0">
      <w:pPr>
        <w:ind w:left="426" w:right="100" w:firstLine="282"/>
        <w:jc w:val="both"/>
        <w:rPr>
          <w:rFonts w:ascii="Times New Roman" w:hAnsi="Times New Roman"/>
          <w:color w:val="000000"/>
          <w:sz w:val="24"/>
          <w:szCs w:val="24"/>
          <w:shd w:val="clear" w:color="auto" w:fill="FFFFFF"/>
          <w:lang w:val="uk-UA"/>
        </w:rPr>
      </w:pPr>
      <w:r w:rsidRPr="00246A77">
        <w:rPr>
          <w:rFonts w:ascii="Times New Roman" w:hAnsi="Times New Roman"/>
          <w:color w:val="000000"/>
          <w:sz w:val="24"/>
          <w:szCs w:val="24"/>
          <w:shd w:val="clear" w:color="auto" w:fill="FFFFFF"/>
          <w:lang w:val="uk-UA"/>
        </w:rPr>
        <w:t>2.Фінансовому відділу сільської ради передбачати видатки на виконання заходів Програми, на відповідні роки, в ме</w:t>
      </w:r>
      <w:r w:rsidR="00C255E0" w:rsidRPr="00246A77">
        <w:rPr>
          <w:rFonts w:ascii="Times New Roman" w:hAnsi="Times New Roman"/>
          <w:color w:val="000000"/>
          <w:sz w:val="24"/>
          <w:szCs w:val="24"/>
          <w:shd w:val="clear" w:color="auto" w:fill="FFFFFF"/>
          <w:lang w:val="uk-UA"/>
        </w:rPr>
        <w:t>жах наявних фінансових ресурсів</w:t>
      </w:r>
    </w:p>
    <w:p w:rsidR="006C156D" w:rsidRPr="00246A77" w:rsidRDefault="006C156D" w:rsidP="006C156D">
      <w:pPr>
        <w:widowControl w:val="0"/>
        <w:tabs>
          <w:tab w:val="left" w:pos="709"/>
        </w:tabs>
        <w:autoSpaceDE w:val="0"/>
        <w:ind w:left="426"/>
        <w:jc w:val="both"/>
        <w:rPr>
          <w:rFonts w:ascii="Times New Roman" w:hAnsi="Times New Roman"/>
          <w:sz w:val="24"/>
          <w:szCs w:val="24"/>
          <w:lang w:val="uk-UA"/>
        </w:rPr>
      </w:pPr>
      <w:r w:rsidRPr="00246A77">
        <w:rPr>
          <w:rFonts w:ascii="Times New Roman" w:hAnsi="Times New Roman"/>
          <w:color w:val="000000"/>
          <w:sz w:val="24"/>
          <w:szCs w:val="24"/>
          <w:shd w:val="clear" w:color="auto" w:fill="FFFFFF"/>
          <w:lang w:val="uk-UA"/>
        </w:rPr>
        <w:tab/>
        <w:t>3.</w:t>
      </w:r>
      <w:r w:rsidRPr="00246A77">
        <w:rPr>
          <w:rFonts w:ascii="Times New Roman" w:hAnsi="Times New Roman"/>
          <w:sz w:val="24"/>
          <w:szCs w:val="24"/>
          <w:lang w:val="uk-UA"/>
        </w:rPr>
        <w:t xml:space="preserve">Відповідальній особі з питань цивільного захисту Бабчинецької сільської  ради  інформувати  </w:t>
      </w:r>
      <w:proofErr w:type="spellStart"/>
      <w:r w:rsidRPr="00246A77">
        <w:rPr>
          <w:rFonts w:ascii="Times New Roman" w:hAnsi="Times New Roman"/>
          <w:sz w:val="24"/>
          <w:szCs w:val="24"/>
          <w:lang w:val="uk-UA"/>
        </w:rPr>
        <w:t>Бабчинецьку</w:t>
      </w:r>
      <w:proofErr w:type="spellEnd"/>
      <w:r w:rsidRPr="00246A77">
        <w:rPr>
          <w:rFonts w:ascii="Times New Roman" w:hAnsi="Times New Roman"/>
          <w:sz w:val="24"/>
          <w:szCs w:val="24"/>
          <w:lang w:val="uk-UA"/>
        </w:rPr>
        <w:t xml:space="preserve"> сільську раду про виконання Програми у  грудні щорічно. </w:t>
      </w:r>
    </w:p>
    <w:p w:rsidR="006C156D" w:rsidRPr="00246A77" w:rsidRDefault="006C156D" w:rsidP="006C156D">
      <w:pPr>
        <w:widowControl w:val="0"/>
        <w:tabs>
          <w:tab w:val="left" w:pos="709"/>
        </w:tabs>
        <w:autoSpaceDE w:val="0"/>
        <w:ind w:left="426"/>
        <w:jc w:val="both"/>
        <w:rPr>
          <w:rFonts w:ascii="Times New Roman" w:hAnsi="Times New Roman"/>
          <w:sz w:val="24"/>
          <w:szCs w:val="24"/>
          <w:lang w:val="uk-UA"/>
        </w:rPr>
      </w:pPr>
    </w:p>
    <w:p w:rsidR="006C156D" w:rsidRPr="00246A77" w:rsidRDefault="006C156D" w:rsidP="006C156D">
      <w:pPr>
        <w:widowControl w:val="0"/>
        <w:tabs>
          <w:tab w:val="left" w:pos="709"/>
        </w:tabs>
        <w:autoSpaceDE w:val="0"/>
        <w:ind w:left="426"/>
        <w:jc w:val="both"/>
        <w:rPr>
          <w:rFonts w:ascii="Times New Roman" w:hAnsi="Times New Roman"/>
          <w:color w:val="000000" w:themeColor="text1"/>
          <w:sz w:val="24"/>
          <w:szCs w:val="24"/>
          <w:lang w:val="uk-UA"/>
        </w:rPr>
      </w:pPr>
      <w:r w:rsidRPr="00246A77">
        <w:rPr>
          <w:rFonts w:ascii="Times New Roman" w:hAnsi="Times New Roman"/>
          <w:sz w:val="24"/>
          <w:szCs w:val="24"/>
          <w:lang w:val="uk-UA"/>
        </w:rPr>
        <w:tab/>
        <w:t>4</w:t>
      </w:r>
      <w:r w:rsidRPr="00246A77">
        <w:rPr>
          <w:rFonts w:ascii="Times New Roman" w:hAnsi="Times New Roman"/>
          <w:color w:val="000000" w:themeColor="text1"/>
          <w:sz w:val="24"/>
          <w:szCs w:val="24"/>
          <w:lang w:val="uk-UA"/>
        </w:rPr>
        <w:t xml:space="preserve">.Контроль за виконанням цього рішення покласти на постійну комісію з прав людини, законності, запобігання корупції, депутатської діяльності, етики  та регламенту прядку (голова комісія </w:t>
      </w:r>
      <w:proofErr w:type="spellStart"/>
      <w:r w:rsidRPr="00246A77">
        <w:rPr>
          <w:rFonts w:ascii="Times New Roman" w:hAnsi="Times New Roman"/>
          <w:color w:val="000000" w:themeColor="text1"/>
          <w:sz w:val="24"/>
          <w:szCs w:val="24"/>
          <w:lang w:val="uk-UA"/>
        </w:rPr>
        <w:t>Ганжа</w:t>
      </w:r>
      <w:proofErr w:type="spellEnd"/>
      <w:r w:rsidRPr="00246A77">
        <w:rPr>
          <w:rFonts w:ascii="Times New Roman" w:hAnsi="Times New Roman"/>
          <w:color w:val="000000" w:themeColor="text1"/>
          <w:sz w:val="24"/>
          <w:szCs w:val="24"/>
          <w:lang w:val="uk-UA"/>
        </w:rPr>
        <w:t xml:space="preserve"> О.П.).</w:t>
      </w:r>
    </w:p>
    <w:p w:rsidR="006C156D" w:rsidRPr="00246A77" w:rsidRDefault="006C156D" w:rsidP="00C255E0">
      <w:pPr>
        <w:widowControl w:val="0"/>
        <w:tabs>
          <w:tab w:val="left" w:pos="709"/>
        </w:tabs>
        <w:autoSpaceDE w:val="0"/>
        <w:jc w:val="both"/>
        <w:rPr>
          <w:rFonts w:ascii="Times New Roman" w:hAnsi="Times New Roman"/>
          <w:sz w:val="24"/>
          <w:szCs w:val="24"/>
          <w:lang w:val="uk-UA"/>
        </w:rPr>
      </w:pPr>
    </w:p>
    <w:p w:rsidR="006C156D" w:rsidRPr="00246A77" w:rsidRDefault="006C156D" w:rsidP="00246A77">
      <w:pPr>
        <w:widowControl w:val="0"/>
        <w:tabs>
          <w:tab w:val="left" w:pos="709"/>
        </w:tabs>
        <w:autoSpaceDE w:val="0"/>
        <w:ind w:left="426"/>
        <w:jc w:val="both"/>
        <w:rPr>
          <w:rFonts w:ascii="Times New Roman" w:hAnsi="Times New Roman"/>
          <w:sz w:val="24"/>
          <w:szCs w:val="24"/>
          <w:lang w:val="uk-UA"/>
        </w:rPr>
      </w:pPr>
      <w:bookmarkStart w:id="0" w:name="_GoBack"/>
      <w:bookmarkEnd w:id="0"/>
      <w:r w:rsidRPr="00246A77">
        <w:rPr>
          <w:rFonts w:ascii="Times New Roman" w:hAnsi="Times New Roman"/>
          <w:sz w:val="24"/>
          <w:szCs w:val="24"/>
          <w:lang w:val="uk-UA"/>
        </w:rPr>
        <w:t xml:space="preserve">Сільський голова </w:t>
      </w:r>
      <w:r w:rsidRPr="00246A77">
        <w:rPr>
          <w:rFonts w:ascii="Times New Roman" w:hAnsi="Times New Roman"/>
          <w:sz w:val="24"/>
          <w:szCs w:val="24"/>
          <w:lang w:val="uk-UA"/>
        </w:rPr>
        <w:tab/>
      </w:r>
      <w:r w:rsidRPr="00246A77">
        <w:rPr>
          <w:rFonts w:ascii="Times New Roman" w:hAnsi="Times New Roman"/>
          <w:sz w:val="24"/>
          <w:szCs w:val="24"/>
          <w:lang w:val="uk-UA"/>
        </w:rPr>
        <w:tab/>
        <w:t xml:space="preserve">                                           Ніна     ЗВАРИ</w:t>
      </w:r>
      <w:r w:rsidR="00246A77">
        <w:rPr>
          <w:rFonts w:ascii="Times New Roman" w:hAnsi="Times New Roman"/>
          <w:sz w:val="24"/>
          <w:szCs w:val="24"/>
          <w:lang w:val="uk-UA"/>
        </w:rPr>
        <w:t>Ч</w:t>
      </w:r>
      <w:r w:rsidRPr="00246A77">
        <w:rPr>
          <w:rFonts w:ascii="Times New Roman" w:hAnsi="Times New Roman"/>
          <w:color w:val="000000"/>
          <w:spacing w:val="-2"/>
          <w:sz w:val="24"/>
          <w:szCs w:val="24"/>
          <w:lang w:val="uk-UA"/>
        </w:rPr>
        <w:t xml:space="preserve">                                                                                           </w:t>
      </w:r>
    </w:p>
    <w:p w:rsidR="00246A77" w:rsidRDefault="006C156D" w:rsidP="006C156D">
      <w:pPr>
        <w:shd w:val="clear" w:color="auto" w:fill="FFFFFF"/>
        <w:spacing w:line="317" w:lineRule="exact"/>
        <w:rPr>
          <w:rFonts w:ascii="Times New Roman" w:hAnsi="Times New Roman"/>
          <w:color w:val="000000"/>
          <w:spacing w:val="-2"/>
          <w:sz w:val="24"/>
          <w:szCs w:val="24"/>
          <w:lang w:val="uk-UA"/>
        </w:rPr>
      </w:pPr>
      <w:r w:rsidRPr="00246A77">
        <w:rPr>
          <w:rFonts w:ascii="Times New Roman" w:hAnsi="Times New Roman"/>
          <w:color w:val="000000"/>
          <w:spacing w:val="-2"/>
          <w:sz w:val="24"/>
          <w:szCs w:val="24"/>
          <w:lang w:val="uk-UA"/>
        </w:rPr>
        <w:t xml:space="preserve">                                                               </w:t>
      </w:r>
    </w:p>
    <w:p w:rsidR="00246A77" w:rsidRDefault="00246A77" w:rsidP="006C156D">
      <w:pPr>
        <w:shd w:val="clear" w:color="auto" w:fill="FFFFFF"/>
        <w:spacing w:line="317" w:lineRule="exact"/>
        <w:rPr>
          <w:rFonts w:ascii="Times New Roman" w:hAnsi="Times New Roman"/>
          <w:color w:val="000000"/>
          <w:spacing w:val="-2"/>
          <w:sz w:val="24"/>
          <w:szCs w:val="24"/>
          <w:lang w:val="uk-UA"/>
        </w:rPr>
      </w:pPr>
    </w:p>
    <w:p w:rsidR="00246A77" w:rsidRDefault="00246A77" w:rsidP="006C156D">
      <w:pPr>
        <w:shd w:val="clear" w:color="auto" w:fill="FFFFFF"/>
        <w:spacing w:line="317" w:lineRule="exact"/>
        <w:rPr>
          <w:rFonts w:ascii="Times New Roman" w:hAnsi="Times New Roman"/>
          <w:color w:val="000000"/>
          <w:spacing w:val="-2"/>
          <w:sz w:val="24"/>
          <w:szCs w:val="24"/>
          <w:lang w:val="uk-UA"/>
        </w:rPr>
      </w:pPr>
    </w:p>
    <w:p w:rsidR="00246A77" w:rsidRDefault="00246A77" w:rsidP="006C156D">
      <w:pPr>
        <w:shd w:val="clear" w:color="auto" w:fill="FFFFFF"/>
        <w:spacing w:line="317" w:lineRule="exact"/>
        <w:rPr>
          <w:rFonts w:ascii="Times New Roman" w:hAnsi="Times New Roman"/>
          <w:color w:val="000000"/>
          <w:spacing w:val="-2"/>
          <w:sz w:val="24"/>
          <w:szCs w:val="24"/>
          <w:lang w:val="uk-UA"/>
        </w:rPr>
      </w:pPr>
    </w:p>
    <w:p w:rsidR="006C156D" w:rsidRPr="00246A77" w:rsidRDefault="00246A77" w:rsidP="00246A77">
      <w:pPr>
        <w:shd w:val="clear" w:color="auto" w:fill="FFFFFF"/>
        <w:spacing w:after="0" w:line="317" w:lineRule="exact"/>
        <w:rPr>
          <w:rFonts w:ascii="Times New Roman" w:hAnsi="Times New Roman"/>
          <w:color w:val="000000"/>
          <w:spacing w:val="-2"/>
          <w:sz w:val="24"/>
          <w:szCs w:val="24"/>
          <w:lang w:val="uk-UA"/>
        </w:rPr>
      </w:pPr>
      <w:r>
        <w:rPr>
          <w:rFonts w:ascii="Times New Roman" w:hAnsi="Times New Roman"/>
          <w:color w:val="000000"/>
          <w:spacing w:val="-2"/>
          <w:sz w:val="24"/>
          <w:szCs w:val="24"/>
          <w:lang w:val="uk-UA"/>
        </w:rPr>
        <w:t xml:space="preserve">                                                                    </w:t>
      </w:r>
      <w:r w:rsidR="006C156D" w:rsidRPr="00246A77">
        <w:rPr>
          <w:rFonts w:ascii="Times New Roman" w:hAnsi="Times New Roman"/>
          <w:color w:val="000000"/>
          <w:spacing w:val="-2"/>
          <w:sz w:val="24"/>
          <w:szCs w:val="24"/>
          <w:lang w:val="uk-UA"/>
        </w:rPr>
        <w:t xml:space="preserve"> ЗАТВЕРДЖЕНО                     </w:t>
      </w:r>
    </w:p>
    <w:p w:rsidR="006C156D" w:rsidRPr="00246A77" w:rsidRDefault="006C156D" w:rsidP="00246A77">
      <w:pPr>
        <w:shd w:val="clear" w:color="auto" w:fill="FFFFFF"/>
        <w:spacing w:after="0" w:line="317" w:lineRule="exact"/>
        <w:rPr>
          <w:rFonts w:ascii="Times New Roman" w:hAnsi="Times New Roman"/>
          <w:sz w:val="24"/>
          <w:szCs w:val="24"/>
          <w:lang w:val="uk-UA"/>
        </w:rPr>
      </w:pPr>
      <w:r w:rsidRPr="00246A77">
        <w:rPr>
          <w:rFonts w:ascii="Times New Roman" w:hAnsi="Times New Roman"/>
          <w:color w:val="000000"/>
          <w:spacing w:val="1"/>
          <w:sz w:val="24"/>
          <w:szCs w:val="24"/>
          <w:lang w:val="uk-UA"/>
        </w:rPr>
        <w:t xml:space="preserve">                                                              Рішенням  13    сесії сільської  ради</w:t>
      </w:r>
    </w:p>
    <w:p w:rsidR="006C156D" w:rsidRPr="00246A77" w:rsidRDefault="006C156D" w:rsidP="00246A77">
      <w:pPr>
        <w:shd w:val="clear" w:color="auto" w:fill="FFFFFF"/>
        <w:spacing w:after="0" w:line="317" w:lineRule="exact"/>
        <w:ind w:right="2"/>
        <w:rPr>
          <w:rFonts w:ascii="Times New Roman" w:hAnsi="Times New Roman"/>
          <w:color w:val="000000"/>
          <w:spacing w:val="1"/>
          <w:sz w:val="24"/>
          <w:szCs w:val="24"/>
          <w:lang w:val="uk-UA"/>
        </w:rPr>
      </w:pPr>
      <w:r w:rsidRPr="00246A77">
        <w:rPr>
          <w:rFonts w:ascii="Times New Roman" w:hAnsi="Times New Roman"/>
          <w:sz w:val="24"/>
          <w:szCs w:val="24"/>
          <w:lang w:val="uk-UA"/>
        </w:rPr>
        <w:tab/>
        <w:t xml:space="preserve">                                                      від 15.02.2022 року № 1750</w:t>
      </w:r>
    </w:p>
    <w:p w:rsidR="006C156D" w:rsidRPr="00246A77" w:rsidRDefault="006C156D" w:rsidP="00246A77">
      <w:pPr>
        <w:spacing w:after="0"/>
        <w:rPr>
          <w:rFonts w:ascii="Times New Roman" w:hAnsi="Times New Roman"/>
          <w:sz w:val="24"/>
          <w:szCs w:val="24"/>
          <w:lang w:val="uk-UA" w:eastAsia="uk-UA"/>
        </w:rPr>
      </w:pPr>
    </w:p>
    <w:p w:rsidR="006C156D" w:rsidRPr="00246A77" w:rsidRDefault="006C156D" w:rsidP="00246A77">
      <w:pPr>
        <w:spacing w:after="0"/>
        <w:rPr>
          <w:rFonts w:ascii="Times New Roman" w:hAnsi="Times New Roman"/>
          <w:sz w:val="24"/>
          <w:szCs w:val="24"/>
          <w:lang w:val="uk-UA" w:eastAsia="uk-UA"/>
        </w:rPr>
      </w:pPr>
    </w:p>
    <w:p w:rsidR="006C156D" w:rsidRPr="00246A77" w:rsidRDefault="006C156D" w:rsidP="006C156D">
      <w:pPr>
        <w:spacing w:line="350" w:lineRule="exact"/>
        <w:jc w:val="center"/>
        <w:rPr>
          <w:rFonts w:ascii="Times New Roman" w:hAnsi="Times New Roman"/>
          <w:b/>
          <w:spacing w:val="20"/>
          <w:sz w:val="24"/>
          <w:szCs w:val="24"/>
          <w:lang w:val="uk-UA"/>
        </w:rPr>
      </w:pPr>
      <w:r w:rsidRPr="00246A77">
        <w:rPr>
          <w:rFonts w:ascii="Times New Roman" w:hAnsi="Times New Roman"/>
          <w:b/>
          <w:spacing w:val="20"/>
          <w:sz w:val="24"/>
          <w:szCs w:val="24"/>
          <w:lang w:val="uk-UA"/>
        </w:rPr>
        <w:t>ПРОГРАМА</w:t>
      </w:r>
    </w:p>
    <w:p w:rsidR="006C156D" w:rsidRPr="00246A77" w:rsidRDefault="006C156D" w:rsidP="006C156D">
      <w:pPr>
        <w:jc w:val="center"/>
        <w:rPr>
          <w:rFonts w:ascii="Times New Roman" w:hAnsi="Times New Roman"/>
          <w:bCs/>
          <w:sz w:val="24"/>
          <w:szCs w:val="24"/>
          <w:lang w:val="uk-UA"/>
        </w:rPr>
      </w:pPr>
      <w:r w:rsidRPr="00246A77">
        <w:rPr>
          <w:rFonts w:ascii="Times New Roman" w:hAnsi="Times New Roman"/>
          <w:bCs/>
          <w:sz w:val="24"/>
          <w:szCs w:val="24"/>
          <w:lang w:val="uk-UA"/>
        </w:rPr>
        <w:t>підготовки територіальної оборони та місцевого населення до участі в</w:t>
      </w:r>
    </w:p>
    <w:p w:rsidR="006C156D" w:rsidRPr="00246A77" w:rsidRDefault="006C156D" w:rsidP="006C156D">
      <w:pPr>
        <w:jc w:val="center"/>
        <w:rPr>
          <w:rFonts w:ascii="Times New Roman" w:hAnsi="Times New Roman"/>
          <w:bCs/>
          <w:sz w:val="24"/>
          <w:szCs w:val="24"/>
          <w:lang w:val="uk-UA"/>
        </w:rPr>
      </w:pPr>
      <w:r w:rsidRPr="00246A77">
        <w:rPr>
          <w:rFonts w:ascii="Times New Roman" w:hAnsi="Times New Roman"/>
          <w:bCs/>
          <w:sz w:val="24"/>
          <w:szCs w:val="24"/>
          <w:lang w:val="uk-UA"/>
        </w:rPr>
        <w:t>русі   національного спротиву</w:t>
      </w:r>
      <w:r w:rsidRPr="00246A77">
        <w:rPr>
          <w:rFonts w:ascii="Times New Roman" w:hAnsi="Times New Roman"/>
          <w:sz w:val="24"/>
          <w:szCs w:val="24"/>
          <w:lang w:val="uk-UA"/>
        </w:rPr>
        <w:t xml:space="preserve"> в Бабчинецькій сільській територіальній громаді</w:t>
      </w:r>
      <w:r w:rsidRPr="00246A77">
        <w:rPr>
          <w:rFonts w:ascii="Times New Roman" w:hAnsi="Times New Roman"/>
          <w:bCs/>
          <w:sz w:val="24"/>
          <w:szCs w:val="24"/>
          <w:lang w:val="uk-UA"/>
        </w:rPr>
        <w:t xml:space="preserve">  </w:t>
      </w:r>
      <w:r w:rsidRPr="00246A77">
        <w:rPr>
          <w:rFonts w:ascii="Times New Roman" w:hAnsi="Times New Roman"/>
          <w:sz w:val="24"/>
          <w:szCs w:val="24"/>
          <w:lang w:val="uk-UA"/>
        </w:rPr>
        <w:t>на 2022 – 2025 роки</w:t>
      </w:r>
    </w:p>
    <w:p w:rsidR="006C156D" w:rsidRPr="00246A77" w:rsidRDefault="006C156D" w:rsidP="006C156D">
      <w:pPr>
        <w:jc w:val="center"/>
        <w:rPr>
          <w:rFonts w:ascii="Times New Roman" w:hAnsi="Times New Roman"/>
          <w:sz w:val="24"/>
          <w:szCs w:val="24"/>
          <w:lang w:val="uk-UA"/>
        </w:rPr>
      </w:pPr>
    </w:p>
    <w:p w:rsidR="006C156D" w:rsidRPr="00246A77" w:rsidRDefault="006C156D" w:rsidP="006C156D">
      <w:pPr>
        <w:ind w:firstLine="567"/>
        <w:jc w:val="center"/>
        <w:rPr>
          <w:rFonts w:ascii="Times New Roman" w:hAnsi="Times New Roman"/>
          <w:b/>
          <w:sz w:val="24"/>
          <w:szCs w:val="24"/>
          <w:lang w:val="uk-UA"/>
        </w:rPr>
      </w:pPr>
      <w:r w:rsidRPr="00246A77">
        <w:rPr>
          <w:rFonts w:ascii="Times New Roman" w:hAnsi="Times New Roman"/>
          <w:b/>
          <w:sz w:val="24"/>
          <w:szCs w:val="24"/>
          <w:lang w:val="uk-UA"/>
        </w:rPr>
        <w:t>І. Загальні положення</w:t>
      </w:r>
    </w:p>
    <w:p w:rsidR="006C156D" w:rsidRPr="00246A77" w:rsidRDefault="006C156D" w:rsidP="006C156D">
      <w:pPr>
        <w:pStyle w:val="a5"/>
        <w:spacing w:before="0" w:beforeAutospacing="0" w:after="0" w:afterAutospacing="0"/>
        <w:ind w:firstLine="567"/>
        <w:jc w:val="both"/>
        <w:rPr>
          <w:lang w:val="uk-UA"/>
        </w:rPr>
      </w:pPr>
      <w:r w:rsidRPr="00246A77">
        <w:rPr>
          <w:lang w:val="uk-UA"/>
        </w:rPr>
        <w:t>У зв’язку зі складною ситуацією на сході нашої держави та загрозою відкритої агресії з боку Російської Федерації, 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відповідно до розпоряджень Генерального штабу Збройних Сил України районними територіальними центрами комплектування та соціальної підтримки спільно з органами місцевого самоврядування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w:t>
      </w:r>
    </w:p>
    <w:p w:rsidR="006C156D" w:rsidRPr="00246A77" w:rsidRDefault="006C156D" w:rsidP="006C156D">
      <w:pPr>
        <w:ind w:firstLine="567"/>
        <w:jc w:val="both"/>
        <w:rPr>
          <w:rFonts w:ascii="Times New Roman" w:hAnsi="Times New Roman"/>
          <w:sz w:val="24"/>
          <w:szCs w:val="24"/>
          <w:lang w:val="uk-UA"/>
        </w:rPr>
      </w:pPr>
      <w:r w:rsidRPr="00246A77">
        <w:rPr>
          <w:rFonts w:ascii="Times New Roman" w:hAnsi="Times New Roman"/>
          <w:bCs/>
          <w:sz w:val="24"/>
          <w:szCs w:val="24"/>
          <w:lang w:val="uk-UA"/>
        </w:rPr>
        <w:t>Програма підготовки територіальної оборони та місцевого населення до участі в русі національного спротиву</w:t>
      </w:r>
      <w:r w:rsidRPr="00246A77">
        <w:rPr>
          <w:rFonts w:ascii="Times New Roman" w:hAnsi="Times New Roman"/>
          <w:sz w:val="24"/>
          <w:szCs w:val="24"/>
          <w:lang w:val="uk-UA"/>
        </w:rPr>
        <w:t xml:space="preserve"> в Бабчинецькій сільській територіальній громаді на 2022 – 2025роки</w:t>
      </w:r>
      <w:r w:rsidRPr="00246A77">
        <w:rPr>
          <w:rFonts w:ascii="Times New Roman" w:hAnsi="Times New Roman"/>
          <w:bCs/>
          <w:sz w:val="24"/>
          <w:szCs w:val="24"/>
          <w:lang w:val="uk-UA"/>
        </w:rPr>
        <w:t xml:space="preserve"> (далі – Програма) </w:t>
      </w:r>
      <w:r w:rsidRPr="00246A77">
        <w:rPr>
          <w:rFonts w:ascii="Times New Roman" w:hAnsi="Times New Roman"/>
          <w:sz w:val="24"/>
          <w:szCs w:val="24"/>
          <w:lang w:val="uk-UA"/>
        </w:rPr>
        <w:t>розроблена у відповідності із Законами України «Про оборону України», «Про мобілізаційну підготовку та мобілізацію», «Про місцеве самоврядування в Україні», «Про основи національного спротиву», Положенням про територіальну оборону України, затвердженим Указом Президента України від 23 вересня 2016 року № 406/2016.</w:t>
      </w:r>
    </w:p>
    <w:p w:rsidR="006C156D" w:rsidRPr="00246A77" w:rsidRDefault="006C156D" w:rsidP="006C156D">
      <w:pPr>
        <w:pStyle w:val="a5"/>
        <w:spacing w:before="0" w:beforeAutospacing="0" w:after="0" w:afterAutospacing="0"/>
        <w:ind w:firstLine="567"/>
        <w:jc w:val="both"/>
        <w:rPr>
          <w:lang w:val="uk-UA"/>
        </w:rPr>
      </w:pPr>
      <w:r w:rsidRPr="00246A77">
        <w:rPr>
          <w:lang w:val="uk-UA"/>
        </w:rPr>
        <w:t>Прийняття Програми обумовлене необхідністю розв’язання нагальних проблем забезпечення повноцінної роботи територіальної оборони в особі відповідних військових формувань, в тому числі на території Бабчинецької сільської територіальної громади.</w:t>
      </w:r>
    </w:p>
    <w:p w:rsidR="006C156D" w:rsidRPr="00246A77" w:rsidRDefault="006C156D" w:rsidP="006C156D">
      <w:pPr>
        <w:pStyle w:val="a5"/>
        <w:spacing w:before="0" w:beforeAutospacing="0" w:after="0" w:afterAutospacing="0"/>
        <w:ind w:firstLine="567"/>
        <w:jc w:val="center"/>
        <w:rPr>
          <w:b/>
          <w:lang w:val="uk-UA"/>
        </w:rPr>
      </w:pPr>
    </w:p>
    <w:p w:rsidR="006C156D" w:rsidRPr="00246A77" w:rsidRDefault="006C156D" w:rsidP="006C156D">
      <w:pPr>
        <w:pStyle w:val="a5"/>
        <w:spacing w:before="0" w:beforeAutospacing="0" w:after="0" w:afterAutospacing="0"/>
        <w:ind w:firstLine="567"/>
        <w:jc w:val="center"/>
        <w:rPr>
          <w:b/>
          <w:lang w:val="uk-UA"/>
        </w:rPr>
      </w:pPr>
      <w:r w:rsidRPr="00246A77">
        <w:rPr>
          <w:b/>
          <w:lang w:val="uk-UA"/>
        </w:rPr>
        <w:t>ІІ. Мета Програми</w:t>
      </w:r>
    </w:p>
    <w:p w:rsidR="006C156D" w:rsidRPr="00246A77" w:rsidRDefault="006C156D" w:rsidP="006C156D">
      <w:pPr>
        <w:pStyle w:val="a5"/>
        <w:spacing w:before="0" w:beforeAutospacing="0" w:after="0" w:afterAutospacing="0"/>
        <w:ind w:firstLine="567"/>
        <w:jc w:val="both"/>
        <w:rPr>
          <w:bCs/>
          <w:lang w:val="uk-UA"/>
        </w:rPr>
      </w:pPr>
      <w:r w:rsidRPr="00246A77">
        <w:rPr>
          <w:lang w:val="uk-UA"/>
        </w:rPr>
        <w:t xml:space="preserve">Метою Програми є забезпечення державного суверенітету та незалежності України, підтримання бойової і мобілізаційної готовності Збройних Сил України та інших військових формувань, зокрема забезпечення готовності до проведення заходів </w:t>
      </w:r>
      <w:r w:rsidRPr="00246A77">
        <w:rPr>
          <w:bCs/>
          <w:lang w:val="uk-UA"/>
        </w:rPr>
        <w:t xml:space="preserve">територіальної оборони. </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 xml:space="preserve">Дуже актуально і гостро на загальнодержавному рівні постає сьогодні питання створення належних умов виховання особистості в концепції моральних, культурних, духовних, ідеологічних і патріотичних настанов. </w:t>
      </w:r>
    </w:p>
    <w:p w:rsidR="006C156D" w:rsidRPr="00246A77" w:rsidRDefault="006C156D" w:rsidP="006C156D">
      <w:pPr>
        <w:ind w:firstLine="567"/>
        <w:jc w:val="both"/>
        <w:rPr>
          <w:rFonts w:ascii="Times New Roman" w:hAnsi="Times New Roman"/>
          <w:spacing w:val="2"/>
          <w:sz w:val="24"/>
          <w:szCs w:val="24"/>
          <w:lang w:val="uk-UA"/>
        </w:rPr>
      </w:pPr>
    </w:p>
    <w:p w:rsidR="006C156D" w:rsidRPr="00246A77" w:rsidRDefault="006C156D" w:rsidP="006C156D">
      <w:pPr>
        <w:ind w:firstLine="567"/>
        <w:jc w:val="both"/>
        <w:rPr>
          <w:rFonts w:ascii="Times New Roman" w:hAnsi="Times New Roman"/>
          <w:spacing w:val="2"/>
          <w:sz w:val="24"/>
          <w:szCs w:val="24"/>
          <w:lang w:val="uk-UA"/>
        </w:rPr>
      </w:pPr>
    </w:p>
    <w:p w:rsidR="006C156D" w:rsidRPr="00246A77" w:rsidRDefault="006C156D" w:rsidP="006C156D">
      <w:pPr>
        <w:ind w:firstLine="567"/>
        <w:jc w:val="both"/>
        <w:rPr>
          <w:rFonts w:ascii="Times New Roman" w:hAnsi="Times New Roman"/>
          <w:spacing w:val="2"/>
          <w:sz w:val="24"/>
          <w:szCs w:val="24"/>
          <w:lang w:val="uk-UA"/>
        </w:rPr>
      </w:pP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lastRenderedPageBreak/>
        <w:t>Важливим є виховання у молодої людини активної громадянської позиції і відповідальності, почуття власної гідності та поваги до героїчного минулого, вшанування багатих військових традицій народу, її фізичний розвиток.</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Головними пріоритетами та принципами реалізації цієї Програми є:</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b/>
          <w:spacing w:val="2"/>
          <w:sz w:val="24"/>
          <w:szCs w:val="24"/>
          <w:lang w:val="uk-UA"/>
        </w:rPr>
        <w:t>-</w:t>
      </w:r>
      <w:r w:rsidRPr="00246A77">
        <w:rPr>
          <w:rFonts w:ascii="Times New Roman" w:hAnsi="Times New Roman"/>
          <w:spacing w:val="2"/>
          <w:sz w:val="24"/>
          <w:szCs w:val="24"/>
          <w:lang w:val="uk-UA"/>
        </w:rPr>
        <w:t>активне</w:t>
      </w:r>
      <w:proofErr w:type="spellEnd"/>
      <w:r w:rsidRPr="00246A77">
        <w:rPr>
          <w:rFonts w:ascii="Times New Roman" w:hAnsi="Times New Roman"/>
          <w:spacing w:val="2"/>
          <w:sz w:val="24"/>
          <w:szCs w:val="24"/>
          <w:lang w:val="uk-UA"/>
        </w:rPr>
        <w:t xml:space="preserve"> залучення спеціалістів різних профілів до військово-патріотичного виховання молоді;</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b/>
          <w:spacing w:val="2"/>
          <w:sz w:val="24"/>
          <w:szCs w:val="24"/>
          <w:lang w:val="uk-UA"/>
        </w:rPr>
        <w:t>-</w:t>
      </w:r>
      <w:r w:rsidRPr="00246A77">
        <w:rPr>
          <w:rFonts w:ascii="Times New Roman" w:hAnsi="Times New Roman"/>
          <w:spacing w:val="2"/>
          <w:sz w:val="24"/>
          <w:szCs w:val="24"/>
          <w:lang w:val="uk-UA"/>
        </w:rPr>
        <w:t>створення</w:t>
      </w:r>
      <w:proofErr w:type="spellEnd"/>
      <w:r w:rsidRPr="00246A77">
        <w:rPr>
          <w:rFonts w:ascii="Times New Roman" w:hAnsi="Times New Roman"/>
          <w:spacing w:val="2"/>
          <w:sz w:val="24"/>
          <w:szCs w:val="24"/>
          <w:lang w:val="uk-UA"/>
        </w:rPr>
        <w:t xml:space="preserve"> умов для сприяння у виконанні завдань, поставлених законодавчими актами у питаннях підготовки молоді до служби в Збройних силах України;</w:t>
      </w:r>
    </w:p>
    <w:p w:rsidR="006C156D" w:rsidRPr="00246A77" w:rsidRDefault="006C156D" w:rsidP="006C156D">
      <w:pPr>
        <w:ind w:firstLine="567"/>
        <w:jc w:val="both"/>
        <w:rPr>
          <w:rFonts w:ascii="Times New Roman" w:hAnsi="Times New Roman"/>
          <w:b/>
          <w:spacing w:val="2"/>
          <w:sz w:val="24"/>
          <w:szCs w:val="24"/>
          <w:lang w:val="uk-UA"/>
        </w:rPr>
      </w:pPr>
      <w:proofErr w:type="spellStart"/>
      <w:r w:rsidRPr="00246A77">
        <w:rPr>
          <w:rFonts w:ascii="Times New Roman" w:hAnsi="Times New Roman"/>
          <w:b/>
          <w:spacing w:val="2"/>
          <w:sz w:val="24"/>
          <w:szCs w:val="24"/>
          <w:lang w:val="uk-UA"/>
        </w:rPr>
        <w:t>-</w:t>
      </w:r>
      <w:r w:rsidRPr="00246A77">
        <w:rPr>
          <w:rFonts w:ascii="Times New Roman" w:hAnsi="Times New Roman"/>
          <w:sz w:val="24"/>
          <w:szCs w:val="24"/>
          <w:lang w:val="uk-UA"/>
        </w:rPr>
        <w:t>забезпечення</w:t>
      </w:r>
      <w:proofErr w:type="spellEnd"/>
      <w:r w:rsidRPr="00246A77">
        <w:rPr>
          <w:rFonts w:ascii="Times New Roman" w:hAnsi="Times New Roman"/>
          <w:sz w:val="24"/>
          <w:szCs w:val="24"/>
          <w:lang w:val="uk-UA"/>
        </w:rPr>
        <w:t xml:space="preserve"> матеріально-технічними засобами військових частин та підрозділів територіальної оборони.</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Основні напрями військово-патріотичної роботи у 2022-2025 роках планується зосередити на:</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b/>
          <w:spacing w:val="2"/>
          <w:sz w:val="24"/>
          <w:szCs w:val="24"/>
          <w:lang w:val="uk-UA"/>
        </w:rPr>
        <w:t>-</w:t>
      </w:r>
      <w:r w:rsidRPr="00246A77">
        <w:rPr>
          <w:rFonts w:ascii="Times New Roman" w:hAnsi="Times New Roman"/>
          <w:spacing w:val="2"/>
          <w:sz w:val="24"/>
          <w:szCs w:val="24"/>
          <w:lang w:val="uk-UA"/>
        </w:rPr>
        <w:t>активізації</w:t>
      </w:r>
      <w:proofErr w:type="spellEnd"/>
      <w:r w:rsidRPr="00246A77">
        <w:rPr>
          <w:rFonts w:ascii="Times New Roman" w:hAnsi="Times New Roman"/>
          <w:spacing w:val="2"/>
          <w:sz w:val="24"/>
          <w:szCs w:val="24"/>
          <w:lang w:val="uk-UA"/>
        </w:rPr>
        <w:t xml:space="preserve"> співпраці з ветеранськими, молодіжними, військово-спортивними та іншими громадськими організаціями в інтересах військово-патріотичного виховання громадян України;</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b/>
          <w:spacing w:val="2"/>
          <w:sz w:val="24"/>
          <w:szCs w:val="24"/>
          <w:lang w:val="uk-UA"/>
        </w:rPr>
        <w:t>-</w:t>
      </w:r>
      <w:r w:rsidRPr="00246A77">
        <w:rPr>
          <w:rFonts w:ascii="Times New Roman" w:hAnsi="Times New Roman"/>
          <w:spacing w:val="2"/>
          <w:sz w:val="24"/>
          <w:szCs w:val="24"/>
          <w:lang w:val="uk-UA"/>
        </w:rPr>
        <w:t>забезпеченні</w:t>
      </w:r>
      <w:proofErr w:type="spellEnd"/>
      <w:r w:rsidRPr="00246A77">
        <w:rPr>
          <w:rFonts w:ascii="Times New Roman" w:hAnsi="Times New Roman"/>
          <w:spacing w:val="2"/>
          <w:sz w:val="24"/>
          <w:szCs w:val="24"/>
          <w:lang w:val="uk-UA"/>
        </w:rPr>
        <w:t xml:space="preserve"> участі допризовної підготовки в заходах з нагоди відзначення державних і військово-професійних свят.</w:t>
      </w:r>
    </w:p>
    <w:p w:rsidR="006C156D" w:rsidRPr="00246A77" w:rsidRDefault="006C156D" w:rsidP="006C156D">
      <w:pPr>
        <w:pStyle w:val="a5"/>
        <w:spacing w:before="0" w:beforeAutospacing="0" w:after="0" w:afterAutospacing="0"/>
        <w:ind w:firstLine="567"/>
        <w:jc w:val="both"/>
        <w:rPr>
          <w:lang w:val="uk-UA"/>
        </w:rPr>
      </w:pPr>
    </w:p>
    <w:p w:rsidR="006C156D" w:rsidRPr="00246A77" w:rsidRDefault="006C156D" w:rsidP="00246A77">
      <w:pPr>
        <w:ind w:firstLine="567"/>
        <w:jc w:val="center"/>
        <w:rPr>
          <w:rFonts w:ascii="Times New Roman" w:hAnsi="Times New Roman"/>
          <w:b/>
          <w:bCs/>
          <w:sz w:val="24"/>
          <w:szCs w:val="24"/>
          <w:lang w:val="uk-UA"/>
        </w:rPr>
      </w:pPr>
      <w:r w:rsidRPr="00246A77">
        <w:rPr>
          <w:rFonts w:ascii="Times New Roman" w:hAnsi="Times New Roman"/>
          <w:b/>
          <w:sz w:val="24"/>
          <w:szCs w:val="24"/>
          <w:lang w:val="uk-UA"/>
        </w:rPr>
        <w:t xml:space="preserve">ІІІ. </w:t>
      </w:r>
      <w:r w:rsidR="00246A77">
        <w:rPr>
          <w:rFonts w:ascii="Times New Roman" w:hAnsi="Times New Roman"/>
          <w:b/>
          <w:bCs/>
          <w:sz w:val="24"/>
          <w:szCs w:val="24"/>
          <w:lang w:val="uk-UA"/>
        </w:rPr>
        <w:t>Завдання і заходи Програм</w:t>
      </w:r>
    </w:p>
    <w:p w:rsidR="006C156D" w:rsidRPr="00246A77" w:rsidRDefault="006C156D" w:rsidP="006C156D">
      <w:pPr>
        <w:pStyle w:val="a5"/>
        <w:spacing w:before="0" w:beforeAutospacing="0" w:after="0" w:afterAutospacing="0"/>
        <w:ind w:firstLine="567"/>
        <w:jc w:val="both"/>
        <w:rPr>
          <w:lang w:val="uk-UA"/>
        </w:rPr>
      </w:pPr>
      <w:r w:rsidRPr="00246A77">
        <w:rPr>
          <w:lang w:val="uk-UA"/>
        </w:rPr>
        <w:t>Завдання і заходи з виконання Програми наведено у додатку 1.</w:t>
      </w:r>
    </w:p>
    <w:p w:rsidR="006C156D" w:rsidRPr="00246A77" w:rsidRDefault="006C156D" w:rsidP="006C156D">
      <w:pPr>
        <w:pStyle w:val="a5"/>
        <w:spacing w:before="0" w:beforeAutospacing="0" w:after="0" w:afterAutospacing="0"/>
        <w:ind w:firstLine="567"/>
        <w:jc w:val="both"/>
        <w:rPr>
          <w:lang w:val="uk-UA"/>
        </w:rPr>
      </w:pPr>
      <w:r w:rsidRPr="00246A77">
        <w:rPr>
          <w:lang w:val="uk-UA"/>
        </w:rPr>
        <w:t>Організація виконання заходів Програми покладається на  виконавчий комітет та відповідальних осіб    Бабчинецької сільської ради.</w:t>
      </w:r>
    </w:p>
    <w:p w:rsidR="006C156D" w:rsidRPr="00246A77" w:rsidRDefault="006C156D" w:rsidP="006C156D">
      <w:pPr>
        <w:pStyle w:val="a5"/>
        <w:spacing w:before="0" w:beforeAutospacing="0" w:after="0" w:afterAutospacing="0"/>
        <w:ind w:firstLine="567"/>
        <w:jc w:val="both"/>
        <w:rPr>
          <w:lang w:val="uk-UA"/>
        </w:rPr>
      </w:pPr>
      <w:r w:rsidRPr="00246A77">
        <w:rPr>
          <w:lang w:val="uk-UA"/>
        </w:rPr>
        <w:t>1. Створення умов та механізмів безпосередньої участі молоді у формуванні й реалізації регіональної молодіжної політики, сприяння соціальному становленню та розвитку молоді, підтримка її творчих ініціатив, формування активної громадянської позиції, що передбачає:</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spacing w:val="2"/>
          <w:sz w:val="24"/>
          <w:szCs w:val="24"/>
          <w:lang w:val="uk-UA"/>
        </w:rPr>
        <w:t>-створення</w:t>
      </w:r>
      <w:proofErr w:type="spellEnd"/>
      <w:r w:rsidRPr="00246A77">
        <w:rPr>
          <w:rFonts w:ascii="Times New Roman" w:hAnsi="Times New Roman"/>
          <w:spacing w:val="2"/>
          <w:sz w:val="24"/>
          <w:szCs w:val="24"/>
          <w:lang w:val="uk-UA"/>
        </w:rPr>
        <w:t xml:space="preserve"> умов для всебічного розвитку особистості, навчання обдарованих дітей та молоді;</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spacing w:val="2"/>
          <w:sz w:val="24"/>
          <w:szCs w:val="24"/>
          <w:lang w:val="uk-UA"/>
        </w:rPr>
        <w:t>-створення</w:t>
      </w:r>
      <w:proofErr w:type="spellEnd"/>
      <w:r w:rsidRPr="00246A77">
        <w:rPr>
          <w:rFonts w:ascii="Times New Roman" w:hAnsi="Times New Roman"/>
          <w:spacing w:val="2"/>
          <w:sz w:val="24"/>
          <w:szCs w:val="24"/>
          <w:lang w:val="uk-UA"/>
        </w:rPr>
        <w:t xml:space="preserve"> умов для наукової та науково-технічної  діяльності учнівської та студентської молоді;</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spacing w:val="2"/>
          <w:sz w:val="24"/>
          <w:szCs w:val="24"/>
          <w:lang w:val="uk-UA"/>
        </w:rPr>
        <w:t>-створення</w:t>
      </w:r>
      <w:proofErr w:type="spellEnd"/>
      <w:r w:rsidRPr="00246A77">
        <w:rPr>
          <w:rFonts w:ascii="Times New Roman" w:hAnsi="Times New Roman"/>
          <w:spacing w:val="2"/>
          <w:sz w:val="24"/>
          <w:szCs w:val="24"/>
          <w:lang w:val="uk-UA"/>
        </w:rPr>
        <w:t xml:space="preserve"> умов для реалізації творчих ініціатив молоді;</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spacing w:val="2"/>
          <w:sz w:val="24"/>
          <w:szCs w:val="24"/>
          <w:lang w:val="uk-UA"/>
        </w:rPr>
        <w:t>-створення</w:t>
      </w:r>
      <w:proofErr w:type="spellEnd"/>
      <w:r w:rsidRPr="00246A77">
        <w:rPr>
          <w:rFonts w:ascii="Times New Roman" w:hAnsi="Times New Roman"/>
          <w:spacing w:val="2"/>
          <w:sz w:val="24"/>
          <w:szCs w:val="24"/>
          <w:lang w:val="uk-UA"/>
        </w:rPr>
        <w:t xml:space="preserve"> умов для інформування молоді про міжнародні навчальні програми.</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2.Формування нової молодіжної  ідеології соціального оптимізму, позитивної громадської думки, що передбачає:</w:t>
      </w:r>
    </w:p>
    <w:p w:rsidR="006C156D" w:rsidRPr="00246A77" w:rsidRDefault="006C156D" w:rsidP="006C156D">
      <w:pPr>
        <w:ind w:firstLine="567"/>
        <w:jc w:val="both"/>
        <w:rPr>
          <w:rFonts w:ascii="Times New Roman" w:hAnsi="Times New Roman"/>
          <w:spacing w:val="2"/>
          <w:sz w:val="24"/>
          <w:szCs w:val="24"/>
          <w:lang w:val="uk-UA"/>
        </w:rPr>
      </w:pPr>
      <w:bookmarkStart w:id="1" w:name="125"/>
      <w:bookmarkEnd w:id="1"/>
      <w:proofErr w:type="spellStart"/>
      <w:r w:rsidRPr="00246A77">
        <w:rPr>
          <w:rFonts w:ascii="Times New Roman" w:hAnsi="Times New Roman"/>
          <w:spacing w:val="2"/>
          <w:sz w:val="24"/>
          <w:szCs w:val="24"/>
          <w:lang w:val="uk-UA"/>
        </w:rPr>
        <w:t>-проведення</w:t>
      </w:r>
      <w:proofErr w:type="spellEnd"/>
      <w:r w:rsidRPr="00246A77">
        <w:rPr>
          <w:rFonts w:ascii="Times New Roman" w:hAnsi="Times New Roman"/>
          <w:spacing w:val="2"/>
          <w:sz w:val="24"/>
          <w:szCs w:val="24"/>
          <w:lang w:val="uk-UA"/>
        </w:rPr>
        <w:t xml:space="preserve"> регіональних оперативно-профілактичних заходів щодо запобігання негативним проявам у молодіжному середовищі;</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spacing w:val="2"/>
          <w:sz w:val="24"/>
          <w:szCs w:val="24"/>
          <w:lang w:val="uk-UA"/>
        </w:rPr>
        <w:t>-запровадження</w:t>
      </w:r>
      <w:proofErr w:type="spellEnd"/>
      <w:r w:rsidRPr="00246A77">
        <w:rPr>
          <w:rFonts w:ascii="Times New Roman" w:hAnsi="Times New Roman"/>
          <w:spacing w:val="2"/>
          <w:sz w:val="24"/>
          <w:szCs w:val="24"/>
          <w:lang w:val="uk-UA"/>
        </w:rPr>
        <w:t xml:space="preserve"> спеціальних освітніх програм, </w:t>
      </w:r>
      <w:proofErr w:type="spellStart"/>
      <w:r w:rsidRPr="00246A77">
        <w:rPr>
          <w:rFonts w:ascii="Times New Roman" w:hAnsi="Times New Roman"/>
          <w:spacing w:val="2"/>
          <w:sz w:val="24"/>
          <w:szCs w:val="24"/>
          <w:lang w:val="uk-UA"/>
        </w:rPr>
        <w:t>проєктів</w:t>
      </w:r>
      <w:proofErr w:type="spellEnd"/>
      <w:r w:rsidRPr="00246A77">
        <w:rPr>
          <w:rFonts w:ascii="Times New Roman" w:hAnsi="Times New Roman"/>
          <w:spacing w:val="2"/>
          <w:sz w:val="24"/>
          <w:szCs w:val="24"/>
          <w:lang w:val="uk-UA"/>
        </w:rPr>
        <w:t xml:space="preserve"> для учнівської та студентської молоді щодо їх громадянських прав і обов'язків;</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spacing w:val="2"/>
          <w:sz w:val="24"/>
          <w:szCs w:val="24"/>
          <w:lang w:val="uk-UA"/>
        </w:rPr>
        <w:lastRenderedPageBreak/>
        <w:t>-підтримку</w:t>
      </w:r>
      <w:proofErr w:type="spellEnd"/>
      <w:r w:rsidRPr="00246A77">
        <w:rPr>
          <w:rFonts w:ascii="Times New Roman" w:hAnsi="Times New Roman"/>
          <w:spacing w:val="2"/>
          <w:sz w:val="24"/>
          <w:szCs w:val="24"/>
          <w:lang w:val="uk-UA"/>
        </w:rPr>
        <w:t xml:space="preserve"> програм молодіжних громадських організацій та їх спілок, спрямованих на формування у молоді правової культури, пропаганду соціально безпечної поведінки молоді, співпрацю з органами внутрішніх справ, залучення студентської молоді до надання правової допомоги соціально незахищеним громадянам;</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spacing w:val="2"/>
          <w:sz w:val="24"/>
          <w:szCs w:val="24"/>
          <w:lang w:val="uk-UA"/>
        </w:rPr>
        <w:t>-запровадження</w:t>
      </w:r>
      <w:proofErr w:type="spellEnd"/>
      <w:r w:rsidRPr="00246A77">
        <w:rPr>
          <w:rFonts w:ascii="Times New Roman" w:hAnsi="Times New Roman"/>
          <w:spacing w:val="2"/>
          <w:sz w:val="24"/>
          <w:szCs w:val="24"/>
          <w:lang w:val="uk-UA"/>
        </w:rPr>
        <w:t xml:space="preserve"> реклами з соціальних питань у засобах масової інформації, спрямованої на запобігання негативним проявам серед молоді.</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3.Сприяння вихованню патріотизму, розвитку духовності, моральності дітей та молоді, організації їх змістовного дозвілля, що передбачає:</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spacing w:val="2"/>
          <w:sz w:val="24"/>
          <w:szCs w:val="24"/>
          <w:lang w:val="uk-UA"/>
        </w:rPr>
        <w:t>-сприяння</w:t>
      </w:r>
      <w:proofErr w:type="spellEnd"/>
      <w:r w:rsidRPr="00246A77">
        <w:rPr>
          <w:rFonts w:ascii="Times New Roman" w:hAnsi="Times New Roman"/>
          <w:spacing w:val="2"/>
          <w:sz w:val="24"/>
          <w:szCs w:val="24"/>
          <w:lang w:val="uk-UA"/>
        </w:rPr>
        <w:t xml:space="preserve"> утвердженню у свідомості молодих людей притаманних українському народові моральних цінностей, засвоєнню кращих зразків вітчизняної та світової культурної спадщини, вихованню любові до Батьківщини;</w:t>
      </w:r>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spacing w:val="2"/>
          <w:sz w:val="24"/>
          <w:szCs w:val="24"/>
          <w:lang w:val="uk-UA"/>
        </w:rPr>
        <w:t>-сприяння</w:t>
      </w:r>
      <w:proofErr w:type="spellEnd"/>
      <w:r w:rsidRPr="00246A77">
        <w:rPr>
          <w:rFonts w:ascii="Times New Roman" w:hAnsi="Times New Roman"/>
          <w:spacing w:val="2"/>
          <w:sz w:val="24"/>
          <w:szCs w:val="24"/>
          <w:lang w:val="uk-UA"/>
        </w:rPr>
        <w:t xml:space="preserve"> проведенню державних свят із залученням молоді;</w:t>
      </w:r>
      <w:bookmarkStart w:id="2" w:name="109"/>
      <w:bookmarkEnd w:id="2"/>
    </w:p>
    <w:p w:rsidR="006C156D" w:rsidRPr="00246A77" w:rsidRDefault="006C156D" w:rsidP="006C156D">
      <w:pPr>
        <w:ind w:firstLine="567"/>
        <w:jc w:val="both"/>
        <w:rPr>
          <w:rFonts w:ascii="Times New Roman" w:hAnsi="Times New Roman"/>
          <w:spacing w:val="2"/>
          <w:sz w:val="24"/>
          <w:szCs w:val="24"/>
          <w:lang w:val="uk-UA"/>
        </w:rPr>
      </w:pPr>
      <w:proofErr w:type="spellStart"/>
      <w:r w:rsidRPr="00246A77">
        <w:rPr>
          <w:rFonts w:ascii="Times New Roman" w:hAnsi="Times New Roman"/>
          <w:spacing w:val="2"/>
          <w:sz w:val="24"/>
          <w:szCs w:val="24"/>
          <w:lang w:val="uk-UA"/>
        </w:rPr>
        <w:t>-підтримку</w:t>
      </w:r>
      <w:proofErr w:type="spellEnd"/>
      <w:r w:rsidRPr="00246A77">
        <w:rPr>
          <w:rFonts w:ascii="Times New Roman" w:hAnsi="Times New Roman"/>
          <w:spacing w:val="2"/>
          <w:sz w:val="24"/>
          <w:szCs w:val="24"/>
          <w:lang w:val="uk-UA"/>
        </w:rPr>
        <w:t xml:space="preserve"> діяльності молодіжних та дитячих громадських організацій, їх спілок, які сприяють розвитку духовності, патріотизму, організації змістовного дозвілля молоді;</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4.Належне функціонування підрозділів територіальної оборони та:</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 xml:space="preserve">- покращення матеріально-технічного стану шляхом </w:t>
      </w:r>
      <w:r w:rsidRPr="00246A77">
        <w:rPr>
          <w:rStyle w:val="1"/>
          <w:rFonts w:ascii="Times New Roman" w:hAnsi="Times New Roman"/>
          <w:spacing w:val="2"/>
          <w:sz w:val="24"/>
          <w:szCs w:val="24"/>
          <w:lang w:val="uk-UA"/>
        </w:rPr>
        <w:t>придбання предметів довгострокового користування, засобів індивідуального захисту та зв’язку</w:t>
      </w:r>
      <w:r w:rsidRPr="00246A77">
        <w:rPr>
          <w:rFonts w:ascii="Times New Roman" w:hAnsi="Times New Roman"/>
          <w:spacing w:val="2"/>
          <w:sz w:val="24"/>
          <w:szCs w:val="24"/>
          <w:lang w:val="uk-UA"/>
        </w:rPr>
        <w:t>;</w:t>
      </w:r>
    </w:p>
    <w:p w:rsidR="006C156D" w:rsidRPr="00246A77" w:rsidRDefault="006C156D" w:rsidP="00246A77">
      <w:pPr>
        <w:ind w:firstLine="567"/>
        <w:jc w:val="both"/>
        <w:rPr>
          <w:rFonts w:ascii="Times New Roman" w:hAnsi="Times New Roman"/>
          <w:color w:val="000000"/>
          <w:spacing w:val="2"/>
          <w:sz w:val="24"/>
          <w:szCs w:val="24"/>
          <w:lang w:val="uk-UA"/>
        </w:rPr>
      </w:pPr>
      <w:r w:rsidRPr="00246A77">
        <w:rPr>
          <w:rFonts w:ascii="Times New Roman" w:hAnsi="Times New Roman"/>
          <w:spacing w:val="2"/>
          <w:sz w:val="24"/>
          <w:szCs w:val="24"/>
          <w:lang w:val="uk-UA"/>
        </w:rPr>
        <w:t xml:space="preserve">- покращення бойової злагодженості формувань шляхом проведення </w:t>
      </w:r>
      <w:r w:rsidRPr="00246A77">
        <w:rPr>
          <w:rStyle w:val="1"/>
          <w:rFonts w:ascii="Times New Roman" w:hAnsi="Times New Roman"/>
          <w:spacing w:val="2"/>
          <w:sz w:val="24"/>
          <w:szCs w:val="24"/>
          <w:lang w:val="uk-UA"/>
        </w:rPr>
        <w:t>на території громади навчань (тренувань) особового складу з питань територіальної оборони.</w:t>
      </w:r>
    </w:p>
    <w:p w:rsidR="006C156D" w:rsidRPr="00246A77" w:rsidRDefault="006C156D" w:rsidP="006C156D">
      <w:pPr>
        <w:tabs>
          <w:tab w:val="left" w:pos="1515"/>
          <w:tab w:val="center" w:pos="4986"/>
        </w:tabs>
        <w:ind w:firstLine="567"/>
        <w:jc w:val="center"/>
        <w:rPr>
          <w:rFonts w:ascii="Times New Roman" w:hAnsi="Times New Roman"/>
          <w:b/>
          <w:sz w:val="24"/>
          <w:szCs w:val="24"/>
          <w:lang w:val="uk-UA"/>
        </w:rPr>
      </w:pPr>
      <w:r w:rsidRPr="00246A77">
        <w:rPr>
          <w:rFonts w:ascii="Times New Roman" w:hAnsi="Times New Roman"/>
          <w:b/>
          <w:sz w:val="24"/>
          <w:szCs w:val="24"/>
          <w:lang w:val="uk-UA"/>
        </w:rPr>
        <w:t>ІV. Фінансування заходів Програми</w:t>
      </w:r>
    </w:p>
    <w:p w:rsidR="006C156D" w:rsidRPr="00246A77" w:rsidRDefault="006C156D" w:rsidP="00246A77">
      <w:pPr>
        <w:ind w:firstLine="567"/>
        <w:jc w:val="both"/>
        <w:rPr>
          <w:rFonts w:ascii="Times New Roman" w:hAnsi="Times New Roman"/>
          <w:sz w:val="24"/>
          <w:szCs w:val="24"/>
          <w:lang w:val="uk-UA" w:eastAsia="uk-UA"/>
        </w:rPr>
      </w:pPr>
      <w:r w:rsidRPr="00246A77">
        <w:rPr>
          <w:rFonts w:ascii="Times New Roman" w:hAnsi="Times New Roman"/>
          <w:sz w:val="24"/>
          <w:szCs w:val="24"/>
          <w:lang w:val="uk-UA"/>
        </w:rPr>
        <w:t xml:space="preserve">Фінансування заходів Програми здійснюватиметься за рахунок коштів </w:t>
      </w:r>
      <w:r w:rsidRPr="00246A77">
        <w:rPr>
          <w:rFonts w:ascii="Times New Roman" w:hAnsi="Times New Roman"/>
          <w:color w:val="000000"/>
          <w:sz w:val="24"/>
          <w:szCs w:val="24"/>
          <w:lang w:val="uk-UA" w:eastAsia="uk-UA"/>
        </w:rPr>
        <w:t>бюджету територіальної громади та інших джерел, не заборонених законодавством,</w:t>
      </w:r>
      <w:r w:rsidRPr="00246A77">
        <w:rPr>
          <w:rFonts w:ascii="Times New Roman" w:hAnsi="Times New Roman"/>
          <w:sz w:val="24"/>
          <w:szCs w:val="24"/>
          <w:lang w:val="uk-UA"/>
        </w:rPr>
        <w:t>субвенцій з державного, обласного та місцевих бюджетів на виконання програм соціально-</w:t>
      </w:r>
      <w:r w:rsidR="00246A77">
        <w:rPr>
          <w:rFonts w:ascii="Times New Roman" w:hAnsi="Times New Roman"/>
          <w:sz w:val="24"/>
          <w:szCs w:val="24"/>
          <w:lang w:val="uk-UA"/>
        </w:rPr>
        <w:t>економічного розвитку регіонів.</w:t>
      </w:r>
    </w:p>
    <w:p w:rsidR="006C156D" w:rsidRPr="00246A77" w:rsidRDefault="006C156D" w:rsidP="006C156D">
      <w:pPr>
        <w:ind w:firstLine="567"/>
        <w:jc w:val="center"/>
        <w:rPr>
          <w:rFonts w:ascii="Times New Roman" w:hAnsi="Times New Roman"/>
          <w:b/>
          <w:sz w:val="24"/>
          <w:szCs w:val="24"/>
          <w:lang w:val="uk-UA"/>
        </w:rPr>
      </w:pPr>
      <w:r w:rsidRPr="00246A77">
        <w:rPr>
          <w:rFonts w:ascii="Times New Roman" w:hAnsi="Times New Roman"/>
          <w:b/>
          <w:sz w:val="24"/>
          <w:szCs w:val="24"/>
          <w:lang w:val="uk-UA"/>
        </w:rPr>
        <w:t>V. Очікувані результати</w:t>
      </w:r>
    </w:p>
    <w:p w:rsidR="006C156D" w:rsidRPr="00246A77" w:rsidRDefault="006C156D" w:rsidP="006C156D">
      <w:pPr>
        <w:pStyle w:val="a5"/>
        <w:spacing w:before="0" w:beforeAutospacing="0" w:after="0" w:afterAutospacing="0"/>
        <w:ind w:firstLine="567"/>
        <w:jc w:val="both"/>
        <w:rPr>
          <w:bCs/>
          <w:lang w:val="uk-UA"/>
        </w:rPr>
      </w:pPr>
      <w:r w:rsidRPr="00246A77">
        <w:rPr>
          <w:lang w:val="uk-UA"/>
        </w:rPr>
        <w:t xml:space="preserve">Реалізація Програми протягом 2022 – 2025 років сприятиме </w:t>
      </w:r>
      <w:r w:rsidRPr="00246A77">
        <w:rPr>
          <w:bCs/>
          <w:lang w:val="uk-UA"/>
        </w:rPr>
        <w:t xml:space="preserve">вирішенню питань </w:t>
      </w:r>
      <w:r w:rsidRPr="00246A77">
        <w:rPr>
          <w:lang w:val="uk-UA"/>
        </w:rPr>
        <w:t>за тими напрямами, де спостерігається дефіцит ресурсів з державного бюджету, та забезпечить проведення на належному рівні мобілізаційної підготовки, налагодження чіткої системи військового обліку, накопичення якісних мобілізаційних ресурсів</w:t>
      </w:r>
      <w:r w:rsidRPr="00246A77">
        <w:rPr>
          <w:bCs/>
          <w:lang w:val="uk-UA"/>
        </w:rPr>
        <w:t>, виконання завдань територіальної оборони, зокрема:</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 формування стереотипу поведінки допризовної молоді на свідоме проходження військової служби у Збройних силах України;</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 підготовку та залучення до роботи спеціалістів високої кваліфікації;</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 зменшення кількості злочинів серед допризовної і призовної молоді, а також випадків ухилення від проходження військової служби у Збройних силах України;</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 готовність юнаків стати дипломованими захисниками Батьківщини;</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 якісну підготовку призовників з військово-технічних спеціальностей;</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 підняття рейтингу військовослужбовця - захисника Батьківщини.</w:t>
      </w:r>
    </w:p>
    <w:p w:rsidR="006C156D" w:rsidRPr="00246A77" w:rsidRDefault="006C156D" w:rsidP="006C15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pacing w:val="2"/>
          <w:sz w:val="24"/>
          <w:szCs w:val="24"/>
          <w:lang w:val="ru-RU"/>
        </w:rPr>
      </w:pPr>
      <w:bookmarkStart w:id="3" w:name="12"/>
      <w:bookmarkStart w:id="4" w:name="27"/>
      <w:bookmarkStart w:id="5" w:name="36"/>
      <w:bookmarkStart w:id="6" w:name="38"/>
      <w:bookmarkEnd w:id="3"/>
      <w:bookmarkEnd w:id="4"/>
      <w:bookmarkEnd w:id="5"/>
      <w:bookmarkEnd w:id="6"/>
      <w:proofErr w:type="spellStart"/>
      <w:r w:rsidRPr="00246A77">
        <w:rPr>
          <w:rFonts w:ascii="Times New Roman" w:hAnsi="Times New Roman"/>
          <w:spacing w:val="2"/>
          <w:sz w:val="24"/>
          <w:szCs w:val="24"/>
          <w:lang w:val="ru-RU"/>
        </w:rPr>
        <w:lastRenderedPageBreak/>
        <w:t>Виконання</w:t>
      </w:r>
      <w:proofErr w:type="spellEnd"/>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Програми</w:t>
      </w:r>
      <w:proofErr w:type="spellEnd"/>
      <w:r w:rsidRPr="00246A77">
        <w:rPr>
          <w:rFonts w:ascii="Times New Roman" w:hAnsi="Times New Roman"/>
          <w:spacing w:val="2"/>
          <w:sz w:val="24"/>
          <w:szCs w:val="24"/>
          <w:lang w:val="ru-RU"/>
        </w:rPr>
        <w:t xml:space="preserve"> </w:t>
      </w:r>
      <w:r w:rsidRPr="00246A77">
        <w:rPr>
          <w:rFonts w:ascii="Times New Roman" w:hAnsi="Times New Roman"/>
          <w:spacing w:val="2"/>
          <w:sz w:val="24"/>
          <w:szCs w:val="24"/>
          <w:lang w:val="uk-UA"/>
        </w:rPr>
        <w:t xml:space="preserve">   </w:t>
      </w:r>
      <w:proofErr w:type="spellStart"/>
      <w:r w:rsidRPr="00246A77">
        <w:rPr>
          <w:rFonts w:ascii="Times New Roman" w:hAnsi="Times New Roman"/>
          <w:spacing w:val="2"/>
          <w:sz w:val="24"/>
          <w:szCs w:val="24"/>
          <w:lang w:val="ru-RU"/>
        </w:rPr>
        <w:t>дасть</w:t>
      </w:r>
      <w:proofErr w:type="spellEnd"/>
      <w:r w:rsidRPr="00246A77">
        <w:rPr>
          <w:rFonts w:ascii="Times New Roman" w:hAnsi="Times New Roman"/>
          <w:spacing w:val="2"/>
          <w:sz w:val="24"/>
          <w:szCs w:val="24"/>
          <w:lang w:val="ru-RU"/>
        </w:rPr>
        <w:t xml:space="preserve"> </w:t>
      </w:r>
      <w:r w:rsidRPr="00246A77">
        <w:rPr>
          <w:rFonts w:ascii="Times New Roman" w:hAnsi="Times New Roman"/>
          <w:spacing w:val="2"/>
          <w:sz w:val="24"/>
          <w:szCs w:val="24"/>
          <w:lang w:val="uk-UA"/>
        </w:rPr>
        <w:t xml:space="preserve"> </w:t>
      </w:r>
      <w:proofErr w:type="spellStart"/>
      <w:r w:rsidRPr="00246A77">
        <w:rPr>
          <w:rFonts w:ascii="Times New Roman" w:hAnsi="Times New Roman"/>
          <w:spacing w:val="2"/>
          <w:sz w:val="24"/>
          <w:szCs w:val="24"/>
          <w:lang w:val="ru-RU"/>
        </w:rPr>
        <w:t>змогу</w:t>
      </w:r>
      <w:proofErr w:type="spellEnd"/>
      <w:r w:rsidRPr="00246A77">
        <w:rPr>
          <w:rFonts w:ascii="Times New Roman" w:hAnsi="Times New Roman"/>
          <w:spacing w:val="2"/>
          <w:sz w:val="24"/>
          <w:szCs w:val="24"/>
          <w:lang w:val="ru-RU"/>
        </w:rPr>
        <w:t>:</w:t>
      </w:r>
      <w:bookmarkStart w:id="7" w:name="39"/>
      <w:bookmarkStart w:id="8" w:name="40"/>
      <w:bookmarkEnd w:id="7"/>
      <w:bookmarkEnd w:id="8"/>
    </w:p>
    <w:p w:rsidR="006C156D" w:rsidRPr="00246A77" w:rsidRDefault="006C156D" w:rsidP="006C15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spacing w:val="2"/>
          <w:sz w:val="24"/>
          <w:szCs w:val="24"/>
          <w:lang w:val="uk-UA"/>
        </w:rPr>
      </w:pPr>
      <w:r w:rsidRPr="00246A77">
        <w:rPr>
          <w:rFonts w:ascii="Times New Roman" w:hAnsi="Times New Roman"/>
          <w:spacing w:val="2"/>
          <w:sz w:val="24"/>
          <w:szCs w:val="24"/>
          <w:lang w:val="ru-RU"/>
        </w:rPr>
        <w:t xml:space="preserve"> 1.</w:t>
      </w:r>
      <w:proofErr w:type="gramStart"/>
      <w:r w:rsidRPr="00246A77">
        <w:rPr>
          <w:rFonts w:ascii="Times New Roman" w:hAnsi="Times New Roman"/>
          <w:spacing w:val="2"/>
          <w:sz w:val="24"/>
          <w:szCs w:val="24"/>
          <w:lang w:val="ru-RU"/>
        </w:rPr>
        <w:t>П</w:t>
      </w:r>
      <w:proofErr w:type="gramEnd"/>
      <w:r w:rsidRPr="00246A77">
        <w:rPr>
          <w:rFonts w:ascii="Times New Roman" w:hAnsi="Times New Roman"/>
          <w:spacing w:val="2"/>
          <w:sz w:val="24"/>
          <w:szCs w:val="24"/>
          <w:lang w:val="ru-RU"/>
        </w:rPr>
        <w:t xml:space="preserve">ідвищити </w:t>
      </w:r>
      <w:proofErr w:type="spellStart"/>
      <w:r w:rsidRPr="00246A77">
        <w:rPr>
          <w:rFonts w:ascii="Times New Roman" w:hAnsi="Times New Roman"/>
          <w:spacing w:val="2"/>
          <w:sz w:val="24"/>
          <w:szCs w:val="24"/>
          <w:lang w:val="ru-RU"/>
        </w:rPr>
        <w:t>духовно-моральний</w:t>
      </w:r>
      <w:proofErr w:type="spellEnd"/>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інтелектуальний</w:t>
      </w:r>
      <w:proofErr w:type="spellEnd"/>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і</w:t>
      </w:r>
      <w:proofErr w:type="spellEnd"/>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творчий</w:t>
      </w:r>
      <w:proofErr w:type="spellEnd"/>
      <w:r w:rsidRPr="00246A77">
        <w:rPr>
          <w:rFonts w:ascii="Times New Roman" w:hAnsi="Times New Roman"/>
          <w:spacing w:val="2"/>
          <w:sz w:val="24"/>
          <w:szCs w:val="24"/>
          <w:lang w:val="ru-RU"/>
        </w:rPr>
        <w:t xml:space="preserve"> </w:t>
      </w:r>
      <w:r w:rsidRPr="00246A77">
        <w:rPr>
          <w:rFonts w:ascii="Times New Roman" w:hAnsi="Times New Roman"/>
          <w:spacing w:val="2"/>
          <w:sz w:val="24"/>
          <w:szCs w:val="24"/>
          <w:lang w:val="uk-UA"/>
        </w:rPr>
        <w:t xml:space="preserve">   </w:t>
      </w:r>
      <w:proofErr w:type="spellStart"/>
      <w:r w:rsidRPr="00246A77">
        <w:rPr>
          <w:rFonts w:ascii="Times New Roman" w:hAnsi="Times New Roman"/>
          <w:spacing w:val="2"/>
          <w:sz w:val="24"/>
          <w:szCs w:val="24"/>
          <w:lang w:val="ru-RU"/>
        </w:rPr>
        <w:t>потенціал</w:t>
      </w:r>
      <w:proofErr w:type="spellEnd"/>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молодих</w:t>
      </w:r>
      <w:proofErr w:type="spellEnd"/>
      <w:r w:rsidRPr="00246A77">
        <w:rPr>
          <w:rFonts w:ascii="Times New Roman" w:hAnsi="Times New Roman"/>
          <w:spacing w:val="2"/>
          <w:sz w:val="24"/>
          <w:szCs w:val="24"/>
          <w:lang w:val="uk-UA"/>
        </w:rPr>
        <w:t xml:space="preserve">  </w:t>
      </w:r>
      <w:proofErr w:type="spellStart"/>
      <w:r w:rsidRPr="00246A77">
        <w:rPr>
          <w:rFonts w:ascii="Times New Roman" w:hAnsi="Times New Roman"/>
          <w:spacing w:val="2"/>
          <w:sz w:val="24"/>
          <w:szCs w:val="24"/>
          <w:lang w:val="ru-RU"/>
        </w:rPr>
        <w:t>громадян</w:t>
      </w:r>
      <w:proofErr w:type="spellEnd"/>
      <w:r w:rsidRPr="00246A77">
        <w:rPr>
          <w:rFonts w:ascii="Times New Roman" w:hAnsi="Times New Roman"/>
          <w:spacing w:val="2"/>
          <w:sz w:val="24"/>
          <w:szCs w:val="24"/>
          <w:lang w:val="ru-RU"/>
        </w:rPr>
        <w:t>.</w:t>
      </w:r>
    </w:p>
    <w:p w:rsidR="006C156D" w:rsidRPr="00246A77" w:rsidRDefault="006C156D" w:rsidP="006C15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pacing w:val="2"/>
          <w:sz w:val="24"/>
          <w:szCs w:val="24"/>
          <w:lang w:val="ru-RU"/>
        </w:rPr>
      </w:pPr>
      <w:r w:rsidRPr="00246A77">
        <w:rPr>
          <w:rFonts w:ascii="Times New Roman" w:hAnsi="Times New Roman"/>
          <w:spacing w:val="2"/>
          <w:sz w:val="24"/>
          <w:szCs w:val="24"/>
          <w:lang w:val="ru-RU"/>
        </w:rPr>
        <w:t>2.Сприяти</w:t>
      </w:r>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формуванню</w:t>
      </w:r>
      <w:proofErr w:type="spellEnd"/>
      <w:r w:rsidRPr="00246A77">
        <w:rPr>
          <w:rFonts w:ascii="Times New Roman" w:hAnsi="Times New Roman"/>
          <w:spacing w:val="2"/>
          <w:sz w:val="24"/>
          <w:szCs w:val="24"/>
          <w:lang w:val="ru-RU"/>
        </w:rPr>
        <w:t xml:space="preserve"> </w:t>
      </w:r>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у </w:t>
      </w:r>
      <w:proofErr w:type="spellStart"/>
      <w:r w:rsidRPr="00246A77">
        <w:rPr>
          <w:rFonts w:ascii="Times New Roman" w:hAnsi="Times New Roman"/>
          <w:spacing w:val="2"/>
          <w:sz w:val="24"/>
          <w:szCs w:val="24"/>
          <w:lang w:val="ru-RU"/>
        </w:rPr>
        <w:t>молоді</w:t>
      </w:r>
      <w:proofErr w:type="spellEnd"/>
      <w:r w:rsidRPr="00246A77">
        <w:rPr>
          <w:rFonts w:ascii="Times New Roman" w:hAnsi="Times New Roman"/>
          <w:spacing w:val="2"/>
          <w:sz w:val="24"/>
          <w:szCs w:val="24"/>
          <w:lang w:val="ru-RU"/>
        </w:rPr>
        <w:t xml:space="preserve"> </w:t>
      </w:r>
      <w:r w:rsidRPr="00246A77">
        <w:rPr>
          <w:rFonts w:ascii="Times New Roman" w:hAnsi="Times New Roman"/>
          <w:spacing w:val="2"/>
          <w:sz w:val="24"/>
          <w:szCs w:val="24"/>
          <w:lang w:val="uk-UA"/>
        </w:rPr>
        <w:t xml:space="preserve">  </w:t>
      </w:r>
      <w:proofErr w:type="spellStart"/>
      <w:r w:rsidRPr="00246A77">
        <w:rPr>
          <w:rFonts w:ascii="Times New Roman" w:hAnsi="Times New Roman"/>
          <w:spacing w:val="2"/>
          <w:sz w:val="24"/>
          <w:szCs w:val="24"/>
          <w:lang w:val="ru-RU"/>
        </w:rPr>
        <w:t>почуття</w:t>
      </w:r>
      <w:proofErr w:type="spellEnd"/>
      <w:r w:rsidRPr="00246A77">
        <w:rPr>
          <w:rFonts w:ascii="Times New Roman" w:hAnsi="Times New Roman"/>
          <w:spacing w:val="2"/>
          <w:sz w:val="24"/>
          <w:szCs w:val="24"/>
          <w:lang w:val="ru-RU"/>
        </w:rPr>
        <w:t xml:space="preserve"> </w:t>
      </w:r>
      <w:r w:rsidRPr="00246A77">
        <w:rPr>
          <w:rFonts w:ascii="Times New Roman" w:hAnsi="Times New Roman"/>
          <w:spacing w:val="2"/>
          <w:sz w:val="24"/>
          <w:szCs w:val="24"/>
          <w:lang w:val="uk-UA"/>
        </w:rPr>
        <w:t xml:space="preserve">  </w:t>
      </w:r>
      <w:proofErr w:type="spellStart"/>
      <w:r w:rsidRPr="00246A77">
        <w:rPr>
          <w:rFonts w:ascii="Times New Roman" w:hAnsi="Times New Roman"/>
          <w:spacing w:val="2"/>
          <w:sz w:val="24"/>
          <w:szCs w:val="24"/>
          <w:lang w:val="ru-RU"/>
        </w:rPr>
        <w:t>патріотизму</w:t>
      </w:r>
      <w:proofErr w:type="spellEnd"/>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поваги</w:t>
      </w:r>
      <w:proofErr w:type="spellEnd"/>
      <w:r w:rsidRPr="00246A77">
        <w:rPr>
          <w:rFonts w:ascii="Times New Roman" w:hAnsi="Times New Roman"/>
          <w:spacing w:val="2"/>
          <w:sz w:val="24"/>
          <w:szCs w:val="24"/>
          <w:lang w:val="ru-RU"/>
        </w:rPr>
        <w:t xml:space="preserve"> </w:t>
      </w:r>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до </w:t>
      </w:r>
      <w:proofErr w:type="spellStart"/>
      <w:r w:rsidRPr="00246A77">
        <w:rPr>
          <w:rFonts w:ascii="Times New Roman" w:hAnsi="Times New Roman"/>
          <w:spacing w:val="2"/>
          <w:sz w:val="24"/>
          <w:szCs w:val="24"/>
          <w:lang w:val="ru-RU"/>
        </w:rPr>
        <w:t>історії</w:t>
      </w:r>
      <w:proofErr w:type="spellEnd"/>
      <w:r w:rsidRPr="00246A77">
        <w:rPr>
          <w:rFonts w:ascii="Times New Roman" w:hAnsi="Times New Roman"/>
          <w:spacing w:val="2"/>
          <w:sz w:val="24"/>
          <w:szCs w:val="24"/>
          <w:lang w:val="ru-RU"/>
        </w:rPr>
        <w:t xml:space="preserve">, </w:t>
      </w:r>
      <w:r w:rsidRPr="00246A77">
        <w:rPr>
          <w:rFonts w:ascii="Times New Roman" w:hAnsi="Times New Roman"/>
          <w:spacing w:val="2"/>
          <w:sz w:val="24"/>
          <w:szCs w:val="24"/>
          <w:lang w:val="uk-UA"/>
        </w:rPr>
        <w:t xml:space="preserve">  к</w:t>
      </w:r>
      <w:proofErr w:type="spellStart"/>
      <w:r w:rsidRPr="00246A77">
        <w:rPr>
          <w:rFonts w:ascii="Times New Roman" w:hAnsi="Times New Roman"/>
          <w:spacing w:val="2"/>
          <w:sz w:val="24"/>
          <w:szCs w:val="24"/>
          <w:lang w:val="ru-RU"/>
        </w:rPr>
        <w:t>ультури</w:t>
      </w:r>
      <w:proofErr w:type="spellEnd"/>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традицій</w:t>
      </w:r>
      <w:proofErr w:type="spellEnd"/>
      <w:r w:rsidRPr="00246A77">
        <w:rPr>
          <w:rFonts w:ascii="Times New Roman" w:hAnsi="Times New Roman"/>
          <w:spacing w:val="2"/>
          <w:sz w:val="24"/>
          <w:szCs w:val="24"/>
          <w:lang w:val="ru-RU"/>
        </w:rPr>
        <w:t xml:space="preserve"> </w:t>
      </w:r>
      <w:r w:rsidRPr="00246A77">
        <w:rPr>
          <w:rFonts w:ascii="Times New Roman" w:hAnsi="Times New Roman"/>
          <w:spacing w:val="2"/>
          <w:sz w:val="24"/>
          <w:szCs w:val="24"/>
          <w:lang w:val="uk-UA"/>
        </w:rPr>
        <w:t xml:space="preserve">  </w:t>
      </w:r>
      <w:proofErr w:type="spellStart"/>
      <w:r w:rsidRPr="00246A77">
        <w:rPr>
          <w:rFonts w:ascii="Times New Roman" w:hAnsi="Times New Roman"/>
          <w:spacing w:val="2"/>
          <w:sz w:val="24"/>
          <w:szCs w:val="24"/>
          <w:lang w:val="ru-RU"/>
        </w:rPr>
        <w:t>України</w:t>
      </w:r>
      <w:proofErr w:type="spellEnd"/>
      <w:r w:rsidRPr="00246A77">
        <w:rPr>
          <w:rFonts w:ascii="Times New Roman" w:hAnsi="Times New Roman"/>
          <w:spacing w:val="2"/>
          <w:sz w:val="24"/>
          <w:szCs w:val="24"/>
          <w:lang w:val="ru-RU"/>
        </w:rPr>
        <w:t xml:space="preserve">. </w:t>
      </w:r>
    </w:p>
    <w:p w:rsidR="006C156D" w:rsidRPr="00246A77" w:rsidRDefault="006C156D" w:rsidP="006C15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pacing w:val="2"/>
          <w:sz w:val="24"/>
          <w:szCs w:val="24"/>
          <w:lang w:val="ru-RU"/>
        </w:rPr>
      </w:pPr>
      <w:r w:rsidRPr="00246A77">
        <w:rPr>
          <w:rFonts w:ascii="Times New Roman" w:hAnsi="Times New Roman"/>
          <w:spacing w:val="2"/>
          <w:sz w:val="24"/>
          <w:szCs w:val="24"/>
          <w:lang w:val="ru-RU"/>
        </w:rPr>
        <w:t>3.</w:t>
      </w:r>
      <w:proofErr w:type="gramStart"/>
      <w:r w:rsidRPr="00246A77">
        <w:rPr>
          <w:rFonts w:ascii="Times New Roman" w:hAnsi="Times New Roman"/>
          <w:spacing w:val="2"/>
          <w:sz w:val="24"/>
          <w:szCs w:val="24"/>
          <w:lang w:val="ru-RU"/>
        </w:rPr>
        <w:t>П</w:t>
      </w:r>
      <w:proofErr w:type="gramEnd"/>
      <w:r w:rsidRPr="00246A77">
        <w:rPr>
          <w:rFonts w:ascii="Times New Roman" w:hAnsi="Times New Roman"/>
          <w:spacing w:val="2"/>
          <w:sz w:val="24"/>
          <w:szCs w:val="24"/>
          <w:lang w:val="ru-RU"/>
        </w:rPr>
        <w:t xml:space="preserve">ідвищити </w:t>
      </w:r>
      <w:proofErr w:type="spellStart"/>
      <w:r w:rsidRPr="00246A77">
        <w:rPr>
          <w:rFonts w:ascii="Times New Roman" w:hAnsi="Times New Roman"/>
          <w:spacing w:val="2"/>
          <w:sz w:val="24"/>
          <w:szCs w:val="24"/>
          <w:lang w:val="ru-RU"/>
        </w:rPr>
        <w:t>суспільно-політичну</w:t>
      </w:r>
      <w:proofErr w:type="spellEnd"/>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активність</w:t>
      </w:r>
      <w:proofErr w:type="spellEnd"/>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молодих</w:t>
      </w:r>
      <w:proofErr w:type="spellEnd"/>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громадян</w:t>
      </w:r>
      <w:proofErr w:type="spellEnd"/>
      <w:r w:rsidRPr="00246A77">
        <w:rPr>
          <w:rFonts w:ascii="Times New Roman" w:hAnsi="Times New Roman"/>
          <w:spacing w:val="2"/>
          <w:sz w:val="24"/>
          <w:szCs w:val="24"/>
          <w:lang w:val="ru-RU"/>
        </w:rPr>
        <w:t>.</w:t>
      </w:r>
    </w:p>
    <w:p w:rsidR="006C156D" w:rsidRPr="00246A77" w:rsidRDefault="006C156D" w:rsidP="006C15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pacing w:val="2"/>
          <w:sz w:val="24"/>
          <w:szCs w:val="24"/>
          <w:lang w:val="ru-RU"/>
        </w:rPr>
      </w:pPr>
      <w:r w:rsidRPr="00246A77">
        <w:rPr>
          <w:rFonts w:ascii="Times New Roman" w:hAnsi="Times New Roman"/>
          <w:spacing w:val="2"/>
          <w:sz w:val="24"/>
          <w:szCs w:val="24"/>
          <w:lang w:val="ru-RU"/>
        </w:rPr>
        <w:t>4.Удосконалити</w:t>
      </w:r>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 систему </w:t>
      </w:r>
      <w:proofErr w:type="spellStart"/>
      <w:proofErr w:type="gramStart"/>
      <w:r w:rsidRPr="00246A77">
        <w:rPr>
          <w:rFonts w:ascii="Times New Roman" w:hAnsi="Times New Roman"/>
          <w:spacing w:val="2"/>
          <w:sz w:val="24"/>
          <w:szCs w:val="24"/>
          <w:lang w:val="ru-RU"/>
        </w:rPr>
        <w:t>соц</w:t>
      </w:r>
      <w:proofErr w:type="gramEnd"/>
      <w:r w:rsidRPr="00246A77">
        <w:rPr>
          <w:rFonts w:ascii="Times New Roman" w:hAnsi="Times New Roman"/>
          <w:spacing w:val="2"/>
          <w:sz w:val="24"/>
          <w:szCs w:val="24"/>
          <w:lang w:val="ru-RU"/>
        </w:rPr>
        <w:t>іальної</w:t>
      </w:r>
      <w:proofErr w:type="spellEnd"/>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підтримки</w:t>
      </w:r>
      <w:proofErr w:type="spellEnd"/>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й</w:t>
      </w:r>
      <w:proofErr w:type="spellEnd"/>
      <w:r w:rsidRPr="00246A77">
        <w:rPr>
          <w:rFonts w:ascii="Times New Roman" w:hAnsi="Times New Roman"/>
          <w:spacing w:val="2"/>
          <w:sz w:val="24"/>
          <w:szCs w:val="24"/>
          <w:lang w:val="ru-RU"/>
        </w:rPr>
        <w:t xml:space="preserve"> правового</w:t>
      </w:r>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захисту</w:t>
      </w:r>
      <w:proofErr w:type="spellEnd"/>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молоді</w:t>
      </w:r>
      <w:proofErr w:type="spellEnd"/>
      <w:r w:rsidRPr="00246A77">
        <w:rPr>
          <w:rFonts w:ascii="Times New Roman" w:hAnsi="Times New Roman"/>
          <w:spacing w:val="2"/>
          <w:sz w:val="24"/>
          <w:szCs w:val="24"/>
          <w:lang w:val="ru-RU"/>
        </w:rPr>
        <w:t xml:space="preserve">. </w:t>
      </w:r>
    </w:p>
    <w:p w:rsidR="006C156D" w:rsidRPr="00246A77" w:rsidRDefault="006C156D" w:rsidP="006C15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pacing w:val="2"/>
          <w:sz w:val="24"/>
          <w:szCs w:val="24"/>
          <w:lang w:val="ru-RU"/>
        </w:rPr>
      </w:pPr>
      <w:r w:rsidRPr="00246A77">
        <w:rPr>
          <w:rFonts w:ascii="Times New Roman" w:hAnsi="Times New Roman"/>
          <w:spacing w:val="2"/>
          <w:sz w:val="24"/>
          <w:szCs w:val="24"/>
          <w:lang w:val="ru-RU"/>
        </w:rPr>
        <w:t xml:space="preserve">5.Сформувати </w:t>
      </w:r>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у </w:t>
      </w:r>
      <w:proofErr w:type="spellStart"/>
      <w:r w:rsidRPr="00246A77">
        <w:rPr>
          <w:rFonts w:ascii="Times New Roman" w:hAnsi="Times New Roman"/>
          <w:spacing w:val="2"/>
          <w:sz w:val="24"/>
          <w:szCs w:val="24"/>
          <w:lang w:val="ru-RU"/>
        </w:rPr>
        <w:t>молодих</w:t>
      </w:r>
      <w:proofErr w:type="spellEnd"/>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громадян</w:t>
      </w:r>
      <w:proofErr w:type="spellEnd"/>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цінності</w:t>
      </w:r>
      <w:proofErr w:type="spellEnd"/>
      <w:r w:rsidRPr="00246A77">
        <w:rPr>
          <w:rFonts w:ascii="Times New Roman" w:hAnsi="Times New Roman"/>
          <w:spacing w:val="2"/>
          <w:sz w:val="24"/>
          <w:szCs w:val="24"/>
          <w:lang w:val="ru-RU"/>
        </w:rPr>
        <w:t xml:space="preserve"> </w:t>
      </w:r>
      <w:proofErr w:type="gramStart"/>
      <w:r w:rsidRPr="00246A77">
        <w:rPr>
          <w:rFonts w:ascii="Times New Roman" w:hAnsi="Times New Roman"/>
          <w:spacing w:val="2"/>
          <w:sz w:val="24"/>
          <w:szCs w:val="24"/>
          <w:lang w:val="ru-RU"/>
        </w:rPr>
        <w:t>здорового</w:t>
      </w:r>
      <w:proofErr w:type="gramEnd"/>
      <w:r w:rsidRPr="00246A77">
        <w:rPr>
          <w:rFonts w:ascii="Times New Roman" w:hAnsi="Times New Roman"/>
          <w:spacing w:val="2"/>
          <w:sz w:val="24"/>
          <w:szCs w:val="24"/>
          <w:lang w:val="uk-UA"/>
        </w:rPr>
        <w:t xml:space="preserve">  </w:t>
      </w:r>
      <w:r w:rsidRPr="00246A77">
        <w:rPr>
          <w:rFonts w:ascii="Times New Roman" w:hAnsi="Times New Roman"/>
          <w:spacing w:val="2"/>
          <w:sz w:val="24"/>
          <w:szCs w:val="24"/>
          <w:lang w:val="ru-RU"/>
        </w:rPr>
        <w:t xml:space="preserve"> способу </w:t>
      </w:r>
      <w:proofErr w:type="spellStart"/>
      <w:r w:rsidRPr="00246A77">
        <w:rPr>
          <w:rFonts w:ascii="Times New Roman" w:hAnsi="Times New Roman"/>
          <w:spacing w:val="2"/>
          <w:sz w:val="24"/>
          <w:szCs w:val="24"/>
          <w:lang w:val="ru-RU"/>
        </w:rPr>
        <w:t>життя</w:t>
      </w:r>
      <w:proofErr w:type="spellEnd"/>
      <w:r w:rsidRPr="00246A77">
        <w:rPr>
          <w:rFonts w:ascii="Times New Roman" w:hAnsi="Times New Roman"/>
          <w:spacing w:val="2"/>
          <w:sz w:val="24"/>
          <w:szCs w:val="24"/>
          <w:lang w:val="ru-RU"/>
        </w:rPr>
        <w:t xml:space="preserve">. </w:t>
      </w:r>
    </w:p>
    <w:p w:rsidR="006C156D" w:rsidRPr="00246A77" w:rsidRDefault="006C156D" w:rsidP="006C15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pacing w:val="2"/>
          <w:sz w:val="24"/>
          <w:szCs w:val="24"/>
          <w:lang w:val="ru-RU"/>
        </w:rPr>
      </w:pPr>
      <w:r w:rsidRPr="00246A77">
        <w:rPr>
          <w:rFonts w:ascii="Times New Roman" w:hAnsi="Times New Roman"/>
          <w:spacing w:val="2"/>
          <w:sz w:val="24"/>
          <w:szCs w:val="24"/>
          <w:lang w:val="ru-RU"/>
        </w:rPr>
        <w:t>6.</w:t>
      </w:r>
      <w:proofErr w:type="gramStart"/>
      <w:r w:rsidRPr="00246A77">
        <w:rPr>
          <w:rFonts w:ascii="Times New Roman" w:hAnsi="Times New Roman"/>
          <w:spacing w:val="2"/>
          <w:sz w:val="24"/>
          <w:szCs w:val="24"/>
          <w:lang w:val="ru-RU"/>
        </w:rPr>
        <w:t>П</w:t>
      </w:r>
      <w:proofErr w:type="gramEnd"/>
      <w:r w:rsidRPr="00246A77">
        <w:rPr>
          <w:rFonts w:ascii="Times New Roman" w:hAnsi="Times New Roman"/>
          <w:spacing w:val="2"/>
          <w:sz w:val="24"/>
          <w:szCs w:val="24"/>
          <w:lang w:val="ru-RU"/>
        </w:rPr>
        <w:t xml:space="preserve">ідвищення </w:t>
      </w:r>
      <w:proofErr w:type="spellStart"/>
      <w:r w:rsidRPr="00246A77">
        <w:rPr>
          <w:rFonts w:ascii="Times New Roman" w:hAnsi="Times New Roman"/>
          <w:spacing w:val="2"/>
          <w:sz w:val="24"/>
          <w:szCs w:val="24"/>
          <w:lang w:val="ru-RU"/>
        </w:rPr>
        <w:t>рівня</w:t>
      </w:r>
      <w:proofErr w:type="spellEnd"/>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функціонування</w:t>
      </w:r>
      <w:proofErr w:type="spellEnd"/>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підрозділів</w:t>
      </w:r>
      <w:proofErr w:type="spellEnd"/>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територіальної</w:t>
      </w:r>
      <w:proofErr w:type="spellEnd"/>
      <w:r w:rsidRPr="00246A77">
        <w:rPr>
          <w:rFonts w:ascii="Times New Roman" w:hAnsi="Times New Roman"/>
          <w:spacing w:val="2"/>
          <w:sz w:val="24"/>
          <w:szCs w:val="24"/>
          <w:lang w:val="ru-RU"/>
        </w:rPr>
        <w:t xml:space="preserve"> оборони та </w:t>
      </w:r>
      <w:proofErr w:type="spellStart"/>
      <w:r w:rsidRPr="00246A77">
        <w:rPr>
          <w:rFonts w:ascii="Times New Roman" w:hAnsi="Times New Roman"/>
          <w:spacing w:val="2"/>
          <w:sz w:val="24"/>
          <w:szCs w:val="24"/>
          <w:lang w:val="ru-RU"/>
        </w:rPr>
        <w:t>військових</w:t>
      </w:r>
      <w:proofErr w:type="spellEnd"/>
      <w:r w:rsidRPr="00246A77">
        <w:rPr>
          <w:rFonts w:ascii="Times New Roman" w:hAnsi="Times New Roman"/>
          <w:spacing w:val="2"/>
          <w:sz w:val="24"/>
          <w:szCs w:val="24"/>
          <w:lang w:val="ru-RU"/>
        </w:rPr>
        <w:t xml:space="preserve"> </w:t>
      </w:r>
      <w:proofErr w:type="spellStart"/>
      <w:r w:rsidRPr="00246A77">
        <w:rPr>
          <w:rFonts w:ascii="Times New Roman" w:hAnsi="Times New Roman"/>
          <w:spacing w:val="2"/>
          <w:sz w:val="24"/>
          <w:szCs w:val="24"/>
          <w:lang w:val="ru-RU"/>
        </w:rPr>
        <w:t>частин</w:t>
      </w:r>
      <w:proofErr w:type="spellEnd"/>
      <w:r w:rsidRPr="00246A77">
        <w:rPr>
          <w:rFonts w:ascii="Times New Roman" w:hAnsi="Times New Roman"/>
          <w:spacing w:val="2"/>
          <w:sz w:val="24"/>
          <w:szCs w:val="24"/>
          <w:lang w:val="uk-UA"/>
        </w:rPr>
        <w:t xml:space="preserve">,  що  здійснюють  захист  </w:t>
      </w:r>
      <w:proofErr w:type="spellStart"/>
      <w:r w:rsidRPr="00246A77">
        <w:rPr>
          <w:rFonts w:ascii="Times New Roman" w:hAnsi="Times New Roman"/>
          <w:spacing w:val="2"/>
          <w:sz w:val="24"/>
          <w:szCs w:val="24"/>
          <w:lang w:val="ru-RU"/>
        </w:rPr>
        <w:t>території</w:t>
      </w:r>
      <w:proofErr w:type="spellEnd"/>
      <w:r w:rsidRPr="00246A77">
        <w:rPr>
          <w:rFonts w:ascii="Times New Roman" w:hAnsi="Times New Roman"/>
          <w:spacing w:val="2"/>
          <w:sz w:val="24"/>
          <w:szCs w:val="24"/>
          <w:lang w:val="uk-UA"/>
        </w:rPr>
        <w:t xml:space="preserve">   та  населення   </w:t>
      </w:r>
      <w:r w:rsidRPr="00246A77">
        <w:rPr>
          <w:rFonts w:ascii="Times New Roman" w:hAnsi="Times New Roman"/>
          <w:spacing w:val="2"/>
          <w:sz w:val="24"/>
          <w:szCs w:val="24"/>
          <w:lang w:val="ru-RU"/>
        </w:rPr>
        <w:t xml:space="preserve"> </w:t>
      </w:r>
      <w:r w:rsidRPr="00246A77">
        <w:rPr>
          <w:rFonts w:ascii="Times New Roman" w:hAnsi="Times New Roman"/>
          <w:spacing w:val="2"/>
          <w:sz w:val="24"/>
          <w:szCs w:val="24"/>
          <w:lang w:val="uk-UA"/>
        </w:rPr>
        <w:t>Бабчинецької   сільської</w:t>
      </w:r>
      <w:r w:rsidRPr="00246A77">
        <w:rPr>
          <w:rFonts w:ascii="Times New Roman" w:hAnsi="Times New Roman"/>
          <w:spacing w:val="2"/>
          <w:sz w:val="24"/>
          <w:szCs w:val="24"/>
          <w:lang w:val="ru-RU"/>
        </w:rPr>
        <w:t xml:space="preserve"> </w:t>
      </w:r>
      <w:r w:rsidRPr="00246A77">
        <w:rPr>
          <w:rFonts w:ascii="Times New Roman" w:hAnsi="Times New Roman"/>
          <w:spacing w:val="2"/>
          <w:sz w:val="24"/>
          <w:szCs w:val="24"/>
          <w:lang w:val="uk-UA"/>
        </w:rPr>
        <w:t xml:space="preserve">  </w:t>
      </w:r>
      <w:proofErr w:type="spellStart"/>
      <w:r w:rsidRPr="00246A77">
        <w:rPr>
          <w:rFonts w:ascii="Times New Roman" w:hAnsi="Times New Roman"/>
          <w:spacing w:val="2"/>
          <w:sz w:val="24"/>
          <w:szCs w:val="24"/>
          <w:lang w:val="ru-RU"/>
        </w:rPr>
        <w:t>територіальної</w:t>
      </w:r>
      <w:proofErr w:type="spellEnd"/>
      <w:r w:rsidRPr="00246A77">
        <w:rPr>
          <w:rFonts w:ascii="Times New Roman" w:hAnsi="Times New Roman"/>
          <w:spacing w:val="2"/>
          <w:sz w:val="24"/>
          <w:szCs w:val="24"/>
          <w:lang w:val="ru-RU"/>
        </w:rPr>
        <w:t xml:space="preserve"> </w:t>
      </w:r>
      <w:r w:rsidRPr="00246A77">
        <w:rPr>
          <w:rFonts w:ascii="Times New Roman" w:hAnsi="Times New Roman"/>
          <w:spacing w:val="2"/>
          <w:sz w:val="24"/>
          <w:szCs w:val="24"/>
          <w:lang w:val="uk-UA"/>
        </w:rPr>
        <w:t xml:space="preserve">   </w:t>
      </w:r>
      <w:proofErr w:type="spellStart"/>
      <w:r w:rsidRPr="00246A77">
        <w:rPr>
          <w:rFonts w:ascii="Times New Roman" w:hAnsi="Times New Roman"/>
          <w:spacing w:val="2"/>
          <w:sz w:val="24"/>
          <w:szCs w:val="24"/>
          <w:lang w:val="ru-RU"/>
        </w:rPr>
        <w:t>громади</w:t>
      </w:r>
      <w:proofErr w:type="spellEnd"/>
      <w:r w:rsidRPr="00246A77">
        <w:rPr>
          <w:rFonts w:ascii="Times New Roman" w:hAnsi="Times New Roman"/>
          <w:spacing w:val="2"/>
          <w:sz w:val="24"/>
          <w:szCs w:val="24"/>
          <w:lang w:val="ru-RU"/>
        </w:rPr>
        <w:t>.</w:t>
      </w:r>
    </w:p>
    <w:p w:rsidR="006C156D" w:rsidRPr="00246A77" w:rsidRDefault="006C156D" w:rsidP="00246A77">
      <w:pPr>
        <w:ind w:firstLine="567"/>
        <w:jc w:val="both"/>
        <w:rPr>
          <w:rFonts w:ascii="Times New Roman" w:hAnsi="Times New Roman"/>
          <w:spacing w:val="2"/>
          <w:sz w:val="24"/>
          <w:szCs w:val="24"/>
          <w:lang w:val="uk-UA"/>
        </w:rPr>
      </w:pPr>
      <w:bookmarkStart w:id="9" w:name="49"/>
      <w:bookmarkEnd w:id="9"/>
      <w:r w:rsidRPr="00246A77">
        <w:rPr>
          <w:rFonts w:ascii="Times New Roman" w:hAnsi="Times New Roman"/>
          <w:sz w:val="24"/>
          <w:szCs w:val="24"/>
          <w:lang w:val="uk-UA"/>
        </w:rPr>
        <w:t>Показники ефективності Програми   визначаються   за результатами   моніторингу її виконання.</w:t>
      </w:r>
    </w:p>
    <w:p w:rsidR="006C156D" w:rsidRPr="00246A77" w:rsidRDefault="006C156D" w:rsidP="006C156D">
      <w:pPr>
        <w:widowControl w:val="0"/>
        <w:autoSpaceDE w:val="0"/>
        <w:autoSpaceDN w:val="0"/>
        <w:adjustRightInd w:val="0"/>
        <w:ind w:firstLine="567"/>
        <w:jc w:val="center"/>
        <w:rPr>
          <w:rFonts w:ascii="Times New Roman" w:hAnsi="Times New Roman"/>
          <w:b/>
          <w:sz w:val="24"/>
          <w:szCs w:val="24"/>
          <w:lang w:val="uk-UA"/>
        </w:rPr>
      </w:pPr>
      <w:r w:rsidRPr="00246A77">
        <w:rPr>
          <w:rFonts w:ascii="Times New Roman" w:hAnsi="Times New Roman"/>
          <w:b/>
          <w:sz w:val="24"/>
          <w:szCs w:val="24"/>
          <w:lang w:val="uk-UA"/>
        </w:rPr>
        <w:t>VI. Контроль за виконанням Програми</w:t>
      </w:r>
    </w:p>
    <w:p w:rsidR="006C156D" w:rsidRPr="00246A77" w:rsidRDefault="006C156D" w:rsidP="006C156D">
      <w:pPr>
        <w:widowControl w:val="0"/>
        <w:autoSpaceDE w:val="0"/>
        <w:autoSpaceDN w:val="0"/>
        <w:adjustRightInd w:val="0"/>
        <w:ind w:firstLine="567"/>
        <w:jc w:val="center"/>
        <w:rPr>
          <w:rFonts w:ascii="Times New Roman" w:hAnsi="Times New Roman"/>
          <w:b/>
          <w:sz w:val="24"/>
          <w:szCs w:val="24"/>
          <w:lang w:val="uk-UA"/>
        </w:rPr>
      </w:pPr>
    </w:p>
    <w:p w:rsidR="006C156D" w:rsidRPr="00246A77" w:rsidRDefault="006C156D" w:rsidP="006C156D">
      <w:pPr>
        <w:ind w:firstLine="567"/>
        <w:jc w:val="both"/>
        <w:rPr>
          <w:rStyle w:val="field-content"/>
          <w:rFonts w:ascii="Times New Roman" w:hAnsi="Times New Roman"/>
          <w:spacing w:val="2"/>
          <w:sz w:val="24"/>
          <w:szCs w:val="24"/>
          <w:bdr w:val="none" w:sz="0" w:space="0" w:color="auto" w:frame="1"/>
          <w:lang w:val="uk-UA"/>
        </w:rPr>
      </w:pPr>
      <w:r w:rsidRPr="00246A77">
        <w:rPr>
          <w:rFonts w:ascii="Times New Roman" w:hAnsi="Times New Roman"/>
          <w:spacing w:val="2"/>
          <w:sz w:val="24"/>
          <w:szCs w:val="24"/>
          <w:lang w:val="uk-UA"/>
        </w:rPr>
        <w:t xml:space="preserve">Координацію та контроль за ходом виконання Програми покладається на    виконавчий  комітет    та    відповідальних  осіб  з  питань     цивільного  захисту    Бабчинецької  сільської  ради. </w:t>
      </w:r>
      <w:r w:rsidRPr="00246A77">
        <w:rPr>
          <w:rStyle w:val="field-content"/>
          <w:rFonts w:ascii="Times New Roman" w:hAnsi="Times New Roman"/>
          <w:i/>
          <w:spacing w:val="2"/>
          <w:sz w:val="24"/>
          <w:szCs w:val="24"/>
          <w:bdr w:val="none" w:sz="0" w:space="0" w:color="auto" w:frame="1"/>
          <w:lang w:val="uk-UA"/>
        </w:rPr>
        <w:t>.</w:t>
      </w:r>
    </w:p>
    <w:p w:rsidR="006C156D" w:rsidRPr="00246A77" w:rsidRDefault="006C156D" w:rsidP="006C156D">
      <w:pPr>
        <w:ind w:firstLine="567"/>
        <w:jc w:val="both"/>
        <w:rPr>
          <w:rFonts w:ascii="Times New Roman" w:hAnsi="Times New Roman"/>
          <w:spacing w:val="2"/>
          <w:sz w:val="24"/>
          <w:szCs w:val="24"/>
          <w:lang w:val="uk-UA"/>
        </w:rPr>
      </w:pPr>
      <w:r w:rsidRPr="00246A77">
        <w:rPr>
          <w:rFonts w:ascii="Times New Roman" w:hAnsi="Times New Roman"/>
          <w:spacing w:val="2"/>
          <w:sz w:val="24"/>
          <w:szCs w:val="24"/>
          <w:lang w:val="uk-UA"/>
        </w:rPr>
        <w:t>У разі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сільської   ради.</w:t>
      </w:r>
    </w:p>
    <w:p w:rsidR="006C156D" w:rsidRDefault="006C156D" w:rsidP="00246A77">
      <w:pPr>
        <w:ind w:firstLine="567"/>
        <w:jc w:val="both"/>
        <w:rPr>
          <w:rFonts w:ascii="Times New Roman" w:hAnsi="Times New Roman"/>
          <w:i/>
          <w:spacing w:val="2"/>
          <w:sz w:val="24"/>
          <w:szCs w:val="24"/>
          <w:lang w:val="uk-UA"/>
        </w:rPr>
      </w:pPr>
      <w:r w:rsidRPr="00246A77">
        <w:rPr>
          <w:rFonts w:ascii="Times New Roman" w:hAnsi="Times New Roman"/>
          <w:spacing w:val="2"/>
          <w:sz w:val="24"/>
          <w:szCs w:val="24"/>
          <w:lang w:val="uk-UA"/>
        </w:rPr>
        <w:t>Відповідальний виконавець щороку інформує    сільську   раду про виконання заходів і завдань щодо реалізації      цієї Програми.</w:t>
      </w:r>
    </w:p>
    <w:p w:rsidR="00246A77" w:rsidRPr="00246A77" w:rsidRDefault="00246A77" w:rsidP="00246A77">
      <w:pPr>
        <w:ind w:firstLine="567"/>
        <w:jc w:val="both"/>
        <w:rPr>
          <w:rFonts w:ascii="Times New Roman" w:hAnsi="Times New Roman"/>
          <w:i/>
          <w:spacing w:val="2"/>
          <w:sz w:val="24"/>
          <w:szCs w:val="24"/>
          <w:lang w:val="uk-UA"/>
        </w:rPr>
      </w:pPr>
    </w:p>
    <w:p w:rsidR="006C156D" w:rsidRPr="00246A77" w:rsidRDefault="006C156D" w:rsidP="006C156D">
      <w:pPr>
        <w:jc w:val="both"/>
        <w:rPr>
          <w:rFonts w:ascii="Times New Roman" w:hAnsi="Times New Roman"/>
          <w:sz w:val="24"/>
          <w:szCs w:val="24"/>
          <w:lang w:val="uk-UA"/>
        </w:rPr>
      </w:pPr>
      <w:r w:rsidRPr="00246A77">
        <w:rPr>
          <w:rFonts w:ascii="Times New Roman" w:hAnsi="Times New Roman"/>
          <w:sz w:val="24"/>
          <w:szCs w:val="24"/>
          <w:lang w:val="uk-UA"/>
        </w:rPr>
        <w:t>Секретар   сільської  ради                                  Валентина  ЧОРНОПИЩУК</w:t>
      </w:r>
    </w:p>
    <w:p w:rsidR="006C156D" w:rsidRPr="00246A77" w:rsidRDefault="006C156D" w:rsidP="006C156D">
      <w:pPr>
        <w:rPr>
          <w:rFonts w:ascii="Times New Roman" w:hAnsi="Times New Roman"/>
          <w:sz w:val="24"/>
          <w:szCs w:val="24"/>
          <w:lang w:val="uk-UA"/>
        </w:rPr>
      </w:pPr>
    </w:p>
    <w:p w:rsidR="006C156D" w:rsidRPr="00246A77" w:rsidRDefault="006C156D" w:rsidP="006C156D">
      <w:pPr>
        <w:rPr>
          <w:rFonts w:ascii="Times New Roman" w:hAnsi="Times New Roman"/>
          <w:sz w:val="24"/>
          <w:szCs w:val="24"/>
          <w:lang w:val="uk-UA"/>
        </w:rPr>
      </w:pPr>
    </w:p>
    <w:p w:rsidR="006C156D" w:rsidRPr="00246A77" w:rsidRDefault="006C156D" w:rsidP="006C156D">
      <w:pPr>
        <w:rPr>
          <w:sz w:val="24"/>
          <w:szCs w:val="24"/>
          <w:lang w:val="uk-UA"/>
        </w:rPr>
      </w:pPr>
    </w:p>
    <w:p w:rsidR="006C156D" w:rsidRPr="00246A77" w:rsidRDefault="006C156D" w:rsidP="006C156D">
      <w:pPr>
        <w:rPr>
          <w:sz w:val="24"/>
          <w:szCs w:val="24"/>
          <w:lang w:val="uk-UA"/>
        </w:rPr>
      </w:pPr>
    </w:p>
    <w:p w:rsidR="006C156D" w:rsidRPr="00246A77" w:rsidRDefault="006C156D" w:rsidP="006C156D">
      <w:pPr>
        <w:rPr>
          <w:sz w:val="24"/>
          <w:szCs w:val="24"/>
          <w:lang w:val="uk-UA"/>
        </w:rPr>
      </w:pPr>
    </w:p>
    <w:p w:rsidR="006C156D" w:rsidRPr="00246A77" w:rsidRDefault="006C156D" w:rsidP="006C156D">
      <w:pPr>
        <w:rPr>
          <w:sz w:val="24"/>
          <w:szCs w:val="24"/>
          <w:lang w:val="uk-UA"/>
        </w:rPr>
      </w:pPr>
    </w:p>
    <w:p w:rsidR="006C156D" w:rsidRPr="00246A77" w:rsidRDefault="006C156D" w:rsidP="006C156D">
      <w:pPr>
        <w:rPr>
          <w:sz w:val="24"/>
          <w:szCs w:val="24"/>
          <w:lang w:val="uk-UA"/>
        </w:rPr>
      </w:pPr>
    </w:p>
    <w:p w:rsidR="006C156D" w:rsidRPr="00246A77" w:rsidRDefault="006C156D" w:rsidP="006C156D">
      <w:pPr>
        <w:rPr>
          <w:sz w:val="24"/>
          <w:szCs w:val="24"/>
          <w:lang w:val="uk-UA"/>
        </w:rPr>
      </w:pPr>
    </w:p>
    <w:p w:rsidR="006C156D" w:rsidRPr="00246A77" w:rsidRDefault="006C156D" w:rsidP="006C156D">
      <w:pPr>
        <w:rPr>
          <w:sz w:val="24"/>
          <w:szCs w:val="24"/>
          <w:lang w:val="uk-UA"/>
        </w:rPr>
      </w:pPr>
    </w:p>
    <w:p w:rsidR="006C156D" w:rsidRPr="00246A77" w:rsidRDefault="006C156D" w:rsidP="006C156D">
      <w:pPr>
        <w:rPr>
          <w:sz w:val="24"/>
          <w:szCs w:val="24"/>
          <w:lang w:val="uk-UA"/>
        </w:rPr>
      </w:pPr>
    </w:p>
    <w:p w:rsidR="006C156D" w:rsidRPr="00246A77" w:rsidRDefault="006C156D" w:rsidP="00246A77">
      <w:pPr>
        <w:rPr>
          <w:rFonts w:ascii="Times New Roman" w:hAnsi="Times New Roman"/>
          <w:sz w:val="24"/>
          <w:szCs w:val="24"/>
          <w:lang w:val="uk-UA"/>
        </w:rPr>
      </w:pPr>
      <w:r w:rsidRPr="00246A77">
        <w:rPr>
          <w:rFonts w:ascii="Times New Roman" w:hAnsi="Times New Roman"/>
          <w:sz w:val="24"/>
          <w:szCs w:val="24"/>
          <w:lang w:val="uk-UA"/>
        </w:rPr>
        <w:t xml:space="preserve">                              </w:t>
      </w:r>
    </w:p>
    <w:p w:rsidR="00A64004" w:rsidRDefault="00A64004"/>
    <w:sectPr w:rsidR="00A64004" w:rsidSect="00246A7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F60"/>
    <w:multiLevelType w:val="hybridMultilevel"/>
    <w:tmpl w:val="1DB28594"/>
    <w:lvl w:ilvl="0" w:tplc="0908D6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156D"/>
    <w:rsid w:val="00032370"/>
    <w:rsid w:val="000B11AF"/>
    <w:rsid w:val="00246A77"/>
    <w:rsid w:val="00520E55"/>
    <w:rsid w:val="006C156D"/>
    <w:rsid w:val="00A64004"/>
    <w:rsid w:val="00C25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56D"/>
    <w:pPr>
      <w:ind w:left="720"/>
      <w:contextualSpacing/>
    </w:pPr>
    <w:rPr>
      <w:lang w:val="uk-UA" w:eastAsia="uk-UA"/>
    </w:rPr>
  </w:style>
  <w:style w:type="character" w:styleId="a4">
    <w:name w:val="Strong"/>
    <w:uiPriority w:val="22"/>
    <w:qFormat/>
    <w:rsid w:val="006C156D"/>
    <w:rPr>
      <w:b/>
      <w:bCs/>
    </w:rPr>
  </w:style>
  <w:style w:type="paragraph" w:styleId="a5">
    <w:name w:val="Normal (Web)"/>
    <w:basedOn w:val="a"/>
    <w:uiPriority w:val="99"/>
    <w:rsid w:val="006C156D"/>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FontStyle12">
    <w:name w:val="Font Style12"/>
    <w:uiPriority w:val="99"/>
    <w:rsid w:val="006C156D"/>
    <w:rPr>
      <w:rFonts w:ascii="Times New Roman" w:hAnsi="Times New Roman"/>
      <w:sz w:val="26"/>
    </w:rPr>
  </w:style>
  <w:style w:type="character" w:customStyle="1" w:styleId="1">
    <w:name w:val="Основной текст1"/>
    <w:uiPriority w:val="99"/>
    <w:rsid w:val="006C156D"/>
    <w:rPr>
      <w:color w:val="000000"/>
      <w:spacing w:val="0"/>
      <w:w w:val="100"/>
      <w:position w:val="0"/>
      <w:sz w:val="26"/>
      <w:lang w:val="ru-RU" w:eastAsia="ru-RU"/>
    </w:rPr>
  </w:style>
  <w:style w:type="paragraph" w:styleId="HTML">
    <w:name w:val="HTML Preformatted"/>
    <w:basedOn w:val="a"/>
    <w:link w:val="HTML0"/>
    <w:uiPriority w:val="99"/>
    <w:rsid w:val="006C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en-US" w:bidi="en-US"/>
    </w:rPr>
  </w:style>
  <w:style w:type="character" w:customStyle="1" w:styleId="HTML0">
    <w:name w:val="Стандартный HTML Знак"/>
    <w:basedOn w:val="a0"/>
    <w:link w:val="HTML"/>
    <w:uiPriority w:val="99"/>
    <w:rsid w:val="006C156D"/>
    <w:rPr>
      <w:rFonts w:ascii="Courier New" w:eastAsia="Calibri" w:hAnsi="Courier New" w:cs="Times New Roman"/>
      <w:sz w:val="20"/>
      <w:szCs w:val="20"/>
      <w:lang w:val="en-US" w:eastAsia="en-US" w:bidi="en-US"/>
    </w:rPr>
  </w:style>
  <w:style w:type="character" w:customStyle="1" w:styleId="field-content">
    <w:name w:val="field-content"/>
    <w:uiPriority w:val="99"/>
    <w:rsid w:val="006C156D"/>
  </w:style>
  <w:style w:type="paragraph" w:customStyle="1" w:styleId="2">
    <w:name w:val="Обычный2"/>
    <w:basedOn w:val="a"/>
    <w:rsid w:val="006C156D"/>
    <w:pPr>
      <w:widowControl w:val="0"/>
      <w:suppressAutoHyphens/>
      <w:spacing w:after="0" w:line="240" w:lineRule="auto"/>
    </w:pPr>
    <w:rPr>
      <w:rFonts w:ascii="Times New Roman" w:eastAsia="Times New Roman" w:hAnsi="Times New Roman"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2060</Words>
  <Characters>11746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2023-05-15T08:47:00Z</dcterms:created>
  <dcterms:modified xsi:type="dcterms:W3CDTF">2023-05-15T13:07:00Z</dcterms:modified>
</cp:coreProperties>
</file>