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13" w:rsidRPr="00AA0313" w:rsidRDefault="00AA0313" w:rsidP="00AF6D13">
      <w:pPr>
        <w:shd w:val="clear" w:color="auto" w:fill="FFFFFF"/>
        <w:spacing w:before="100" w:beforeAutospacing="1" w:after="100" w:afterAutospacing="1" w:line="261" w:lineRule="atLeast"/>
        <w:rPr>
          <w:rFonts w:ascii="Times New Roman" w:eastAsia="Times New Roman" w:hAnsi="Times New Roman"/>
          <w:sz w:val="28"/>
          <w:szCs w:val="28"/>
          <w:lang w:val="ru-RU" w:eastAsia="uk-UA"/>
        </w:rPr>
      </w:pPr>
    </w:p>
    <w:p w:rsidR="00AA0313" w:rsidRPr="00C026EA" w:rsidRDefault="00AA0313" w:rsidP="00AA0313">
      <w:pPr>
        <w:tabs>
          <w:tab w:val="left" w:pos="-2410"/>
          <w:tab w:val="left" w:pos="-1985"/>
          <w:tab w:val="left" w:pos="-1843"/>
          <w:tab w:val="left" w:pos="2880"/>
        </w:tabs>
        <w:jc w:val="center"/>
        <w:rPr>
          <w:rFonts w:ascii="Times New Roman" w:hAnsi="Times New Roman"/>
          <w:lang w:val="uk-UA"/>
        </w:rPr>
      </w:pPr>
      <w:r>
        <w:rPr>
          <w:rFonts w:ascii="Times New Roman" w:hAnsi="Times New Roman"/>
          <w:noProof/>
          <w:lang w:val="ru-RU" w:eastAsia="ru-RU" w:bidi="ar-SA"/>
        </w:rPr>
        <w:drawing>
          <wp:inline distT="0" distB="0" distL="0" distR="0">
            <wp:extent cx="552450" cy="6572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AA0313" w:rsidRPr="00C026EA" w:rsidRDefault="00AA0313" w:rsidP="00AA0313">
      <w:pPr>
        <w:jc w:val="center"/>
        <w:rPr>
          <w:rFonts w:ascii="Times New Roman" w:hAnsi="Times New Roman"/>
          <w:lang w:val="uk-UA"/>
        </w:rPr>
      </w:pPr>
    </w:p>
    <w:p w:rsidR="00AA0313" w:rsidRPr="00C026EA" w:rsidRDefault="00AA0313" w:rsidP="00AA0313">
      <w:pPr>
        <w:jc w:val="center"/>
        <w:rPr>
          <w:rFonts w:ascii="Times New Roman" w:hAnsi="Times New Roman"/>
          <w:lang w:val="uk-UA"/>
        </w:rPr>
      </w:pPr>
      <w:r w:rsidRPr="00B654A5">
        <w:rPr>
          <w:rFonts w:ascii="Times New Roman" w:hAnsi="Times New Roman"/>
          <w:lang w:val="ru-RU"/>
        </w:rPr>
        <w:t>УКРАЇНА</w:t>
      </w:r>
    </w:p>
    <w:p w:rsidR="00AA0313" w:rsidRPr="00C026EA" w:rsidRDefault="00AA0313" w:rsidP="00AA0313">
      <w:pPr>
        <w:tabs>
          <w:tab w:val="left" w:pos="1425"/>
          <w:tab w:val="center" w:pos="4677"/>
        </w:tabs>
        <w:jc w:val="center"/>
        <w:rPr>
          <w:rFonts w:ascii="Times New Roman" w:hAnsi="Times New Roman"/>
          <w:caps/>
          <w:lang w:val="uk-UA"/>
        </w:rPr>
      </w:pPr>
      <w:r w:rsidRPr="00C026EA">
        <w:rPr>
          <w:rFonts w:ascii="Times New Roman" w:hAnsi="Times New Roman"/>
          <w:caps/>
          <w:lang w:val="uk-UA"/>
        </w:rPr>
        <w:t xml:space="preserve">         БабчинецькА  сільська    рада</w:t>
      </w:r>
    </w:p>
    <w:p w:rsidR="00AA0313" w:rsidRPr="00C026EA" w:rsidRDefault="00AA0313" w:rsidP="00AA0313">
      <w:pPr>
        <w:keepNext/>
        <w:spacing w:after="60"/>
        <w:jc w:val="center"/>
        <w:outlineLvl w:val="0"/>
        <w:rPr>
          <w:rFonts w:ascii="Times New Roman" w:hAnsi="Times New Roman"/>
          <w:kern w:val="32"/>
          <w:lang w:val="uk-UA"/>
        </w:rPr>
      </w:pPr>
      <w:r w:rsidRPr="00C026EA">
        <w:rPr>
          <w:rFonts w:ascii="Times New Roman" w:hAnsi="Times New Roman"/>
          <w:kern w:val="32"/>
          <w:lang w:val="uk-UA"/>
        </w:rPr>
        <w:t>ЧЕРНІВЕЦЬКОГО РАЙОНУ ВІННИЦЬКОЇ ОБЛАСТІ</w:t>
      </w:r>
    </w:p>
    <w:p w:rsidR="00AA0313" w:rsidRPr="00C026EA" w:rsidRDefault="00AA0313" w:rsidP="00AA0313">
      <w:pPr>
        <w:jc w:val="center"/>
        <w:rPr>
          <w:rFonts w:ascii="Times New Roman" w:hAnsi="Times New Roman"/>
          <w:lang w:val="uk-UA"/>
        </w:rPr>
      </w:pPr>
      <w:r w:rsidRPr="00C026EA">
        <w:rPr>
          <w:rFonts w:ascii="Times New Roman" w:hAnsi="Times New Roman"/>
          <w:lang w:val="uk-UA"/>
        </w:rPr>
        <w:t xml:space="preserve">24132,  Вінницька обл.,  Чернівецький район,  с. Бабчинці,  вул. Незалежності , 13,   </w:t>
      </w:r>
    </w:p>
    <w:p w:rsidR="00AA0313" w:rsidRPr="00B654A5" w:rsidRDefault="00AA0313" w:rsidP="00AA0313">
      <w:pPr>
        <w:keepNext/>
        <w:keepLines/>
        <w:spacing w:before="120"/>
        <w:jc w:val="center"/>
        <w:rPr>
          <w:rFonts w:ascii="Times New Roman" w:hAnsi="Times New Roman"/>
          <w:noProof/>
          <w:lang w:val="ru-RU" w:eastAsia="ru-RU"/>
        </w:rPr>
      </w:pPr>
      <w:r w:rsidRPr="00C026EA">
        <w:rPr>
          <w:rFonts w:ascii="Times New Roman" w:hAnsi="Times New Roman"/>
          <w:b/>
          <w:lang w:val="uk-UA"/>
        </w:rPr>
        <w:t xml:space="preserve"> к</w:t>
      </w:r>
      <w:r w:rsidRPr="00B654A5">
        <w:rPr>
          <w:rFonts w:ascii="Times New Roman" w:hAnsi="Times New Roman"/>
          <w:noProof/>
          <w:lang w:val="ru-RU" w:eastAsia="ru-RU"/>
        </w:rPr>
        <w:t>од згідно з КОАТУУ 0524980300</w:t>
      </w:r>
    </w:p>
    <w:p w:rsidR="00AA0313" w:rsidRPr="00B654A5" w:rsidRDefault="00AA0313" w:rsidP="00AA0313">
      <w:pPr>
        <w:jc w:val="center"/>
        <w:rPr>
          <w:rFonts w:ascii="Times New Roman" w:hAnsi="Times New Roman"/>
          <w:lang w:val="ru-RU"/>
        </w:rPr>
      </w:pPr>
    </w:p>
    <w:p w:rsidR="00AA0313" w:rsidRPr="00C026EA" w:rsidRDefault="000858A0" w:rsidP="00AA0313">
      <w:pPr>
        <w:jc w:val="both"/>
        <w:rPr>
          <w:rFonts w:ascii="Times New Roman" w:hAnsi="Times New Roman"/>
          <w:b/>
          <w:bCs/>
          <w:lang w:val="uk-UA"/>
        </w:rPr>
      </w:pPr>
      <w:r w:rsidRPr="000858A0">
        <w:rPr>
          <w:rFonts w:ascii="Calibri" w:hAnsi="Calibri"/>
          <w:noProof/>
          <w:sz w:val="22"/>
          <w:szCs w:val="22"/>
          <w:lang w:eastAsia="ru-RU"/>
        </w:rPr>
        <w:pict>
          <v:line id="Прямая соединительная линия 1" o:spid="_x0000_s1026" style="position:absolute;left:0;text-align:left;z-index:251658240;visibility:visible;mso-wrap-distance-top:-3e-5mm;mso-wrap-distance-bottom:-3e-5mm" from="0,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" strokeweight="4.5pt">
            <v:stroke linestyle="thickThin"/>
          </v:line>
        </w:pict>
      </w:r>
    </w:p>
    <w:p w:rsidR="00AA0313" w:rsidRPr="00C026EA" w:rsidRDefault="00AA0313" w:rsidP="00AA0313">
      <w:pPr>
        <w:rPr>
          <w:rFonts w:ascii="Times New Roman" w:hAnsi="Times New Roman"/>
          <w:b/>
          <w:bCs/>
          <w:lang w:val="uk-UA"/>
        </w:rPr>
      </w:pPr>
    </w:p>
    <w:p w:rsidR="00AA0313" w:rsidRDefault="00AA0313" w:rsidP="00AA0313">
      <w:pPr>
        <w:rPr>
          <w:rFonts w:ascii="Times New Roman" w:hAnsi="Times New Roman"/>
          <w:lang w:val="uk-UA"/>
        </w:rPr>
      </w:pPr>
      <w:r w:rsidRPr="00B654A5">
        <w:rPr>
          <w:rFonts w:ascii="Times New Roman" w:hAnsi="Times New Roman"/>
          <w:lang w:val="ru-RU"/>
        </w:rPr>
        <w:t xml:space="preserve">                                                 </w:t>
      </w:r>
      <w:r>
        <w:rPr>
          <w:rFonts w:ascii="Times New Roman" w:hAnsi="Times New Roman"/>
          <w:lang w:val="uk-UA"/>
        </w:rPr>
        <w:t xml:space="preserve">       </w:t>
      </w:r>
      <w:r w:rsidRPr="00C026EA">
        <w:rPr>
          <w:rFonts w:ascii="Times New Roman" w:hAnsi="Times New Roman"/>
          <w:lang w:val="uk-UA"/>
        </w:rPr>
        <w:t xml:space="preserve">  </w:t>
      </w:r>
      <w:r w:rsidRPr="00B654A5">
        <w:rPr>
          <w:rFonts w:ascii="Times New Roman" w:hAnsi="Times New Roman"/>
          <w:lang w:val="ru-RU"/>
        </w:rPr>
        <w:t xml:space="preserve"> Р І Ш Е Н Н Я </w:t>
      </w:r>
    </w:p>
    <w:p w:rsidR="00AA0313" w:rsidRPr="00C026EA" w:rsidRDefault="00AA0313" w:rsidP="00AA0313">
      <w:pPr>
        <w:rPr>
          <w:rFonts w:ascii="Times New Roman" w:hAnsi="Times New Roman"/>
          <w:lang w:val="uk-UA"/>
        </w:rPr>
      </w:pPr>
    </w:p>
    <w:p w:rsidR="00AA0313" w:rsidRPr="00B654A5" w:rsidRDefault="00AA0313" w:rsidP="00AA0313">
      <w:pPr>
        <w:rPr>
          <w:rFonts w:ascii="Times New Roman" w:hAnsi="Times New Roman"/>
          <w:lang w:val="ru-RU"/>
        </w:rPr>
      </w:pPr>
      <w:r>
        <w:rPr>
          <w:rFonts w:ascii="Times New Roman" w:hAnsi="Times New Roman"/>
          <w:lang w:val="uk-UA"/>
        </w:rPr>
        <w:t xml:space="preserve">29 </w:t>
      </w:r>
      <w:r w:rsidRPr="00C026EA">
        <w:rPr>
          <w:rFonts w:ascii="Times New Roman" w:hAnsi="Times New Roman"/>
          <w:lang w:val="uk-UA"/>
        </w:rPr>
        <w:t xml:space="preserve"> </w:t>
      </w:r>
      <w:r>
        <w:rPr>
          <w:rFonts w:ascii="Times New Roman" w:hAnsi="Times New Roman"/>
          <w:lang w:val="uk-UA"/>
        </w:rPr>
        <w:t>червня</w:t>
      </w:r>
      <w:r w:rsidRPr="00B654A5">
        <w:rPr>
          <w:rFonts w:ascii="Times New Roman" w:hAnsi="Times New Roman"/>
          <w:lang w:val="ru-RU"/>
        </w:rPr>
        <w:t xml:space="preserve">  201</w:t>
      </w:r>
      <w:r>
        <w:rPr>
          <w:rFonts w:ascii="Times New Roman" w:hAnsi="Times New Roman"/>
          <w:lang w:val="uk-UA"/>
        </w:rPr>
        <w:t>8</w:t>
      </w:r>
      <w:r w:rsidRPr="00C026EA">
        <w:rPr>
          <w:rFonts w:ascii="Times New Roman" w:hAnsi="Times New Roman"/>
          <w:lang w:val="uk-UA"/>
        </w:rPr>
        <w:t xml:space="preserve"> </w:t>
      </w:r>
      <w:r w:rsidRPr="00B654A5">
        <w:rPr>
          <w:rFonts w:ascii="Times New Roman" w:hAnsi="Times New Roman"/>
          <w:lang w:val="ru-RU"/>
        </w:rPr>
        <w:t xml:space="preserve"> року                </w:t>
      </w:r>
      <w:r w:rsidRPr="00C026EA">
        <w:rPr>
          <w:rFonts w:ascii="Times New Roman" w:hAnsi="Times New Roman"/>
          <w:lang w:val="uk-UA"/>
        </w:rPr>
        <w:t xml:space="preserve">            </w:t>
      </w:r>
      <w:r w:rsidRPr="00B654A5">
        <w:rPr>
          <w:rFonts w:ascii="Times New Roman" w:hAnsi="Times New Roman"/>
          <w:lang w:val="ru-RU"/>
        </w:rPr>
        <w:t xml:space="preserve"> с. Бабчинці                         </w:t>
      </w:r>
      <w:r>
        <w:rPr>
          <w:rFonts w:ascii="Times New Roman" w:hAnsi="Times New Roman"/>
          <w:lang w:val="ru-RU"/>
        </w:rPr>
        <w:t>17</w:t>
      </w:r>
      <w:r w:rsidRPr="00C026EA">
        <w:rPr>
          <w:rFonts w:ascii="Times New Roman" w:hAnsi="Times New Roman"/>
          <w:lang w:val="uk-UA"/>
        </w:rPr>
        <w:t xml:space="preserve">    </w:t>
      </w:r>
      <w:r w:rsidRPr="00B654A5">
        <w:rPr>
          <w:rFonts w:ascii="Times New Roman" w:hAnsi="Times New Roman"/>
          <w:lang w:val="ru-RU"/>
        </w:rPr>
        <w:t>сесія</w:t>
      </w:r>
      <w:r w:rsidRPr="00C026EA">
        <w:rPr>
          <w:rFonts w:ascii="Times New Roman" w:hAnsi="Times New Roman"/>
          <w:lang w:val="uk-UA"/>
        </w:rPr>
        <w:t xml:space="preserve">  8</w:t>
      </w:r>
      <w:r w:rsidRPr="00B654A5">
        <w:rPr>
          <w:rFonts w:ascii="Times New Roman" w:hAnsi="Times New Roman"/>
          <w:lang w:val="ru-RU"/>
        </w:rPr>
        <w:t xml:space="preserve"> скликання</w:t>
      </w:r>
      <w:r w:rsidRPr="00C026EA">
        <w:rPr>
          <w:rFonts w:ascii="Times New Roman" w:hAnsi="Times New Roman"/>
          <w:lang w:val="uk-UA"/>
        </w:rPr>
        <w:t xml:space="preserve">             </w:t>
      </w:r>
    </w:p>
    <w:p w:rsidR="00AA0313" w:rsidRPr="00C026EA" w:rsidRDefault="00AA0313" w:rsidP="00AA0313">
      <w:pPr>
        <w:rPr>
          <w:rFonts w:ascii="Times New Roman" w:hAnsi="Times New Roman"/>
          <w:lang w:val="uk-UA"/>
        </w:rPr>
      </w:pPr>
    </w:p>
    <w:p w:rsidR="00AA0313" w:rsidRPr="00B654A5" w:rsidRDefault="00AA0313" w:rsidP="00AA0313">
      <w:pPr>
        <w:keepNext/>
        <w:keepLines/>
        <w:spacing w:after="120"/>
        <w:rPr>
          <w:rFonts w:ascii="Times New Roman" w:hAnsi="Times New Roman"/>
          <w:b/>
          <w:noProof/>
          <w:sz w:val="28"/>
          <w:szCs w:val="28"/>
          <w:lang w:val="ru-RU" w:eastAsia="ru-RU"/>
        </w:rPr>
      </w:pPr>
      <w:r w:rsidRPr="00B654A5">
        <w:rPr>
          <w:rFonts w:ascii="Times New Roman" w:hAnsi="Times New Roman"/>
          <w:b/>
          <w:noProof/>
          <w:sz w:val="28"/>
          <w:szCs w:val="28"/>
          <w:lang w:val="ru-RU" w:eastAsia="ru-RU"/>
        </w:rPr>
        <w:t xml:space="preserve">Про встановлення ставок та пільг </w:t>
      </w:r>
    </w:p>
    <w:p w:rsidR="00AA0313" w:rsidRPr="00B654A5" w:rsidRDefault="00AA0313" w:rsidP="00AA0313">
      <w:pPr>
        <w:keepNext/>
        <w:keepLines/>
        <w:spacing w:after="120"/>
        <w:rPr>
          <w:rFonts w:ascii="Times New Roman" w:hAnsi="Times New Roman"/>
          <w:b/>
          <w:noProof/>
          <w:sz w:val="28"/>
          <w:szCs w:val="28"/>
          <w:lang w:val="ru-RU" w:eastAsia="ru-RU"/>
        </w:rPr>
      </w:pPr>
      <w:r w:rsidRPr="00B654A5">
        <w:rPr>
          <w:rFonts w:ascii="Times New Roman" w:hAnsi="Times New Roman"/>
          <w:b/>
          <w:noProof/>
          <w:sz w:val="28"/>
          <w:szCs w:val="28"/>
          <w:lang w:val="ru-RU" w:eastAsia="ru-RU"/>
        </w:rPr>
        <w:t>із сплати земельного податку</w:t>
      </w:r>
      <w:r w:rsidRPr="00B654A5">
        <w:rPr>
          <w:rFonts w:ascii="Times New Roman" w:hAnsi="Times New Roman"/>
          <w:b/>
          <w:noProof/>
          <w:sz w:val="28"/>
          <w:szCs w:val="28"/>
          <w:lang w:val="ru-RU" w:eastAsia="ru-RU"/>
        </w:rPr>
        <w:br/>
        <w:t>на 201</w:t>
      </w:r>
      <w:r>
        <w:rPr>
          <w:rFonts w:ascii="Times New Roman" w:hAnsi="Times New Roman"/>
          <w:b/>
          <w:noProof/>
          <w:sz w:val="28"/>
          <w:szCs w:val="28"/>
          <w:lang w:val="uk-UA" w:eastAsia="ru-RU"/>
        </w:rPr>
        <w:t>9</w:t>
      </w:r>
      <w:r w:rsidRPr="00B654A5">
        <w:rPr>
          <w:rFonts w:ascii="Times New Roman" w:hAnsi="Times New Roman"/>
          <w:b/>
          <w:noProof/>
          <w:sz w:val="28"/>
          <w:szCs w:val="28"/>
          <w:lang w:val="ru-RU" w:eastAsia="ru-RU"/>
        </w:rPr>
        <w:t xml:space="preserve"> рік</w:t>
      </w:r>
    </w:p>
    <w:p w:rsidR="00AA0313" w:rsidRPr="00B654A5" w:rsidRDefault="00AA0313" w:rsidP="00AA0313">
      <w:pPr>
        <w:widowControl w:val="0"/>
        <w:jc w:val="center"/>
        <w:rPr>
          <w:rFonts w:ascii="Times New Roman" w:hAnsi="Times New Roman"/>
          <w:noProof/>
          <w:lang w:val="ru-RU" w:eastAsia="ru-RU"/>
        </w:rPr>
      </w:pPr>
    </w:p>
    <w:p w:rsidR="00AA0313" w:rsidRPr="00B654A5" w:rsidRDefault="00AA0313" w:rsidP="00AA0313">
      <w:pPr>
        <w:spacing w:before="120"/>
        <w:ind w:firstLine="567"/>
        <w:jc w:val="both"/>
        <w:rPr>
          <w:rFonts w:ascii="Antiqua" w:hAnsi="Antiqua"/>
          <w:sz w:val="26"/>
          <w:szCs w:val="20"/>
          <w:lang w:val="ru-RU" w:eastAsia="ru-RU"/>
        </w:rPr>
      </w:pPr>
      <w:r w:rsidRPr="00B654A5">
        <w:rPr>
          <w:rFonts w:ascii="Times New Roman" w:hAnsi="Times New Roman"/>
          <w:noProof/>
          <w:lang w:val="ru-RU" w:eastAsia="ru-RU"/>
        </w:rPr>
        <w:t xml:space="preserve">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сесія Бабчинецької сільської ради </w:t>
      </w:r>
    </w:p>
    <w:p w:rsidR="00AA0313" w:rsidRPr="00B654A5" w:rsidRDefault="00AA0313" w:rsidP="00AA0313">
      <w:pPr>
        <w:spacing w:before="240"/>
        <w:jc w:val="center"/>
        <w:rPr>
          <w:rFonts w:ascii="Times New Roman" w:hAnsi="Times New Roman"/>
          <w:noProof/>
          <w:lang w:val="ru-RU" w:eastAsia="ru-RU"/>
        </w:rPr>
      </w:pPr>
      <w:r w:rsidRPr="00B654A5">
        <w:rPr>
          <w:rFonts w:ascii="Times New Roman" w:hAnsi="Times New Roman"/>
          <w:noProof/>
          <w:lang w:val="ru-RU" w:eastAsia="ru-RU"/>
        </w:rPr>
        <w:t>ВИРІШИЛА:</w:t>
      </w:r>
    </w:p>
    <w:p w:rsidR="00AA0313" w:rsidRPr="00B654A5" w:rsidRDefault="00AA0313" w:rsidP="00AA0313">
      <w:pPr>
        <w:spacing w:before="120"/>
        <w:ind w:firstLine="567"/>
        <w:jc w:val="both"/>
        <w:rPr>
          <w:rFonts w:ascii="Times New Roman" w:hAnsi="Times New Roman"/>
          <w:noProof/>
          <w:lang w:val="ru-RU" w:eastAsia="ru-RU"/>
        </w:rPr>
      </w:pPr>
      <w:r w:rsidRPr="00B654A5">
        <w:rPr>
          <w:rFonts w:ascii="Times New Roman" w:hAnsi="Times New Roman"/>
          <w:noProof/>
          <w:lang w:val="ru-RU" w:eastAsia="ru-RU"/>
        </w:rPr>
        <w:t>1. Установити на території Бабчинецької сільської  ради:</w:t>
      </w:r>
    </w:p>
    <w:p w:rsidR="00AA0313" w:rsidRPr="00B654A5" w:rsidRDefault="00AA0313" w:rsidP="00AA0313">
      <w:pPr>
        <w:spacing w:before="120"/>
        <w:ind w:firstLine="567"/>
        <w:jc w:val="both"/>
        <w:rPr>
          <w:rFonts w:ascii="Times New Roman" w:hAnsi="Times New Roman"/>
          <w:noProof/>
          <w:lang w:val="ru-RU" w:eastAsia="ru-RU"/>
        </w:rPr>
      </w:pPr>
      <w:r w:rsidRPr="00B654A5">
        <w:rPr>
          <w:rFonts w:ascii="Times New Roman" w:hAnsi="Times New Roman"/>
          <w:noProof/>
          <w:lang w:val="ru-RU" w:eastAsia="ru-RU"/>
        </w:rPr>
        <w:t xml:space="preserve">1) ставки земельного податку </w:t>
      </w:r>
      <w:r>
        <w:rPr>
          <w:rFonts w:ascii="Times New Roman" w:hAnsi="Times New Roman"/>
          <w:noProof/>
          <w:lang w:val="ru-RU" w:eastAsia="ru-RU"/>
        </w:rPr>
        <w:t xml:space="preserve">,  визначивши  його  елементи </w:t>
      </w:r>
      <w:r w:rsidRPr="00B654A5">
        <w:rPr>
          <w:rFonts w:ascii="Times New Roman" w:hAnsi="Times New Roman"/>
          <w:noProof/>
          <w:lang w:val="ru-RU" w:eastAsia="ru-RU"/>
        </w:rPr>
        <w:t>згідно з додатком 1</w:t>
      </w:r>
      <w:r>
        <w:rPr>
          <w:rFonts w:ascii="Times New Roman" w:hAnsi="Times New Roman"/>
          <w:noProof/>
          <w:lang w:val="ru-RU" w:eastAsia="ru-RU"/>
        </w:rPr>
        <w:t>,2</w:t>
      </w:r>
      <w:r w:rsidR="00532F73">
        <w:rPr>
          <w:rFonts w:ascii="Times New Roman" w:hAnsi="Times New Roman"/>
          <w:noProof/>
          <w:lang w:val="ru-RU" w:eastAsia="ru-RU"/>
        </w:rPr>
        <w:t>,3</w:t>
      </w:r>
      <w:r w:rsidRPr="00B654A5">
        <w:rPr>
          <w:rFonts w:ascii="Times New Roman" w:hAnsi="Times New Roman"/>
          <w:noProof/>
          <w:lang w:val="ru-RU" w:eastAsia="ru-RU"/>
        </w:rPr>
        <w:t>;</w:t>
      </w:r>
    </w:p>
    <w:p w:rsidR="00AA0313" w:rsidRDefault="00AA0313" w:rsidP="00AA0313">
      <w:pPr>
        <w:spacing w:before="120"/>
        <w:ind w:firstLine="567"/>
        <w:jc w:val="both"/>
        <w:rPr>
          <w:rFonts w:ascii="Times New Roman" w:hAnsi="Times New Roman"/>
          <w:noProof/>
          <w:lang w:val="ru-RU" w:eastAsia="ru-RU"/>
        </w:rPr>
      </w:pPr>
      <w:r w:rsidRPr="00B654A5">
        <w:rPr>
          <w:rFonts w:ascii="Times New Roman" w:hAnsi="Times New Roman"/>
          <w:noProof/>
          <w:lang w:val="ru-RU" w:eastAsia="ru-RU"/>
        </w:rPr>
        <w:t xml:space="preserve">2) пільги для фізичних та юридичних осіб, надані відповідно до пункту 284.1 статті 284 Податкового кодексу України, за переліком згідно з додатком </w:t>
      </w:r>
      <w:r w:rsidR="00532F73">
        <w:rPr>
          <w:rFonts w:ascii="Times New Roman" w:hAnsi="Times New Roman"/>
          <w:noProof/>
          <w:lang w:val="ru-RU" w:eastAsia="ru-RU"/>
        </w:rPr>
        <w:t>4</w:t>
      </w:r>
      <w:r w:rsidR="006876DD">
        <w:rPr>
          <w:rFonts w:ascii="Times New Roman" w:hAnsi="Times New Roman"/>
          <w:noProof/>
          <w:lang w:val="ru-RU" w:eastAsia="ru-RU"/>
        </w:rPr>
        <w:t xml:space="preserve"> </w:t>
      </w:r>
      <w:r>
        <w:rPr>
          <w:rFonts w:ascii="Times New Roman" w:hAnsi="Times New Roman"/>
          <w:noProof/>
          <w:lang w:val="ru-RU" w:eastAsia="ru-RU"/>
        </w:rPr>
        <w:t>.</w:t>
      </w:r>
    </w:p>
    <w:p w:rsidR="00AA0313" w:rsidRPr="00E54872" w:rsidRDefault="00AA0313" w:rsidP="00AA0313">
      <w:pPr>
        <w:widowControl w:val="0"/>
        <w:jc w:val="both"/>
        <w:rPr>
          <w:rFonts w:ascii="Times New Roman" w:eastAsia="Courier New" w:hAnsi="Times New Roman"/>
          <w:color w:val="000000"/>
          <w:lang w:val="ru-RU" w:eastAsia="ru-RU"/>
        </w:rPr>
      </w:pPr>
      <w:r>
        <w:rPr>
          <w:rFonts w:ascii="Times New Roman" w:eastAsia="Courier New" w:hAnsi="Times New Roman"/>
          <w:color w:val="000000"/>
          <w:lang w:val="ru-RU" w:eastAsia="ru-RU"/>
        </w:rPr>
        <w:t xml:space="preserve">          2</w:t>
      </w:r>
      <w:r w:rsidRPr="00E54872">
        <w:rPr>
          <w:rFonts w:ascii="Times New Roman" w:eastAsia="Courier New" w:hAnsi="Times New Roman"/>
          <w:color w:val="000000"/>
          <w:lang w:val="ru-RU" w:eastAsia="ru-RU"/>
        </w:rPr>
        <w:t>.</w:t>
      </w:r>
      <w:r w:rsidRPr="00B2656B">
        <w:rPr>
          <w:rFonts w:ascii="Times New Roman" w:eastAsia="Courier New" w:hAnsi="Times New Roman"/>
          <w:color w:val="000000"/>
          <w:lang w:eastAsia="ru-RU"/>
        </w:rPr>
        <w:t> </w:t>
      </w:r>
      <w:r w:rsidRPr="00E54872">
        <w:rPr>
          <w:rFonts w:ascii="Times New Roman" w:eastAsia="Courier New" w:hAnsi="Times New Roman"/>
          <w:color w:val="000000"/>
          <w:lang w:val="ru-RU" w:eastAsia="ru-RU"/>
        </w:rPr>
        <w:t xml:space="preserve">Оприлюднити це рішення в засобах масової інформації та на офіційному веб-сайті </w:t>
      </w:r>
      <w:r>
        <w:rPr>
          <w:rFonts w:ascii="Times New Roman" w:eastAsia="Courier New" w:hAnsi="Times New Roman"/>
          <w:color w:val="000000"/>
          <w:lang w:val="uk-UA" w:eastAsia="ru-RU"/>
        </w:rPr>
        <w:t>Бабчинець</w:t>
      </w:r>
      <w:r w:rsidRPr="00E54872">
        <w:rPr>
          <w:rFonts w:ascii="Times New Roman" w:eastAsia="Courier New" w:hAnsi="Times New Roman"/>
          <w:color w:val="000000"/>
          <w:lang w:val="ru-RU" w:eastAsia="ru-RU"/>
        </w:rPr>
        <w:t>кої сільської ради.</w:t>
      </w:r>
    </w:p>
    <w:p w:rsidR="00AA0313" w:rsidRPr="00B654A5" w:rsidRDefault="00AA0313" w:rsidP="00AA0313">
      <w:pPr>
        <w:spacing w:before="120"/>
        <w:jc w:val="both"/>
        <w:rPr>
          <w:rFonts w:ascii="Times New Roman" w:hAnsi="Times New Roman"/>
          <w:noProof/>
          <w:lang w:val="ru-RU" w:eastAsia="ru-RU"/>
        </w:rPr>
      </w:pPr>
      <w:r>
        <w:rPr>
          <w:rFonts w:ascii="Times New Roman" w:eastAsia="Courier New" w:hAnsi="Times New Roman"/>
          <w:color w:val="000000"/>
          <w:lang w:val="ru-RU" w:eastAsia="ru-RU"/>
        </w:rPr>
        <w:t xml:space="preserve">          </w:t>
      </w:r>
      <w:r w:rsidRPr="00B654A5">
        <w:rPr>
          <w:rFonts w:ascii="Times New Roman" w:hAnsi="Times New Roman"/>
          <w:noProof/>
          <w:lang w:val="ru-RU" w:eastAsia="ru-RU"/>
        </w:rPr>
        <w:t>3. Контроль за виконанням рішення покласти на голову Комісії з використання земельних ресурсів та охорони навколишнього середовища  Пасічника О.В.</w:t>
      </w:r>
    </w:p>
    <w:p w:rsidR="00AA0313" w:rsidRPr="00B654A5" w:rsidRDefault="00AA0313" w:rsidP="00AA0313">
      <w:pPr>
        <w:spacing w:before="120" w:after="120"/>
        <w:ind w:firstLine="567"/>
        <w:jc w:val="both"/>
        <w:rPr>
          <w:rFonts w:ascii="Times New Roman" w:hAnsi="Times New Roman"/>
          <w:noProof/>
          <w:lang w:val="ru-RU" w:eastAsia="ru-RU"/>
        </w:rPr>
      </w:pPr>
      <w:r>
        <w:rPr>
          <w:rFonts w:ascii="Times New Roman" w:hAnsi="Times New Roman"/>
          <w:noProof/>
          <w:lang w:val="ru-RU" w:eastAsia="ru-RU"/>
        </w:rPr>
        <w:t>4</w:t>
      </w:r>
      <w:r w:rsidRPr="00B654A5">
        <w:rPr>
          <w:rFonts w:ascii="Times New Roman" w:hAnsi="Times New Roman"/>
          <w:noProof/>
          <w:lang w:val="ru-RU" w:eastAsia="ru-RU"/>
        </w:rPr>
        <w:t xml:space="preserve">. Рішення набирає чинності  з </w:t>
      </w:r>
      <w:r w:rsidRPr="00C026EA">
        <w:rPr>
          <w:rFonts w:ascii="Times New Roman" w:hAnsi="Times New Roman"/>
          <w:noProof/>
          <w:lang w:val="uk-UA" w:eastAsia="ru-RU"/>
        </w:rPr>
        <w:t xml:space="preserve"> 01 січня 201</w:t>
      </w:r>
      <w:r>
        <w:rPr>
          <w:rFonts w:ascii="Times New Roman" w:hAnsi="Times New Roman"/>
          <w:noProof/>
          <w:lang w:val="uk-UA" w:eastAsia="ru-RU"/>
        </w:rPr>
        <w:t>9</w:t>
      </w:r>
      <w:r w:rsidRPr="00C026EA">
        <w:rPr>
          <w:rFonts w:ascii="Times New Roman" w:hAnsi="Times New Roman"/>
          <w:noProof/>
          <w:lang w:val="uk-UA" w:eastAsia="ru-RU"/>
        </w:rPr>
        <w:t xml:space="preserve"> року</w:t>
      </w:r>
      <w:r w:rsidRPr="00B654A5">
        <w:rPr>
          <w:rFonts w:ascii="Times New Roman" w:hAnsi="Times New Roman"/>
          <w:noProof/>
          <w:lang w:val="ru-RU" w:eastAsia="ru-RU"/>
        </w:rPr>
        <w:t>.</w:t>
      </w:r>
    </w:p>
    <w:p w:rsidR="00AA0313" w:rsidRPr="00B654A5" w:rsidRDefault="00AA0313" w:rsidP="00AA0313">
      <w:pPr>
        <w:spacing w:before="120" w:after="120"/>
        <w:ind w:firstLine="567"/>
        <w:jc w:val="both"/>
        <w:rPr>
          <w:rFonts w:ascii="Times New Roman" w:hAnsi="Times New Roman"/>
          <w:noProof/>
          <w:lang w:val="ru-RU" w:eastAsia="ru-RU"/>
        </w:rPr>
      </w:pPr>
    </w:p>
    <w:p w:rsidR="00AA0313" w:rsidRPr="00B654A5" w:rsidRDefault="00AA0313" w:rsidP="00AA0313">
      <w:pPr>
        <w:spacing w:before="120" w:after="120"/>
        <w:ind w:firstLine="567"/>
        <w:jc w:val="both"/>
        <w:rPr>
          <w:rFonts w:ascii="Times New Roman" w:hAnsi="Times New Roman"/>
          <w:noProof/>
          <w:lang w:val="ru-RU" w:eastAsia="ru-RU"/>
        </w:rPr>
      </w:pPr>
      <w:r w:rsidRPr="00B654A5">
        <w:rPr>
          <w:rFonts w:ascii="Times New Roman" w:hAnsi="Times New Roman"/>
          <w:noProof/>
          <w:lang w:val="ru-RU" w:eastAsia="ru-RU"/>
        </w:rPr>
        <w:t xml:space="preserve"> </w:t>
      </w:r>
    </w:p>
    <w:p w:rsidR="00AA0313" w:rsidRPr="00C026EA" w:rsidRDefault="00AA0313" w:rsidP="00AA0313">
      <w:pPr>
        <w:ind w:right="283"/>
        <w:rPr>
          <w:rFonts w:ascii="Times New Roman" w:hAnsi="Times New Roman"/>
          <w:lang w:val="uk-UA"/>
        </w:rPr>
      </w:pPr>
      <w:r w:rsidRPr="00C026EA">
        <w:rPr>
          <w:rFonts w:ascii="Times New Roman" w:hAnsi="Times New Roman"/>
          <w:lang w:val="uk-UA"/>
        </w:rPr>
        <w:t xml:space="preserve">        Сільський  голова                                                                                 Зварич  Н.П.</w:t>
      </w:r>
    </w:p>
    <w:p w:rsidR="00AA0313" w:rsidRDefault="00AA0313" w:rsidP="00AF6D13">
      <w:pPr>
        <w:suppressAutoHyphens/>
        <w:rPr>
          <w:rFonts w:ascii="Times New Roman" w:eastAsia="Times New Roman" w:hAnsi="Times New Roman"/>
          <w:lang w:val="ru-RU" w:eastAsia="ru-RU"/>
        </w:rPr>
      </w:pPr>
    </w:p>
    <w:p w:rsidR="00532F73" w:rsidRDefault="00532F73" w:rsidP="00AF6D13">
      <w:pPr>
        <w:suppressAutoHyphens/>
        <w:rPr>
          <w:rFonts w:ascii="Times New Roman" w:eastAsia="Times New Roman" w:hAnsi="Times New Roman"/>
          <w:lang w:val="ru-RU" w:eastAsia="ru-RU"/>
        </w:rPr>
      </w:pPr>
    </w:p>
    <w:p w:rsidR="00532F73" w:rsidRDefault="00532F73" w:rsidP="00AF6D13">
      <w:pPr>
        <w:suppressAutoHyphens/>
        <w:rPr>
          <w:rFonts w:ascii="Times New Roman" w:eastAsia="Times New Roman" w:hAnsi="Times New Roman"/>
          <w:lang w:val="ru-RU" w:eastAsia="ru-RU"/>
        </w:rPr>
      </w:pPr>
    </w:p>
    <w:p w:rsidR="00532F73" w:rsidRDefault="00532F73" w:rsidP="00AF6D13">
      <w:pPr>
        <w:suppressAutoHyphens/>
        <w:rPr>
          <w:rFonts w:ascii="Times New Roman" w:eastAsia="Times New Roman" w:hAnsi="Times New Roman"/>
          <w:lang w:val="ru-RU" w:eastAsia="ru-RU"/>
        </w:rPr>
      </w:pPr>
    </w:p>
    <w:p w:rsidR="00532F73" w:rsidRDefault="00532F73" w:rsidP="00AF6D13">
      <w:pPr>
        <w:suppressAutoHyphens/>
        <w:rPr>
          <w:rFonts w:ascii="Times New Roman" w:eastAsia="Times New Roman" w:hAnsi="Times New Roman"/>
          <w:lang w:val="ru-RU" w:eastAsia="ru-RU"/>
        </w:rPr>
      </w:pPr>
    </w:p>
    <w:p w:rsidR="00532F73" w:rsidRDefault="00532F73" w:rsidP="00AF6D13">
      <w:pPr>
        <w:suppressAutoHyphens/>
        <w:rPr>
          <w:rFonts w:ascii="Times New Roman" w:eastAsia="Times New Roman" w:hAnsi="Times New Roman"/>
          <w:lang w:val="ru-RU" w:eastAsia="ru-RU"/>
        </w:rPr>
      </w:pPr>
    </w:p>
    <w:p w:rsidR="00532F73" w:rsidRDefault="00532F73" w:rsidP="00AF6D13">
      <w:pPr>
        <w:suppressAutoHyphens/>
        <w:rPr>
          <w:rFonts w:ascii="Times New Roman" w:eastAsia="Times New Roman" w:hAnsi="Times New Roman"/>
          <w:lang w:val="ru-RU" w:eastAsia="ru-RU"/>
        </w:rPr>
      </w:pPr>
    </w:p>
    <w:p w:rsidR="00E20500" w:rsidRDefault="00E20500" w:rsidP="00E20500">
      <w:pPr>
        <w:widowControl w:val="0"/>
        <w:jc w:val="right"/>
        <w:rPr>
          <w:rFonts w:ascii="Times New Roman" w:eastAsia="Courier New" w:hAnsi="Times New Roman"/>
          <w:color w:val="000000"/>
          <w:lang w:val="ru-RU" w:eastAsia="ru-RU"/>
        </w:rPr>
      </w:pPr>
      <w:r>
        <w:rPr>
          <w:rFonts w:ascii="Times New Roman" w:eastAsia="Courier New" w:hAnsi="Times New Roman"/>
          <w:color w:val="000000"/>
          <w:lang w:val="ru-RU" w:eastAsia="ru-RU"/>
        </w:rPr>
        <w:lastRenderedPageBreak/>
        <w:t>Додаток  1</w:t>
      </w:r>
    </w:p>
    <w:p w:rsidR="00E20500" w:rsidRPr="00E54872" w:rsidRDefault="00E20500" w:rsidP="00E20500">
      <w:pPr>
        <w:widowControl w:val="0"/>
        <w:jc w:val="right"/>
        <w:rPr>
          <w:rFonts w:ascii="Times New Roman" w:eastAsia="Courier New" w:hAnsi="Times New Roman"/>
          <w:color w:val="000000"/>
          <w:lang w:val="ru-RU" w:eastAsia="ru-RU"/>
        </w:rPr>
      </w:pPr>
      <w:r>
        <w:rPr>
          <w:rFonts w:ascii="Times New Roman" w:eastAsia="Courier New" w:hAnsi="Times New Roman"/>
          <w:color w:val="000000"/>
          <w:lang w:val="ru-RU" w:eastAsia="ru-RU"/>
        </w:rPr>
        <w:t>до рішення  17  сесії  УІІІ</w:t>
      </w:r>
      <w:r w:rsidRPr="00E54872">
        <w:rPr>
          <w:rFonts w:ascii="Times New Roman" w:eastAsia="Courier New" w:hAnsi="Times New Roman"/>
          <w:color w:val="000000"/>
          <w:lang w:val="ru-RU" w:eastAsia="ru-RU"/>
        </w:rPr>
        <w:t xml:space="preserve"> скликання</w:t>
      </w:r>
    </w:p>
    <w:p w:rsidR="00E20500" w:rsidRPr="00E54872" w:rsidRDefault="00E20500" w:rsidP="00E20500">
      <w:pPr>
        <w:widowControl w:val="0"/>
        <w:jc w:val="right"/>
        <w:rPr>
          <w:rFonts w:ascii="Times New Roman" w:eastAsia="Courier New" w:hAnsi="Times New Roman"/>
          <w:color w:val="000000"/>
          <w:lang w:val="ru-RU" w:eastAsia="ru-RU"/>
        </w:rPr>
      </w:pPr>
      <w:r>
        <w:rPr>
          <w:rFonts w:ascii="Times New Roman" w:eastAsia="Courier New" w:hAnsi="Times New Roman"/>
          <w:color w:val="000000"/>
          <w:lang w:val="ru-RU" w:eastAsia="ru-RU"/>
        </w:rPr>
        <w:t>Бабчинецької     сільської ради  від 29 .06 .2018 року</w:t>
      </w:r>
    </w:p>
    <w:p w:rsidR="00E20500" w:rsidRPr="00E54872" w:rsidRDefault="00E20500" w:rsidP="00E20500">
      <w:pPr>
        <w:widowControl w:val="0"/>
        <w:jc w:val="right"/>
        <w:rPr>
          <w:rFonts w:ascii="Times New Roman" w:eastAsia="Courier New" w:hAnsi="Times New Roman"/>
          <w:color w:val="000000"/>
          <w:lang w:val="ru-RU" w:eastAsia="ru-RU"/>
        </w:rPr>
      </w:pPr>
    </w:p>
    <w:p w:rsidR="00E20500" w:rsidRPr="00E54872" w:rsidRDefault="00E20500" w:rsidP="00E20500">
      <w:pPr>
        <w:widowControl w:val="0"/>
        <w:jc w:val="center"/>
        <w:rPr>
          <w:rFonts w:ascii="Times New Roman" w:eastAsia="Courier New" w:hAnsi="Times New Roman"/>
          <w:b/>
          <w:color w:val="000000"/>
          <w:sz w:val="28"/>
          <w:szCs w:val="28"/>
          <w:lang w:val="ru-RU" w:eastAsia="ru-RU"/>
        </w:rPr>
      </w:pPr>
      <w:r w:rsidRPr="00E54872">
        <w:rPr>
          <w:rFonts w:ascii="Times New Roman" w:eastAsia="Courier New" w:hAnsi="Times New Roman"/>
          <w:b/>
          <w:color w:val="000000"/>
          <w:sz w:val="28"/>
          <w:szCs w:val="28"/>
          <w:lang w:val="ru-RU" w:eastAsia="ru-RU"/>
        </w:rPr>
        <w:t>Елементи плати за землю</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Courier New" w:eastAsia="Courier New" w:hAnsi="Courier New" w:cs="Courier New"/>
          <w:color w:val="000000"/>
          <w:lang w:val="ru-RU" w:eastAsia="ru-RU"/>
        </w:rPr>
        <w:tab/>
      </w:r>
      <w:r w:rsidRPr="00E54872">
        <w:rPr>
          <w:rFonts w:ascii="Times New Roman" w:eastAsia="Courier New" w:hAnsi="Times New Roman"/>
          <w:b/>
          <w:color w:val="000000"/>
          <w:sz w:val="28"/>
          <w:szCs w:val="28"/>
          <w:u w:val="single"/>
          <w:lang w:val="ru-RU" w:eastAsia="ru-RU"/>
        </w:rPr>
        <w:t>1.Платники</w:t>
      </w:r>
      <w:r w:rsidRPr="006061B1">
        <w:rPr>
          <w:rFonts w:ascii="Times New Roman" w:eastAsia="Courier New" w:hAnsi="Times New Roman"/>
          <w:b/>
          <w:color w:val="000000"/>
          <w:sz w:val="28"/>
          <w:szCs w:val="28"/>
          <w:u w:val="single"/>
          <w:lang w:eastAsia="ru-RU"/>
        </w:rPr>
        <w:t> </w:t>
      </w:r>
      <w:r w:rsidRPr="00E54872">
        <w:rPr>
          <w:rFonts w:ascii="Times New Roman" w:eastAsia="Courier New" w:hAnsi="Times New Roman"/>
          <w:b/>
          <w:color w:val="000000"/>
          <w:sz w:val="28"/>
          <w:szCs w:val="28"/>
          <w:u w:val="single"/>
          <w:lang w:val="ru-RU" w:eastAsia="ru-RU"/>
        </w:rPr>
        <w:t xml:space="preserve"> податку</w:t>
      </w:r>
      <w:r w:rsidRPr="006061B1">
        <w:rPr>
          <w:rFonts w:ascii="Times New Roman" w:eastAsia="Courier New" w:hAnsi="Times New Roman"/>
          <w:b/>
          <w:color w:val="000000"/>
          <w:sz w:val="28"/>
          <w:szCs w:val="28"/>
          <w:u w:val="single"/>
          <w:lang w:eastAsia="ru-RU"/>
        </w:rPr>
        <w:t> </w:t>
      </w:r>
      <w:r w:rsidRPr="00E54872">
        <w:rPr>
          <w:rFonts w:ascii="Times New Roman" w:eastAsia="Courier New" w:hAnsi="Times New Roman"/>
          <w:b/>
          <w:color w:val="000000"/>
          <w:sz w:val="28"/>
          <w:szCs w:val="28"/>
          <w:u w:val="single"/>
          <w:lang w:val="ru-RU" w:eastAsia="ru-RU"/>
        </w:rPr>
        <w:t>за землю</w:t>
      </w:r>
    </w:p>
    <w:p w:rsidR="00E20500" w:rsidRPr="00936826"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1.1.Платників</w:t>
      </w:r>
      <w:r w:rsidRPr="006061B1">
        <w:rPr>
          <w:rFonts w:ascii="Times New Roman" w:eastAsia="Courier New" w:hAnsi="Times New Roman"/>
          <w:color w:val="000000"/>
          <w:sz w:val="28"/>
          <w:szCs w:val="28"/>
          <w:lang w:eastAsia="ru-RU"/>
        </w:rPr>
        <w:t> </w:t>
      </w:r>
      <w:r w:rsidRPr="00E54872">
        <w:rPr>
          <w:rFonts w:ascii="Times New Roman" w:eastAsia="Courier New" w:hAnsi="Times New Roman"/>
          <w:color w:val="000000"/>
          <w:sz w:val="28"/>
          <w:szCs w:val="28"/>
          <w:lang w:val="ru-RU" w:eastAsia="ru-RU"/>
        </w:rPr>
        <w:t xml:space="preserve"> земельного податку визначено</w:t>
      </w:r>
      <w:r w:rsidRPr="006061B1">
        <w:rPr>
          <w:rFonts w:ascii="Times New Roman" w:eastAsia="Courier New" w:hAnsi="Times New Roman"/>
          <w:color w:val="000000"/>
          <w:sz w:val="28"/>
          <w:szCs w:val="28"/>
          <w:lang w:eastAsia="ru-RU"/>
        </w:rPr>
        <w:t> </w:t>
      </w:r>
      <w:r w:rsidRPr="00E54872">
        <w:rPr>
          <w:rFonts w:ascii="Times New Roman" w:eastAsia="Courier New" w:hAnsi="Times New Roman"/>
          <w:color w:val="000000"/>
          <w:sz w:val="28"/>
          <w:szCs w:val="28"/>
          <w:lang w:val="ru-RU" w:eastAsia="ru-RU"/>
        </w:rPr>
        <w:t xml:space="preserve"> статтею </w:t>
      </w:r>
      <w:r w:rsidRPr="00936826">
        <w:rPr>
          <w:rFonts w:ascii="Times New Roman" w:eastAsia="Courier New" w:hAnsi="Times New Roman"/>
          <w:color w:val="000000"/>
          <w:sz w:val="28"/>
          <w:szCs w:val="28"/>
          <w:lang w:val="ru-RU" w:eastAsia="ru-RU"/>
        </w:rPr>
        <w:t>269 Податкового кодексу України.</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936826">
        <w:rPr>
          <w:rFonts w:ascii="Times New Roman" w:eastAsia="Courier New" w:hAnsi="Times New Roman"/>
          <w:color w:val="000000"/>
          <w:sz w:val="28"/>
          <w:szCs w:val="28"/>
          <w:lang w:val="ru-RU" w:eastAsia="ru-RU"/>
        </w:rPr>
        <w:tab/>
      </w:r>
      <w:r w:rsidRPr="00E54872">
        <w:rPr>
          <w:rFonts w:ascii="Times New Roman" w:eastAsia="Courier New" w:hAnsi="Times New Roman"/>
          <w:color w:val="000000"/>
          <w:sz w:val="28"/>
          <w:szCs w:val="28"/>
          <w:lang w:val="ru-RU" w:eastAsia="ru-RU"/>
        </w:rPr>
        <w:t>1.2.Платників орендної плати визначено пунктом 288.2 статті 288 Податкового кодексу України.</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color w:val="000000"/>
          <w:sz w:val="28"/>
          <w:szCs w:val="28"/>
          <w:u w:val="single"/>
          <w:lang w:val="ru-RU" w:eastAsia="ru-RU"/>
        </w:rPr>
        <w:t>2.Об’єкт оподаткування</w:t>
      </w:r>
    </w:p>
    <w:p w:rsidR="00E20500" w:rsidRPr="00936826"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 xml:space="preserve">2.1.Об’єкти оподаткування земельним податком визначено статтею </w:t>
      </w:r>
      <w:r w:rsidRPr="00936826">
        <w:rPr>
          <w:rFonts w:ascii="Times New Roman" w:eastAsia="Courier New" w:hAnsi="Times New Roman"/>
          <w:color w:val="000000"/>
          <w:sz w:val="28"/>
          <w:szCs w:val="28"/>
          <w:lang w:val="ru-RU" w:eastAsia="ru-RU"/>
        </w:rPr>
        <w:t>270 Податкового кодексу України.</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936826">
        <w:rPr>
          <w:rFonts w:ascii="Times New Roman" w:eastAsia="Courier New" w:hAnsi="Times New Roman"/>
          <w:color w:val="000000"/>
          <w:sz w:val="28"/>
          <w:szCs w:val="28"/>
          <w:lang w:val="ru-RU" w:eastAsia="ru-RU"/>
        </w:rPr>
        <w:tab/>
      </w:r>
      <w:r w:rsidRPr="00E54872">
        <w:rPr>
          <w:rFonts w:ascii="Times New Roman" w:eastAsia="Courier New" w:hAnsi="Times New Roman"/>
          <w:color w:val="000000"/>
          <w:sz w:val="28"/>
          <w:szCs w:val="28"/>
          <w:lang w:val="ru-RU" w:eastAsia="ru-RU"/>
        </w:rPr>
        <w:t>2.2.Об’єкти оподаткування орендною платою визначено пунктом 288.3 статті 288 Податкового кодексу України.</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color w:val="000000"/>
          <w:sz w:val="28"/>
          <w:szCs w:val="28"/>
          <w:u w:val="single"/>
          <w:lang w:val="ru-RU" w:eastAsia="ru-RU"/>
        </w:rPr>
        <w:t>3. База оподаткування</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Базу оподаткування земельним податком, визначено пунктом 271.1 ст. 271 Податкового кодексу України.</w:t>
      </w:r>
    </w:p>
    <w:p w:rsidR="00E20500" w:rsidRPr="00E54872" w:rsidRDefault="00E20500" w:rsidP="00E20500">
      <w:pPr>
        <w:widowControl w:val="0"/>
        <w:jc w:val="both"/>
        <w:rPr>
          <w:rFonts w:ascii="Times New Roman" w:eastAsia="Courier New" w:hAnsi="Times New Roman"/>
          <w:b/>
          <w:bCs/>
          <w:color w:val="333333"/>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bCs/>
          <w:color w:val="333333"/>
          <w:sz w:val="28"/>
          <w:szCs w:val="28"/>
          <w:u w:val="single"/>
          <w:lang w:val="ru-RU" w:eastAsia="ru-RU"/>
        </w:rPr>
        <w:t>4.Ставка податку</w:t>
      </w:r>
    </w:p>
    <w:p w:rsidR="00E20500" w:rsidRPr="00E54872" w:rsidRDefault="00E20500" w:rsidP="00E20500">
      <w:pPr>
        <w:widowControl w:val="0"/>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 xml:space="preserve">Ставки земельного податку визначені у Додатку 3.1. </w:t>
      </w:r>
    </w:p>
    <w:p w:rsidR="00E20500" w:rsidRPr="00E54872" w:rsidRDefault="00E20500" w:rsidP="00E20500">
      <w:pPr>
        <w:widowControl w:val="0"/>
        <w:jc w:val="both"/>
        <w:rPr>
          <w:rFonts w:ascii="Times New Roman" w:eastAsia="Courier New" w:hAnsi="Times New Roman"/>
          <w:b/>
          <w:bCs/>
          <w:color w:val="333333"/>
          <w:sz w:val="28"/>
          <w:szCs w:val="28"/>
          <w:lang w:val="ru-RU" w:eastAsia="ru-RU"/>
        </w:rPr>
      </w:pPr>
      <w:r w:rsidRPr="00E54872">
        <w:rPr>
          <w:rFonts w:ascii="Times New Roman" w:eastAsia="Courier New" w:hAnsi="Times New Roman"/>
          <w:color w:val="000000"/>
          <w:sz w:val="28"/>
          <w:szCs w:val="28"/>
          <w:lang w:val="ru-RU" w:eastAsia="ru-RU"/>
        </w:rPr>
        <w:tab/>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color w:val="000000"/>
          <w:sz w:val="28"/>
          <w:szCs w:val="28"/>
          <w:u w:val="single"/>
          <w:lang w:val="ru-RU" w:eastAsia="ru-RU"/>
        </w:rPr>
        <w:t>5. Пільги із сплати податку</w:t>
      </w:r>
    </w:p>
    <w:p w:rsidR="00E20500" w:rsidRPr="00936826"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 xml:space="preserve">5.1.Перелік пільг для фізичних осіб визначено статтею </w:t>
      </w:r>
      <w:r w:rsidRPr="00936826">
        <w:rPr>
          <w:rFonts w:ascii="Times New Roman" w:eastAsia="Courier New" w:hAnsi="Times New Roman"/>
          <w:color w:val="000000"/>
          <w:sz w:val="28"/>
          <w:szCs w:val="28"/>
          <w:lang w:val="ru-RU" w:eastAsia="ru-RU"/>
        </w:rPr>
        <w:t>281 Податкового кодексу України.</w:t>
      </w:r>
    </w:p>
    <w:p w:rsidR="00E20500" w:rsidRPr="00936826" w:rsidRDefault="00E20500" w:rsidP="00E20500">
      <w:pPr>
        <w:widowControl w:val="0"/>
        <w:jc w:val="both"/>
        <w:rPr>
          <w:rFonts w:ascii="Times New Roman" w:eastAsia="Courier New" w:hAnsi="Times New Roman"/>
          <w:color w:val="000000"/>
          <w:sz w:val="28"/>
          <w:szCs w:val="28"/>
          <w:lang w:val="ru-RU" w:eastAsia="ru-RU"/>
        </w:rPr>
      </w:pPr>
      <w:r w:rsidRPr="00936826">
        <w:rPr>
          <w:rFonts w:ascii="Times New Roman" w:eastAsia="Courier New" w:hAnsi="Times New Roman"/>
          <w:color w:val="000000"/>
          <w:sz w:val="28"/>
          <w:szCs w:val="28"/>
          <w:lang w:val="ru-RU" w:eastAsia="ru-RU"/>
        </w:rPr>
        <w:tab/>
      </w:r>
      <w:r w:rsidRPr="00E54872">
        <w:rPr>
          <w:rFonts w:ascii="Times New Roman" w:eastAsia="Courier New" w:hAnsi="Times New Roman"/>
          <w:color w:val="000000"/>
          <w:sz w:val="28"/>
          <w:szCs w:val="28"/>
          <w:lang w:val="ru-RU" w:eastAsia="ru-RU"/>
        </w:rPr>
        <w:t xml:space="preserve">5.2.Перелік пільг для юридичних осіб визначено статтею </w:t>
      </w:r>
      <w:r w:rsidRPr="00936826">
        <w:rPr>
          <w:rFonts w:ascii="Times New Roman" w:eastAsia="Courier New" w:hAnsi="Times New Roman"/>
          <w:color w:val="000000"/>
          <w:sz w:val="28"/>
          <w:szCs w:val="28"/>
          <w:lang w:val="ru-RU" w:eastAsia="ru-RU"/>
        </w:rPr>
        <w:t>282 Податкового кодексу України.</w:t>
      </w:r>
    </w:p>
    <w:p w:rsidR="00E20500" w:rsidRPr="00936826" w:rsidRDefault="00E20500" w:rsidP="00E20500">
      <w:pPr>
        <w:widowControl w:val="0"/>
        <w:jc w:val="both"/>
        <w:rPr>
          <w:rFonts w:ascii="Times New Roman" w:eastAsia="Courier New" w:hAnsi="Times New Roman"/>
          <w:color w:val="000000"/>
          <w:sz w:val="28"/>
          <w:szCs w:val="28"/>
          <w:lang w:val="ru-RU" w:eastAsia="ru-RU"/>
        </w:rPr>
      </w:pPr>
      <w:r w:rsidRPr="00936826">
        <w:rPr>
          <w:rFonts w:ascii="Times New Roman" w:eastAsia="Courier New" w:hAnsi="Times New Roman"/>
          <w:color w:val="000000"/>
          <w:sz w:val="28"/>
          <w:szCs w:val="28"/>
          <w:lang w:val="ru-RU" w:eastAsia="ru-RU"/>
        </w:rPr>
        <w:tab/>
      </w:r>
      <w:r w:rsidRPr="00E54872">
        <w:rPr>
          <w:rFonts w:ascii="Times New Roman" w:eastAsia="Courier New" w:hAnsi="Times New Roman"/>
          <w:color w:val="000000"/>
          <w:sz w:val="28"/>
          <w:szCs w:val="28"/>
          <w:lang w:val="ru-RU" w:eastAsia="ru-RU"/>
        </w:rPr>
        <w:t xml:space="preserve">5.3.Перелік земельних ділянок, які не підлягають оподаткуванню земельним податком визначено статтею </w:t>
      </w:r>
      <w:r w:rsidRPr="00936826">
        <w:rPr>
          <w:rFonts w:ascii="Times New Roman" w:eastAsia="Courier New" w:hAnsi="Times New Roman"/>
          <w:color w:val="000000"/>
          <w:sz w:val="28"/>
          <w:szCs w:val="28"/>
          <w:lang w:val="ru-RU" w:eastAsia="ru-RU"/>
        </w:rPr>
        <w:t>283 Податкового кодексу України.</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936826">
        <w:rPr>
          <w:rFonts w:ascii="Times New Roman" w:eastAsia="Courier New" w:hAnsi="Times New Roman"/>
          <w:color w:val="000000"/>
          <w:sz w:val="28"/>
          <w:szCs w:val="28"/>
          <w:lang w:val="ru-RU" w:eastAsia="ru-RU"/>
        </w:rPr>
        <w:tab/>
      </w:r>
      <w:r w:rsidRPr="00E54872">
        <w:rPr>
          <w:rFonts w:ascii="Times New Roman" w:eastAsia="Courier New" w:hAnsi="Times New Roman"/>
          <w:color w:val="000000"/>
          <w:sz w:val="28"/>
          <w:szCs w:val="28"/>
          <w:lang w:val="ru-RU" w:eastAsia="ru-RU"/>
        </w:rPr>
        <w:t>5.4.Порядок та особливості застосування пільг визначено пунктами 284.2-284.4 статті 284 Податкового кодексу України.</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5.5.Перелік пільг для юридичних осіб, наданих у межах норм пункту 284.1 статті 284 податкового кодексу України.</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Пільги щодо сплати земельного податку визначені у Додатку 3.1.</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color w:val="000000"/>
          <w:sz w:val="28"/>
          <w:szCs w:val="28"/>
          <w:u w:val="single"/>
          <w:lang w:val="ru-RU" w:eastAsia="ru-RU"/>
        </w:rPr>
        <w:t>6.Податковий період</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Базовий податковий (звітний) період дорівнює календарному року.</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color w:val="000000"/>
          <w:sz w:val="28"/>
          <w:szCs w:val="28"/>
          <w:u w:val="single"/>
          <w:lang w:val="ru-RU" w:eastAsia="ru-RU"/>
        </w:rPr>
        <w:t>7.Порядок обчислення плати за землю</w:t>
      </w:r>
    </w:p>
    <w:p w:rsidR="00E20500" w:rsidRPr="00E54872" w:rsidRDefault="00E20500" w:rsidP="00E20500">
      <w:pPr>
        <w:widowControl w:val="0"/>
        <w:jc w:val="both"/>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ab/>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E20500" w:rsidRPr="00E54872" w:rsidRDefault="00E20500" w:rsidP="00E20500">
      <w:pPr>
        <w:widowControl w:val="0"/>
        <w:rPr>
          <w:rFonts w:ascii="Times New Roman" w:eastAsia="Courier New" w:hAnsi="Times New Roman"/>
          <w:b/>
          <w:color w:val="000000"/>
          <w:sz w:val="28"/>
          <w:szCs w:val="28"/>
          <w:u w:val="single"/>
          <w:lang w:val="ru-RU" w:eastAsia="ru-RU"/>
        </w:rPr>
      </w:pPr>
      <w:r w:rsidRPr="00E54872">
        <w:rPr>
          <w:rFonts w:ascii="Times New Roman" w:eastAsia="Courier New" w:hAnsi="Times New Roman"/>
          <w:color w:val="000000"/>
          <w:sz w:val="28"/>
          <w:szCs w:val="28"/>
          <w:lang w:val="ru-RU" w:eastAsia="ru-RU"/>
        </w:rPr>
        <w:tab/>
      </w:r>
      <w:r w:rsidRPr="00E54872">
        <w:rPr>
          <w:rFonts w:ascii="Times New Roman" w:eastAsia="Courier New" w:hAnsi="Times New Roman"/>
          <w:b/>
          <w:color w:val="000000"/>
          <w:sz w:val="28"/>
          <w:szCs w:val="28"/>
          <w:u w:val="single"/>
          <w:lang w:val="ru-RU" w:eastAsia="ru-RU"/>
        </w:rPr>
        <w:t>8. Строки оплати плати за землю</w:t>
      </w:r>
    </w:p>
    <w:p w:rsidR="00E20500" w:rsidRPr="00936826" w:rsidRDefault="00E20500" w:rsidP="00E20500">
      <w:pPr>
        <w:widowControl w:val="0"/>
        <w:rPr>
          <w:rFonts w:ascii="Times New Roman" w:eastAsia="Courier New" w:hAnsi="Times New Roman"/>
          <w:color w:val="000000"/>
          <w:sz w:val="28"/>
          <w:szCs w:val="28"/>
          <w:lang w:val="ru-RU" w:eastAsia="ru-RU"/>
        </w:rPr>
      </w:pPr>
      <w:r w:rsidRPr="00E54872">
        <w:rPr>
          <w:rFonts w:ascii="Times New Roman" w:eastAsia="Courier New" w:hAnsi="Times New Roman"/>
          <w:color w:val="000000"/>
          <w:sz w:val="28"/>
          <w:szCs w:val="28"/>
          <w:lang w:val="ru-RU" w:eastAsia="ru-RU"/>
        </w:rPr>
        <w:t xml:space="preserve">Строки сплати визначено статтею </w:t>
      </w:r>
      <w:r w:rsidRPr="00936826">
        <w:rPr>
          <w:rFonts w:ascii="Times New Roman" w:eastAsia="Courier New" w:hAnsi="Times New Roman"/>
          <w:color w:val="000000"/>
          <w:sz w:val="28"/>
          <w:szCs w:val="28"/>
          <w:lang w:val="ru-RU" w:eastAsia="ru-RU"/>
        </w:rPr>
        <w:t>287 Податкового кодексу України.</w:t>
      </w:r>
    </w:p>
    <w:p w:rsidR="00E20500" w:rsidRPr="00E20500" w:rsidRDefault="00E20500" w:rsidP="00E20500">
      <w:pPr>
        <w:shd w:val="clear" w:color="auto" w:fill="FFFFFF"/>
        <w:spacing w:before="100" w:beforeAutospacing="1" w:after="147"/>
        <w:rPr>
          <w:rFonts w:ascii="Times New Roman" w:eastAsia="Times New Roman" w:hAnsi="Times New Roman"/>
          <w:sz w:val="28"/>
          <w:szCs w:val="28"/>
          <w:lang w:val="ru-RU" w:eastAsia="uk-UA"/>
        </w:rPr>
      </w:pPr>
      <w:r w:rsidRPr="00E20500">
        <w:rPr>
          <w:rFonts w:ascii="Times New Roman" w:eastAsia="Times New Roman" w:hAnsi="Times New Roman"/>
          <w:color w:val="333333"/>
          <w:sz w:val="28"/>
          <w:szCs w:val="28"/>
          <w:lang w:val="ru-RU" w:eastAsia="uk-UA"/>
        </w:rPr>
        <w:t>Секретар сільської ради</w:t>
      </w:r>
      <w:r w:rsidRPr="00E20500">
        <w:rPr>
          <w:rFonts w:ascii="Times New Roman" w:eastAsia="Times New Roman" w:hAnsi="Times New Roman"/>
          <w:color w:val="333333"/>
          <w:sz w:val="28"/>
          <w:szCs w:val="28"/>
          <w:lang w:eastAsia="uk-UA"/>
        </w:rPr>
        <w:t>                                         </w:t>
      </w:r>
      <w:r w:rsidRPr="00E20500">
        <w:rPr>
          <w:rFonts w:ascii="Times New Roman" w:eastAsia="Times New Roman" w:hAnsi="Times New Roman"/>
          <w:color w:val="333333"/>
          <w:sz w:val="28"/>
          <w:szCs w:val="28"/>
          <w:lang w:val="ru-RU" w:eastAsia="uk-UA"/>
        </w:rPr>
        <w:t xml:space="preserve"> </w:t>
      </w:r>
      <w:r w:rsidRPr="00E20500">
        <w:rPr>
          <w:rFonts w:ascii="Times New Roman" w:eastAsia="Times New Roman" w:hAnsi="Times New Roman"/>
          <w:color w:val="333333"/>
          <w:sz w:val="28"/>
          <w:szCs w:val="28"/>
          <w:lang w:eastAsia="uk-UA"/>
        </w:rPr>
        <w:t>   </w:t>
      </w:r>
      <w:r w:rsidRPr="00E20500">
        <w:rPr>
          <w:rFonts w:ascii="Times New Roman" w:eastAsia="Times New Roman" w:hAnsi="Times New Roman"/>
          <w:color w:val="333333"/>
          <w:sz w:val="28"/>
          <w:szCs w:val="28"/>
          <w:lang w:val="ru-RU" w:eastAsia="uk-UA"/>
        </w:rPr>
        <w:t xml:space="preserve"> Чорнопищук  В.В.</w:t>
      </w:r>
    </w:p>
    <w:p w:rsidR="00E20500" w:rsidRDefault="00E20500" w:rsidP="00300172">
      <w:pPr>
        <w:tabs>
          <w:tab w:val="left" w:pos="-2410"/>
          <w:tab w:val="left" w:pos="-1985"/>
          <w:tab w:val="left" w:pos="-1843"/>
          <w:tab w:val="left" w:pos="2880"/>
        </w:tabs>
        <w:rPr>
          <w:rFonts w:ascii="Times New Roman" w:hAnsi="Times New Roman"/>
          <w:lang w:val="uk-UA"/>
        </w:rPr>
      </w:pPr>
    </w:p>
    <w:p w:rsidR="00532F73" w:rsidRPr="00E20500" w:rsidRDefault="00532F73" w:rsidP="00AF6D13">
      <w:pPr>
        <w:suppressAutoHyphens/>
        <w:rPr>
          <w:rFonts w:ascii="Times New Roman" w:eastAsia="Times New Roman" w:hAnsi="Times New Roman"/>
          <w:lang w:val="uk-UA" w:eastAsia="ru-RU"/>
        </w:rPr>
      </w:pPr>
    </w:p>
    <w:p w:rsidR="00532F73" w:rsidRPr="00AF6D13" w:rsidRDefault="00532F73" w:rsidP="00AF6D13">
      <w:pPr>
        <w:suppressAutoHyphens/>
        <w:rPr>
          <w:rFonts w:ascii="Times New Roman" w:eastAsia="Times New Roman" w:hAnsi="Times New Roman"/>
          <w:lang w:val="ru-RU" w:eastAsia="ru-RU"/>
        </w:rPr>
      </w:pPr>
    </w:p>
    <w:p w:rsidR="006876DD" w:rsidRDefault="00E20500" w:rsidP="006876DD">
      <w:pPr>
        <w:pStyle w:val="ShapkaDocumentu"/>
        <w:rPr>
          <w:rFonts w:ascii="Times New Roman" w:hAnsi="Times New Roman"/>
          <w:noProof/>
          <w:sz w:val="24"/>
          <w:szCs w:val="24"/>
          <w:lang w:val="ru-RU"/>
        </w:rPr>
      </w:pPr>
      <w:r>
        <w:rPr>
          <w:rFonts w:ascii="Times New Roman" w:hAnsi="Times New Roman"/>
          <w:noProof/>
          <w:sz w:val="24"/>
          <w:szCs w:val="24"/>
          <w:lang w:val="ru-RU"/>
        </w:rPr>
        <w:t>Додаток 2</w:t>
      </w:r>
      <w:r w:rsidR="006876DD">
        <w:rPr>
          <w:rFonts w:ascii="Times New Roman" w:hAnsi="Times New Roman"/>
          <w:noProof/>
          <w:sz w:val="24"/>
          <w:szCs w:val="24"/>
          <w:lang w:val="ru-RU"/>
        </w:rPr>
        <w:br/>
        <w:t>до рішення 17 сесії 8 скликання Бабчинецької сільської ради «Про встановлення ставок</w:t>
      </w:r>
      <w:r w:rsidR="006876DD">
        <w:rPr>
          <w:rFonts w:ascii="Times New Roman" w:hAnsi="Times New Roman"/>
          <w:noProof/>
          <w:sz w:val="24"/>
          <w:szCs w:val="24"/>
          <w:lang w:val="ru-RU"/>
        </w:rPr>
        <w:br/>
        <w:t>та пільг із сплати земельного податку на 2019 рік» від 29.06.2018 р.</w:t>
      </w:r>
    </w:p>
    <w:p w:rsidR="006876DD" w:rsidRDefault="006876DD" w:rsidP="006876DD">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6876DD" w:rsidRDefault="006876DD" w:rsidP="006876DD">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 xml:space="preserve">рішенням </w:t>
      </w:r>
      <w:r w:rsidR="00F81816">
        <w:rPr>
          <w:rFonts w:ascii="Times New Roman" w:hAnsi="Times New Roman"/>
          <w:noProof/>
          <w:sz w:val="24"/>
          <w:szCs w:val="24"/>
          <w:lang w:val="ru-RU"/>
        </w:rPr>
        <w:t>Бабчинецької сільської ради</w:t>
      </w:r>
    </w:p>
    <w:p w:rsidR="006876DD" w:rsidRDefault="006876DD" w:rsidP="006876DD">
      <w:pPr>
        <w:pStyle w:val="ShapkaDocumentu"/>
        <w:rPr>
          <w:rFonts w:ascii="Times New Roman" w:hAnsi="Times New Roman"/>
          <w:noProof/>
          <w:sz w:val="24"/>
          <w:szCs w:val="24"/>
          <w:lang w:val="ru-RU"/>
        </w:rPr>
      </w:pPr>
      <w:r>
        <w:rPr>
          <w:rFonts w:ascii="Times New Roman" w:hAnsi="Times New Roman"/>
          <w:noProof/>
          <w:sz w:val="24"/>
          <w:szCs w:val="24"/>
          <w:lang w:val="ru-RU"/>
        </w:rPr>
        <w:t xml:space="preserve">від </w:t>
      </w:r>
      <w:r w:rsidR="00F81816">
        <w:rPr>
          <w:rFonts w:ascii="Times New Roman" w:hAnsi="Times New Roman"/>
          <w:noProof/>
          <w:sz w:val="24"/>
          <w:szCs w:val="24"/>
          <w:lang w:val="ru-RU"/>
        </w:rPr>
        <w:t>29 червня</w:t>
      </w:r>
      <w:r>
        <w:rPr>
          <w:rFonts w:ascii="Times New Roman" w:hAnsi="Times New Roman"/>
          <w:noProof/>
          <w:sz w:val="24"/>
          <w:szCs w:val="24"/>
          <w:lang w:val="ru-RU"/>
        </w:rPr>
        <w:t xml:space="preserve"> 20</w:t>
      </w:r>
      <w:r w:rsidR="00F81816">
        <w:rPr>
          <w:rFonts w:ascii="Times New Roman" w:hAnsi="Times New Roman"/>
          <w:noProof/>
          <w:sz w:val="24"/>
          <w:szCs w:val="24"/>
          <w:lang w:val="ru-RU"/>
        </w:rPr>
        <w:t>18</w:t>
      </w:r>
      <w:r>
        <w:rPr>
          <w:rFonts w:ascii="Times New Roman" w:hAnsi="Times New Roman"/>
          <w:noProof/>
          <w:sz w:val="24"/>
          <w:szCs w:val="24"/>
          <w:lang w:val="ru-RU"/>
        </w:rPr>
        <w:t xml:space="preserve"> р</w:t>
      </w:r>
    </w:p>
    <w:p w:rsidR="006876DD" w:rsidRDefault="006876DD" w:rsidP="006876DD">
      <w:pPr>
        <w:pStyle w:val="af8"/>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r>
        <w:rPr>
          <w:rFonts w:ascii="Times New Roman" w:hAnsi="Times New Roman"/>
          <w:noProof/>
          <w:sz w:val="28"/>
          <w:szCs w:val="28"/>
          <w:vertAlign w:val="superscript"/>
          <w:lang w:val="ru-RU"/>
        </w:rPr>
        <w:t>1</w:t>
      </w:r>
    </w:p>
    <w:p w:rsidR="006876DD" w:rsidRDefault="006876DD" w:rsidP="006876DD">
      <w:pPr>
        <w:pStyle w:val="af9"/>
        <w:jc w:val="both"/>
        <w:rPr>
          <w:rFonts w:ascii="Times New Roman" w:hAnsi="Times New Roman"/>
          <w:noProof/>
          <w:sz w:val="24"/>
          <w:szCs w:val="24"/>
          <w:lang w:val="ru-RU"/>
        </w:rPr>
      </w:pPr>
      <w:r>
        <w:rPr>
          <w:rFonts w:ascii="Times New Roman" w:hAnsi="Times New Roman"/>
          <w:noProof/>
          <w:sz w:val="24"/>
          <w:szCs w:val="24"/>
          <w:lang w:val="ru-RU"/>
        </w:rPr>
        <w:t xml:space="preserve">Ставки встановлюються на </w:t>
      </w:r>
      <w:r w:rsidR="00F81816">
        <w:rPr>
          <w:rFonts w:ascii="Times New Roman" w:hAnsi="Times New Roman"/>
          <w:noProof/>
          <w:sz w:val="24"/>
          <w:szCs w:val="24"/>
          <w:lang w:val="ru-RU"/>
        </w:rPr>
        <w:t>2019</w:t>
      </w:r>
      <w:r>
        <w:rPr>
          <w:rFonts w:ascii="Times New Roman" w:hAnsi="Times New Roman"/>
          <w:noProof/>
          <w:sz w:val="24"/>
          <w:szCs w:val="24"/>
          <w:lang w:val="ru-RU"/>
        </w:rPr>
        <w:t xml:space="preserve"> рік та вводяться в дію</w:t>
      </w:r>
      <w:r>
        <w:rPr>
          <w:rFonts w:ascii="Times New Roman" w:hAnsi="Times New Roman"/>
          <w:noProof/>
          <w:sz w:val="24"/>
          <w:szCs w:val="24"/>
          <w:lang w:val="ru-RU"/>
        </w:rPr>
        <w:br/>
        <w:t xml:space="preserve">з </w:t>
      </w:r>
      <w:r w:rsidR="00F81816">
        <w:rPr>
          <w:rFonts w:ascii="Times New Roman" w:hAnsi="Times New Roman"/>
          <w:noProof/>
          <w:sz w:val="24"/>
          <w:szCs w:val="24"/>
          <w:lang w:val="ru-RU"/>
        </w:rPr>
        <w:t xml:space="preserve">01 січня </w:t>
      </w:r>
      <w:r>
        <w:rPr>
          <w:rFonts w:ascii="Times New Roman" w:hAnsi="Times New Roman"/>
          <w:noProof/>
          <w:sz w:val="24"/>
          <w:szCs w:val="24"/>
          <w:lang w:val="ru-RU"/>
        </w:rPr>
        <w:t xml:space="preserve"> 20</w:t>
      </w:r>
      <w:r w:rsidR="00F81816">
        <w:rPr>
          <w:rFonts w:ascii="Times New Roman" w:hAnsi="Times New Roman"/>
          <w:noProof/>
          <w:sz w:val="24"/>
          <w:szCs w:val="24"/>
          <w:lang w:val="ru-RU"/>
        </w:rPr>
        <w:t>19</w:t>
      </w:r>
      <w:r>
        <w:rPr>
          <w:rFonts w:ascii="Times New Roman" w:hAnsi="Times New Roman"/>
          <w:noProof/>
          <w:sz w:val="24"/>
          <w:szCs w:val="24"/>
          <w:lang w:val="ru-RU"/>
        </w:rPr>
        <w:t xml:space="preserve"> року.</w:t>
      </w:r>
    </w:p>
    <w:p w:rsidR="006876DD" w:rsidRDefault="006876DD" w:rsidP="006876DD">
      <w:pPr>
        <w:pStyle w:val="af9"/>
        <w:spacing w:before="0"/>
        <w:ind w:firstLine="1276"/>
        <w:rPr>
          <w:rFonts w:ascii="Times New Roman" w:hAnsi="Times New Roman"/>
          <w:noProof/>
          <w:sz w:val="24"/>
          <w:szCs w:val="24"/>
          <w:lang w:val="ru-RU"/>
        </w:rPr>
      </w:pPr>
    </w:p>
    <w:p w:rsidR="006876DD" w:rsidRDefault="006876DD" w:rsidP="006876DD">
      <w:pPr>
        <w:pStyle w:val="af9"/>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6876DD" w:rsidRDefault="006876DD" w:rsidP="006876DD">
      <w:pPr>
        <w:pStyle w:val="af9"/>
        <w:ind w:firstLine="0"/>
        <w:jc w:val="both"/>
        <w:rPr>
          <w:rFonts w:ascii="Times New Roman" w:hAnsi="Times New Roman"/>
          <w:noProof/>
          <w:sz w:val="24"/>
          <w:szCs w:val="24"/>
          <w:lang w:val="ru-RU"/>
        </w:rPr>
      </w:pPr>
    </w:p>
    <w:tbl>
      <w:tblPr>
        <w:tblW w:w="5251" w:type="pct"/>
        <w:tblBorders>
          <w:top w:val="single" w:sz="4" w:space="0" w:color="auto"/>
          <w:bottom w:val="single" w:sz="4" w:space="0" w:color="auto"/>
          <w:insideH w:val="single" w:sz="4" w:space="0" w:color="auto"/>
          <w:insideV w:val="single" w:sz="4" w:space="0" w:color="auto"/>
        </w:tblBorders>
        <w:tblLook w:val="01E0"/>
      </w:tblPr>
      <w:tblGrid>
        <w:gridCol w:w="977"/>
        <w:gridCol w:w="1013"/>
        <w:gridCol w:w="1699"/>
        <w:gridCol w:w="6362"/>
      </w:tblGrid>
      <w:tr w:rsidR="006876DD" w:rsidRPr="009E1236" w:rsidTr="006876DD">
        <w:trPr>
          <w:trHeight w:val="1108"/>
        </w:trPr>
        <w:tc>
          <w:tcPr>
            <w:tcW w:w="486" w:type="pct"/>
            <w:tcBorders>
              <w:top w:val="single" w:sz="4" w:space="0" w:color="auto"/>
              <w:left w:val="single" w:sz="4" w:space="0" w:color="auto"/>
              <w:bottom w:val="single" w:sz="4" w:space="0" w:color="auto"/>
              <w:right w:val="single" w:sz="4" w:space="0" w:color="auto"/>
            </w:tcBorders>
            <w:vAlign w:val="center"/>
            <w:hideMark/>
          </w:tcPr>
          <w:p w:rsidR="006876DD" w:rsidRDefault="006876DD" w:rsidP="009E1236">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504" w:type="pct"/>
            <w:tcBorders>
              <w:top w:val="single" w:sz="4" w:space="0" w:color="auto"/>
              <w:left w:val="single" w:sz="4" w:space="0" w:color="auto"/>
              <w:bottom w:val="single" w:sz="4" w:space="0" w:color="auto"/>
              <w:right w:val="single" w:sz="4" w:space="0" w:color="auto"/>
            </w:tcBorders>
            <w:vAlign w:val="center"/>
            <w:hideMark/>
          </w:tcPr>
          <w:p w:rsidR="006876DD" w:rsidRDefault="006876DD" w:rsidP="009E1236">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845" w:type="pct"/>
            <w:tcBorders>
              <w:top w:val="single" w:sz="4" w:space="0" w:color="auto"/>
              <w:left w:val="single" w:sz="4" w:space="0" w:color="auto"/>
              <w:bottom w:val="single" w:sz="4" w:space="0" w:color="auto"/>
              <w:right w:val="single" w:sz="4" w:space="0" w:color="auto"/>
            </w:tcBorders>
            <w:vAlign w:val="center"/>
            <w:hideMark/>
          </w:tcPr>
          <w:p w:rsidR="006876DD" w:rsidRDefault="006876DD" w:rsidP="009E1236">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3165" w:type="pct"/>
            <w:tcBorders>
              <w:top w:val="single" w:sz="4" w:space="0" w:color="auto"/>
              <w:left w:val="single" w:sz="4" w:space="0" w:color="auto"/>
              <w:bottom w:val="single" w:sz="4" w:space="0" w:color="auto"/>
              <w:right w:val="single" w:sz="4" w:space="0" w:color="auto"/>
            </w:tcBorders>
            <w:vAlign w:val="center"/>
            <w:hideMark/>
          </w:tcPr>
          <w:p w:rsidR="006876DD" w:rsidRDefault="006876DD" w:rsidP="009E1236">
            <w:pPr>
              <w:pStyle w:val="af9"/>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6876DD" w:rsidRPr="009E1236" w:rsidTr="006876DD">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6876DD" w:rsidRDefault="006876DD"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504" w:type="pct"/>
            <w:tcBorders>
              <w:top w:val="single" w:sz="4" w:space="0" w:color="auto"/>
              <w:left w:val="single" w:sz="4" w:space="0" w:color="auto"/>
              <w:bottom w:val="single" w:sz="4" w:space="0" w:color="auto"/>
              <w:right w:val="single" w:sz="4" w:space="0" w:color="auto"/>
            </w:tcBorders>
            <w:hideMark/>
          </w:tcPr>
          <w:p w:rsidR="006876DD" w:rsidRDefault="006876DD"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45" w:type="pct"/>
            <w:tcBorders>
              <w:top w:val="single" w:sz="4" w:space="0" w:color="auto"/>
              <w:left w:val="single" w:sz="4" w:space="0" w:color="auto"/>
              <w:bottom w:val="single" w:sz="4" w:space="0" w:color="auto"/>
              <w:right w:val="single" w:sz="4" w:space="0" w:color="auto"/>
            </w:tcBorders>
          </w:tcPr>
          <w:p w:rsidR="006876DD" w:rsidRDefault="006876DD"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0524980300</w:t>
            </w:r>
          </w:p>
        </w:tc>
        <w:tc>
          <w:tcPr>
            <w:tcW w:w="3165" w:type="pct"/>
            <w:tcBorders>
              <w:top w:val="single" w:sz="4" w:space="0" w:color="auto"/>
              <w:left w:val="single" w:sz="4" w:space="0" w:color="auto"/>
              <w:bottom w:val="single" w:sz="4" w:space="0" w:color="auto"/>
              <w:right w:val="single" w:sz="4" w:space="0" w:color="auto"/>
            </w:tcBorders>
            <w:hideMark/>
          </w:tcPr>
          <w:p w:rsidR="006876DD" w:rsidRDefault="006876DD"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Бабчинецька сільська рада</w:t>
            </w:r>
            <w:r w:rsidR="00F81816">
              <w:rPr>
                <w:rFonts w:ascii="Times New Roman" w:eastAsia="Times New Roman" w:hAnsi="Times New Roman"/>
                <w:b/>
                <w:bCs/>
                <w:lang w:val="uk-UA" w:eastAsia="ru-RU"/>
              </w:rPr>
              <w:t xml:space="preserve"> Чернівецького району Вінницької області</w:t>
            </w:r>
          </w:p>
        </w:tc>
      </w:tr>
      <w:tr w:rsidR="00AA0313" w:rsidRPr="00C9161D" w:rsidTr="006876DD">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504"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45"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0524980301</w:t>
            </w:r>
          </w:p>
        </w:tc>
        <w:tc>
          <w:tcPr>
            <w:tcW w:w="3165"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с.Бабчинці</w:t>
            </w:r>
          </w:p>
        </w:tc>
      </w:tr>
      <w:tr w:rsidR="00AA0313" w:rsidRPr="00C9161D" w:rsidTr="006876DD">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504"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45"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0524980303</w:t>
            </w:r>
          </w:p>
        </w:tc>
        <w:tc>
          <w:tcPr>
            <w:tcW w:w="3165"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Вазлуївка</w:t>
            </w:r>
          </w:p>
        </w:tc>
      </w:tr>
      <w:tr w:rsidR="00AA0313" w:rsidRPr="00C9161D" w:rsidTr="006876DD">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504"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45"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0524980305</w:t>
            </w:r>
          </w:p>
        </w:tc>
        <w:tc>
          <w:tcPr>
            <w:tcW w:w="3165"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Гамулівка</w:t>
            </w:r>
          </w:p>
        </w:tc>
      </w:tr>
      <w:tr w:rsidR="00AA0313" w:rsidRPr="00C9161D" w:rsidTr="006876DD">
        <w:tblPrEx>
          <w:tblBorders>
            <w:left w:val="single" w:sz="4" w:space="0" w:color="auto"/>
            <w:right w:val="single" w:sz="4" w:space="0" w:color="auto"/>
          </w:tblBorders>
        </w:tblPrEx>
        <w:trPr>
          <w:trHeight w:val="273"/>
        </w:trPr>
        <w:tc>
          <w:tcPr>
            <w:tcW w:w="486"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504"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45"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0524980313</w:t>
            </w:r>
          </w:p>
        </w:tc>
        <w:tc>
          <w:tcPr>
            <w:tcW w:w="3165"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Нове Життя</w:t>
            </w:r>
          </w:p>
        </w:tc>
      </w:tr>
      <w:tr w:rsidR="00AA0313" w:rsidRPr="00C9161D" w:rsidTr="006876DD">
        <w:tblPrEx>
          <w:tblBorders>
            <w:left w:val="single" w:sz="4" w:space="0" w:color="auto"/>
            <w:right w:val="single" w:sz="4" w:space="0" w:color="auto"/>
          </w:tblBorders>
        </w:tblPrEx>
        <w:trPr>
          <w:trHeight w:val="288"/>
        </w:trPr>
        <w:tc>
          <w:tcPr>
            <w:tcW w:w="486"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504"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45"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0524980307</w:t>
            </w:r>
          </w:p>
        </w:tc>
        <w:tc>
          <w:tcPr>
            <w:tcW w:w="3165"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Майорщина</w:t>
            </w:r>
          </w:p>
        </w:tc>
      </w:tr>
    </w:tbl>
    <w:p w:rsidR="00AA0313" w:rsidRPr="00C9161D" w:rsidRDefault="00AA0313" w:rsidP="00AA0313">
      <w:pPr>
        <w:rPr>
          <w:rFonts w:ascii="Times New Roman" w:eastAsia="Times New Roman" w:hAnsi="Times New Roman"/>
          <w:sz w:val="14"/>
          <w:szCs w:val="14"/>
          <w:lang w:val="uk-UA" w:eastAsia="ru-RU"/>
        </w:rPr>
      </w:pPr>
    </w:p>
    <w:p w:rsidR="00AA0313" w:rsidRPr="00C9161D" w:rsidRDefault="00AA0313" w:rsidP="00AA0313">
      <w:pPr>
        <w:rPr>
          <w:rFonts w:ascii="Times New Roman" w:eastAsia="Times New Roman" w:hAnsi="Times New Roman"/>
          <w:sz w:val="14"/>
          <w:szCs w:val="14"/>
          <w:lang w:val="uk-UA" w:eastAsia="ru-RU"/>
        </w:rPr>
      </w:pPr>
    </w:p>
    <w:p w:rsidR="00AA0313" w:rsidRPr="00C9161D" w:rsidRDefault="00AA0313" w:rsidP="00AA0313">
      <w:pPr>
        <w:rPr>
          <w:rFonts w:ascii="Times New Roman" w:eastAsia="Times New Roman" w:hAnsi="Times New Roman"/>
          <w:sz w:val="14"/>
          <w:szCs w:val="14"/>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A0313" w:rsidRPr="009E1236" w:rsidTr="0091513F">
        <w:tc>
          <w:tcPr>
            <w:tcW w:w="5680" w:type="dxa"/>
            <w:gridSpan w:val="2"/>
            <w:vMerge w:val="restar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lang w:val="uk-UA" w:eastAsia="ru-RU"/>
              </w:rPr>
            </w:pPr>
          </w:p>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Вид цільового призначення земель</w:t>
            </w:r>
            <w:r w:rsidRPr="00C9161D">
              <w:rPr>
                <w:rFonts w:ascii="Times New Roman" w:eastAsia="Times New Roman" w:hAnsi="Times New Roman"/>
                <w:b/>
                <w:vertAlign w:val="superscript"/>
                <w:lang w:val="uk-UA" w:eastAsia="ru-RU"/>
              </w:rPr>
              <w:t xml:space="preserve"> 3</w:t>
            </w:r>
          </w:p>
        </w:tc>
        <w:tc>
          <w:tcPr>
            <w:tcW w:w="4320" w:type="dxa"/>
            <w:gridSpan w:val="4"/>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Ставки податку</w:t>
            </w:r>
            <w:r w:rsidRPr="00C9161D">
              <w:rPr>
                <w:rFonts w:ascii="Times New Roman" w:eastAsia="Times New Roman" w:hAnsi="Times New Roman"/>
                <w:b/>
                <w:vertAlign w:val="superscript"/>
                <w:lang w:val="uk-UA" w:eastAsia="ru-RU"/>
              </w:rPr>
              <w:t>4</w:t>
            </w:r>
            <w:r w:rsidRPr="00C9161D">
              <w:rPr>
                <w:rFonts w:ascii="Times New Roman" w:eastAsia="Times New Roman" w:hAnsi="Times New Roman"/>
                <w:b/>
                <w:lang w:val="uk-UA" w:eastAsia="ru-RU"/>
              </w:rPr>
              <w:br/>
              <w:t xml:space="preserve">(% нормативної грошової оцінки) </w:t>
            </w:r>
          </w:p>
        </w:tc>
      </w:tr>
      <w:tr w:rsidR="00AA0313" w:rsidRPr="009E1236" w:rsidTr="0091513F">
        <w:tc>
          <w:tcPr>
            <w:tcW w:w="10644" w:type="dxa"/>
            <w:gridSpan w:val="2"/>
            <w:vMerge/>
            <w:tcBorders>
              <w:top w:val="single" w:sz="4" w:space="0" w:color="auto"/>
              <w:left w:val="single" w:sz="4" w:space="0" w:color="auto"/>
              <w:bottom w:val="single" w:sz="4" w:space="0" w:color="auto"/>
              <w:right w:val="single" w:sz="4" w:space="0" w:color="auto"/>
            </w:tcBorders>
            <w:vAlign w:val="center"/>
            <w:hideMark/>
          </w:tcPr>
          <w:p w:rsidR="00AA0313" w:rsidRPr="00C9161D" w:rsidRDefault="00AA0313" w:rsidP="0091513F">
            <w:pPr>
              <w:rPr>
                <w:rFonts w:ascii="Times New Roman" w:eastAsia="Times New Roman" w:hAnsi="Times New Roman"/>
                <w:b/>
                <w:lang w:val="uk-UA" w:eastAsia="ru-RU"/>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За земельні ділянки, нормативну грошову оцінку яких проведено (незалежно від місцезнаходження)</w:t>
            </w:r>
          </w:p>
        </w:tc>
        <w:tc>
          <w:tcPr>
            <w:tcW w:w="2160" w:type="dxa"/>
            <w:gridSpan w:val="2"/>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За земельні ділянки за межами населених пунктів, нормативну грошову оцінку яких не проведено</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ind w:right="-108"/>
              <w:jc w:val="center"/>
              <w:rPr>
                <w:rFonts w:ascii="Times New Roman" w:eastAsia="Times New Roman" w:hAnsi="Times New Roman"/>
                <w:b/>
                <w:lang w:val="uk-UA" w:eastAsia="ru-RU"/>
              </w:rPr>
            </w:pPr>
          </w:p>
          <w:p w:rsidR="00AA0313" w:rsidRPr="00C9161D" w:rsidRDefault="00AA0313" w:rsidP="0091513F">
            <w:pPr>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Код</w:t>
            </w:r>
            <w:r w:rsidRPr="00C9161D">
              <w:rPr>
                <w:rFonts w:ascii="Times New Roman" w:eastAsia="Times New Roman" w:hAnsi="Times New Roman"/>
                <w:b/>
                <w:vertAlign w:val="superscript"/>
                <w:lang w:val="uk-UA" w:eastAsia="ru-RU"/>
              </w:rPr>
              <w:t>3</w:t>
            </w:r>
          </w:p>
        </w:tc>
        <w:tc>
          <w:tcPr>
            <w:tcW w:w="4964"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lang w:val="uk-UA" w:eastAsia="ru-RU"/>
              </w:rPr>
            </w:pPr>
          </w:p>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Назва</w:t>
            </w:r>
            <w:r w:rsidRPr="00C9161D">
              <w:rPr>
                <w:rFonts w:ascii="Times New Roman" w:eastAsia="Times New Roman" w:hAnsi="Times New Roman"/>
                <w:b/>
                <w:vertAlign w:val="superscript"/>
                <w:lang w:val="uk-UA"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фізичних осіб</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фізичних осіб</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6</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товарного сільськогосподарського виробництва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0,900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0,900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Pr>
                <w:rFonts w:ascii="Times New Roman" w:eastAsia="Times New Roman" w:hAnsi="Times New Roman"/>
                <w:lang w:val="uk-UA" w:eastAsia="ru-RU"/>
              </w:rPr>
              <w:t xml:space="preserve">      0,900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0,900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01.02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фермерського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особистого селянського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0,700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0,700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0,700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0,700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підсобного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індивідуального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садівництва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городництва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сінокосіння і випасання худоби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дослідних і навчальних цілей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пропаганди передового досвіду ведення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надання послуг у сільському господарстві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інфраструктури оптових ринків сільськогосподарської продукції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іншого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01.01 - 01.13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житлового будинку, господарських будівель і споруд (присадибна ділянка)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0,03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0,03</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житлового будівництва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багатоквартирного житлового будинку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будівель тимчасового проживання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індивідуальних гаражів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гаражного будівництва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іншої житлової забудови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02.01 - 02.07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органів державної влади та місцевого самоврядування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закладівосвіти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охорони здоров'я та соціальної допомоги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громадських та релігійних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культурно-просвітницького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екстериторіальних організацій та органів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03.07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торгівлі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об'єктів туристичної інфраструктури та закладів громадського харчування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кредитно-фінансових установ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ринкової інфраструктури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і споруд закладів науки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комунального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побутового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органів МНС</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інших будівель громадської забудови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03.01 - 03.15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біосферних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природних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національних природних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ботанічних садів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зоологічних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дендрологічних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парків-пам'яток садово-паркового мистецтва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заказників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заповідних урочищ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пам'яток природи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регіональних ландшафтних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Землі іншого природоохоронного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оздоровчого призначення </w:t>
            </w:r>
            <w:r w:rsidRPr="00C9161D">
              <w:rPr>
                <w:rFonts w:ascii="Times New Roman" w:eastAsia="Times New Roman" w:hAnsi="Times New Roman"/>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06.01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санаторно-оздоровчих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06.02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розробки родовищ природних лікувальних ресурсів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06.03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інших оздоровчих цілей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06.04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06.01 - 06.03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 xml:space="preserve">Землі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об'єктів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об'єктів фізичної культури і 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індивідуального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07.01 - 07.04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 xml:space="preserve">Землі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забезпечення охорони об'єктів культурної спадщини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обслуговування музейних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іншого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08.01 - 08.03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b/>
                <w:bCs/>
                <w:lang w:val="uk-UA" w:eastAsia="ru-RU"/>
              </w:rPr>
              <w:t>Землі лісогосподарського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9E1236"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09.01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лісового господарства і пов'язаних з ним послуг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r>
      <w:tr w:rsidR="00AA0313" w:rsidRPr="009E1236"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09.02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іншого лісогосподарського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r>
      <w:tr w:rsidR="00AA0313" w:rsidRPr="009E1236"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09.03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09.01 - 09.02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9E1236"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Землі водного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експлуатації та догляду за водними об'єктами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облаштування та догляду за прибережними захисними смугами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експлуатації та догляду за смугами відведення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експлуатації та догляду за гідротехнічними, іншими водогосподарськими спорудами і каналами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догляду за береговими смугами водних шляхів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сінокосіння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рибогосподарських потреб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культурно-оздоровчих потреб, рекреаційних, спортивних і туристичних цілей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проведення науково-дослідних робіт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10.10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експлуатації гідротехнічних, гідрометричних та лінійних споруд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10.01 - 10.11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 xml:space="preserve">Землі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11.01 - 11.04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залізничного 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морського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річкового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автомобільного транспорту та дорожнього господарства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авіаційного 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об'єктів трубопровідного 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міського електротранспорту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додаткових транспортних послуг та допоміжних операцій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іншого наземного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12.10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12.01 - 12.09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Землі зв'язку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об'єктів і споруд телекомунікацій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таексплуатації будівель та споруд об'єктів поштового зв'язку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таексплуатації інших технічних засобів зв'язку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виключено</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13.01 - 13.03, 13.05 та для збереження і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енергетики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14.01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14.02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14.03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14.01 - 14.02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lang w:val="uk-UA" w:eastAsia="ru-RU"/>
              </w:rPr>
            </w:pPr>
            <w:r w:rsidRPr="00C9161D">
              <w:rPr>
                <w:rFonts w:ascii="Times New Roman" w:eastAsia="Times New Roman" w:hAnsi="Times New Roman"/>
                <w:b/>
                <w:lang w:val="uk-UA" w:eastAsia="ru-RU"/>
              </w:rPr>
              <w:t xml:space="preserve">Землі оборони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Збройних Сил України</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внутрішніх військ МВС</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Державної прикордонної служби України</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Служби безпеки України</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Державної спеціальної служби транспорту</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Служби зовнішньої розвідки України</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інших, створених відповідно до законів України, військових формувань</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15.01 - 15.07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запасу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b/>
                <w:bCs/>
                <w:lang w:val="uk-UA" w:eastAsia="ru-RU"/>
              </w:rPr>
              <w:t>Землі резервного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Землі загального користування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lang w:val="uk-UA" w:eastAsia="ru-RU"/>
              </w:rPr>
              <w:t>Для цілей підрозділів 16 - 18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bl>
    <w:p w:rsidR="00AA0313" w:rsidRPr="00894D86" w:rsidRDefault="00F81816" w:rsidP="00894D86">
      <w:pPr>
        <w:jc w:val="both"/>
        <w:rPr>
          <w:rFonts w:ascii="Times New Roman" w:eastAsia="Times New Roman" w:hAnsi="Times New Roman"/>
          <w:b/>
          <w:bCs/>
          <w:lang w:val="uk-UA" w:eastAsia="ru-RU"/>
        </w:rPr>
      </w:pPr>
      <w:r w:rsidRPr="00F81816">
        <w:rPr>
          <w:rFonts w:ascii="Times New Roman" w:hAnsi="Times New Roman"/>
          <w:lang w:val="uk-UA"/>
        </w:rPr>
        <w:t>Сільський голова                                                    Н. П.Зварич</w:t>
      </w:r>
    </w:p>
    <w:p w:rsidR="00F81816" w:rsidRDefault="00F81816" w:rsidP="00F81816">
      <w:pPr>
        <w:suppressAutoHyphens/>
        <w:rPr>
          <w:rFonts w:ascii="Times New Roman" w:eastAsia="Times New Roman" w:hAnsi="Times New Roman"/>
          <w:lang w:val="ru-RU" w:eastAsia="ru-RU"/>
        </w:rPr>
      </w:pPr>
    </w:p>
    <w:p w:rsidR="00F81816" w:rsidRPr="00AF6D13" w:rsidRDefault="00F81816" w:rsidP="00F81816">
      <w:pPr>
        <w:suppressAutoHyphens/>
        <w:rPr>
          <w:rFonts w:ascii="Times New Roman" w:eastAsia="Times New Roman" w:hAnsi="Times New Roman"/>
          <w:lang w:val="ru-RU" w:eastAsia="ru-RU"/>
        </w:rPr>
      </w:pPr>
    </w:p>
    <w:p w:rsidR="00F81816" w:rsidRDefault="00E20500" w:rsidP="00F81816">
      <w:pPr>
        <w:pStyle w:val="ShapkaDocumentu"/>
        <w:rPr>
          <w:rFonts w:ascii="Times New Roman" w:hAnsi="Times New Roman"/>
          <w:noProof/>
          <w:sz w:val="24"/>
          <w:szCs w:val="24"/>
          <w:lang w:val="ru-RU"/>
        </w:rPr>
      </w:pPr>
      <w:r>
        <w:rPr>
          <w:rFonts w:ascii="Times New Roman" w:hAnsi="Times New Roman"/>
          <w:noProof/>
          <w:sz w:val="24"/>
          <w:szCs w:val="24"/>
          <w:lang w:val="ru-RU"/>
        </w:rPr>
        <w:t>Додаток 3</w:t>
      </w:r>
      <w:r w:rsidR="00F81816">
        <w:rPr>
          <w:rFonts w:ascii="Times New Roman" w:hAnsi="Times New Roman"/>
          <w:noProof/>
          <w:sz w:val="24"/>
          <w:szCs w:val="24"/>
          <w:lang w:val="ru-RU"/>
        </w:rPr>
        <w:br/>
        <w:t>до рішення 17 сесії 8 скликання Бабчинецької сільської ради «Про встановлення ставок</w:t>
      </w:r>
      <w:r w:rsidR="00F81816">
        <w:rPr>
          <w:rFonts w:ascii="Times New Roman" w:hAnsi="Times New Roman"/>
          <w:noProof/>
          <w:sz w:val="24"/>
          <w:szCs w:val="24"/>
          <w:lang w:val="ru-RU"/>
        </w:rPr>
        <w:br/>
        <w:t>та пільг із сплати земельного податку на 2019 рік» від 29.06.2018 р.</w:t>
      </w:r>
    </w:p>
    <w:p w:rsidR="00F81816" w:rsidRDefault="00F81816" w:rsidP="00F81816">
      <w:pPr>
        <w:pStyle w:val="ShapkaDocumentu"/>
        <w:rPr>
          <w:rFonts w:ascii="Times New Roman" w:hAnsi="Times New Roman"/>
          <w:noProof/>
          <w:sz w:val="24"/>
          <w:szCs w:val="24"/>
          <w:lang w:val="ru-RU"/>
        </w:rPr>
      </w:pPr>
      <w:r>
        <w:rPr>
          <w:rFonts w:ascii="Times New Roman" w:hAnsi="Times New Roman"/>
          <w:noProof/>
          <w:sz w:val="24"/>
          <w:szCs w:val="24"/>
          <w:lang w:val="ru-RU"/>
        </w:rPr>
        <w:t>ЗАТВЕРДЖЕНО</w:t>
      </w:r>
    </w:p>
    <w:p w:rsidR="00F81816" w:rsidRDefault="00F81816" w:rsidP="00F81816">
      <w:pPr>
        <w:pStyle w:val="ShapkaDocumentu"/>
        <w:spacing w:after="0"/>
        <w:rPr>
          <w:rFonts w:ascii="Times New Roman" w:hAnsi="Times New Roman"/>
          <w:noProof/>
          <w:sz w:val="24"/>
          <w:szCs w:val="24"/>
          <w:lang w:val="ru-RU"/>
        </w:rPr>
      </w:pPr>
      <w:r>
        <w:rPr>
          <w:rFonts w:ascii="Times New Roman" w:hAnsi="Times New Roman"/>
          <w:noProof/>
          <w:sz w:val="24"/>
          <w:szCs w:val="24"/>
          <w:lang w:val="ru-RU"/>
        </w:rPr>
        <w:t>рішенням Бабчинецької сільської ради</w:t>
      </w:r>
    </w:p>
    <w:p w:rsidR="00F81816" w:rsidRDefault="00F81816" w:rsidP="00F81816">
      <w:pPr>
        <w:pStyle w:val="ShapkaDocumentu"/>
        <w:rPr>
          <w:rFonts w:ascii="Times New Roman" w:hAnsi="Times New Roman"/>
          <w:noProof/>
          <w:sz w:val="24"/>
          <w:szCs w:val="24"/>
          <w:lang w:val="ru-RU"/>
        </w:rPr>
      </w:pPr>
      <w:r>
        <w:rPr>
          <w:rFonts w:ascii="Times New Roman" w:hAnsi="Times New Roman"/>
          <w:noProof/>
          <w:sz w:val="24"/>
          <w:szCs w:val="24"/>
          <w:lang w:val="ru-RU"/>
        </w:rPr>
        <w:t>від 29 червня 2018 р</w:t>
      </w:r>
    </w:p>
    <w:p w:rsidR="00F81816" w:rsidRDefault="00F81816" w:rsidP="00F81816">
      <w:pPr>
        <w:pStyle w:val="af8"/>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r>
        <w:rPr>
          <w:rFonts w:ascii="Times New Roman" w:hAnsi="Times New Roman"/>
          <w:noProof/>
          <w:sz w:val="28"/>
          <w:szCs w:val="28"/>
          <w:vertAlign w:val="superscript"/>
          <w:lang w:val="ru-RU"/>
        </w:rPr>
        <w:t>1</w:t>
      </w:r>
    </w:p>
    <w:p w:rsidR="00F81816" w:rsidRDefault="00F81816" w:rsidP="00F81816">
      <w:pPr>
        <w:pStyle w:val="af9"/>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2019 рік та вводяться в дію</w:t>
      </w:r>
      <w:r>
        <w:rPr>
          <w:rFonts w:ascii="Times New Roman" w:hAnsi="Times New Roman"/>
          <w:noProof/>
          <w:sz w:val="24"/>
          <w:szCs w:val="24"/>
          <w:lang w:val="ru-RU"/>
        </w:rPr>
        <w:br/>
        <w:t>з 01 січня  2019 року.</w:t>
      </w:r>
    </w:p>
    <w:p w:rsidR="00F81816" w:rsidRDefault="00F81816" w:rsidP="00F81816">
      <w:pPr>
        <w:pStyle w:val="af9"/>
        <w:spacing w:before="0"/>
        <w:ind w:firstLine="1276"/>
        <w:rPr>
          <w:rFonts w:ascii="Times New Roman" w:hAnsi="Times New Roman"/>
          <w:noProof/>
          <w:sz w:val="24"/>
          <w:szCs w:val="24"/>
          <w:lang w:val="ru-RU"/>
        </w:rPr>
      </w:pPr>
    </w:p>
    <w:p w:rsidR="00F81816" w:rsidRDefault="00F81816" w:rsidP="00F81816">
      <w:pPr>
        <w:pStyle w:val="af9"/>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F81816" w:rsidRDefault="00F81816" w:rsidP="00F81816">
      <w:pPr>
        <w:pStyle w:val="af9"/>
        <w:ind w:firstLine="0"/>
        <w:jc w:val="both"/>
        <w:rPr>
          <w:rFonts w:ascii="Times New Roman" w:hAnsi="Times New Roman"/>
          <w:noProof/>
          <w:sz w:val="24"/>
          <w:szCs w:val="24"/>
          <w:lang w:val="ru-RU"/>
        </w:rPr>
      </w:pPr>
    </w:p>
    <w:tbl>
      <w:tblPr>
        <w:tblW w:w="5406" w:type="pct"/>
        <w:tblInd w:w="-176" w:type="dxa"/>
        <w:tblBorders>
          <w:top w:val="single" w:sz="4" w:space="0" w:color="auto"/>
          <w:bottom w:val="single" w:sz="4" w:space="0" w:color="auto"/>
          <w:insideH w:val="single" w:sz="4" w:space="0" w:color="auto"/>
          <w:insideV w:val="single" w:sz="4" w:space="0" w:color="auto"/>
        </w:tblBorders>
        <w:tblLook w:val="01E0"/>
      </w:tblPr>
      <w:tblGrid>
        <w:gridCol w:w="1153"/>
        <w:gridCol w:w="1012"/>
        <w:gridCol w:w="1699"/>
        <w:gridCol w:w="6484"/>
      </w:tblGrid>
      <w:tr w:rsidR="00F81816" w:rsidRPr="009E1236" w:rsidTr="00F81816">
        <w:trPr>
          <w:trHeight w:val="1108"/>
        </w:trPr>
        <w:tc>
          <w:tcPr>
            <w:tcW w:w="557" w:type="pct"/>
            <w:tcBorders>
              <w:top w:val="single" w:sz="4" w:space="0" w:color="auto"/>
              <w:left w:val="single" w:sz="4" w:space="0" w:color="auto"/>
              <w:bottom w:val="single" w:sz="4" w:space="0" w:color="auto"/>
              <w:right w:val="single" w:sz="4" w:space="0" w:color="auto"/>
            </w:tcBorders>
            <w:vAlign w:val="center"/>
            <w:hideMark/>
          </w:tcPr>
          <w:p w:rsidR="00F81816" w:rsidRDefault="00F81816" w:rsidP="009E1236">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489" w:type="pct"/>
            <w:tcBorders>
              <w:top w:val="single" w:sz="4" w:space="0" w:color="auto"/>
              <w:left w:val="single" w:sz="4" w:space="0" w:color="auto"/>
              <w:bottom w:val="single" w:sz="4" w:space="0" w:color="auto"/>
              <w:right w:val="single" w:sz="4" w:space="0" w:color="auto"/>
            </w:tcBorders>
            <w:vAlign w:val="center"/>
            <w:hideMark/>
          </w:tcPr>
          <w:p w:rsidR="00F81816" w:rsidRDefault="00F81816" w:rsidP="009E1236">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821" w:type="pct"/>
            <w:tcBorders>
              <w:top w:val="single" w:sz="4" w:space="0" w:color="auto"/>
              <w:left w:val="single" w:sz="4" w:space="0" w:color="auto"/>
              <w:bottom w:val="single" w:sz="4" w:space="0" w:color="auto"/>
              <w:right w:val="single" w:sz="4" w:space="0" w:color="auto"/>
            </w:tcBorders>
            <w:vAlign w:val="center"/>
            <w:hideMark/>
          </w:tcPr>
          <w:p w:rsidR="00F81816" w:rsidRDefault="00F81816" w:rsidP="009E1236">
            <w:pPr>
              <w:pStyle w:val="af9"/>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3133" w:type="pct"/>
            <w:tcBorders>
              <w:top w:val="single" w:sz="4" w:space="0" w:color="auto"/>
              <w:left w:val="single" w:sz="4" w:space="0" w:color="auto"/>
              <w:bottom w:val="single" w:sz="4" w:space="0" w:color="auto"/>
              <w:right w:val="single" w:sz="4" w:space="0" w:color="auto"/>
            </w:tcBorders>
            <w:vAlign w:val="center"/>
            <w:hideMark/>
          </w:tcPr>
          <w:p w:rsidR="00F81816" w:rsidRDefault="00F81816" w:rsidP="009E1236">
            <w:pPr>
              <w:pStyle w:val="af9"/>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F81816" w:rsidRPr="009E1236" w:rsidTr="00F81816">
        <w:tblPrEx>
          <w:tblBorders>
            <w:left w:val="single" w:sz="4" w:space="0" w:color="auto"/>
            <w:right w:val="single" w:sz="4" w:space="0" w:color="auto"/>
          </w:tblBorders>
        </w:tblPrEx>
        <w:trPr>
          <w:trHeight w:val="273"/>
        </w:trPr>
        <w:tc>
          <w:tcPr>
            <w:tcW w:w="557" w:type="pct"/>
            <w:tcBorders>
              <w:top w:val="single" w:sz="4" w:space="0" w:color="auto"/>
              <w:left w:val="single" w:sz="4" w:space="0" w:color="auto"/>
              <w:bottom w:val="single" w:sz="4" w:space="0" w:color="auto"/>
              <w:right w:val="single" w:sz="4" w:space="0" w:color="auto"/>
            </w:tcBorders>
            <w:hideMark/>
          </w:tcPr>
          <w:p w:rsidR="00F81816" w:rsidRDefault="00F81816"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489" w:type="pct"/>
            <w:tcBorders>
              <w:top w:val="single" w:sz="4" w:space="0" w:color="auto"/>
              <w:left w:val="single" w:sz="4" w:space="0" w:color="auto"/>
              <w:bottom w:val="single" w:sz="4" w:space="0" w:color="auto"/>
              <w:right w:val="single" w:sz="4" w:space="0" w:color="auto"/>
            </w:tcBorders>
            <w:hideMark/>
          </w:tcPr>
          <w:p w:rsidR="00F81816" w:rsidRDefault="00F81816"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21" w:type="pct"/>
            <w:tcBorders>
              <w:top w:val="single" w:sz="4" w:space="0" w:color="auto"/>
              <w:left w:val="single" w:sz="4" w:space="0" w:color="auto"/>
              <w:bottom w:val="single" w:sz="4" w:space="0" w:color="auto"/>
              <w:right w:val="single" w:sz="4" w:space="0" w:color="auto"/>
            </w:tcBorders>
          </w:tcPr>
          <w:p w:rsidR="00F81816" w:rsidRDefault="00F81816"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0524980300</w:t>
            </w:r>
          </w:p>
        </w:tc>
        <w:tc>
          <w:tcPr>
            <w:tcW w:w="3133" w:type="pct"/>
            <w:tcBorders>
              <w:top w:val="single" w:sz="4" w:space="0" w:color="auto"/>
              <w:left w:val="single" w:sz="4" w:space="0" w:color="auto"/>
              <w:bottom w:val="single" w:sz="4" w:space="0" w:color="auto"/>
              <w:right w:val="single" w:sz="4" w:space="0" w:color="auto"/>
            </w:tcBorders>
            <w:hideMark/>
          </w:tcPr>
          <w:p w:rsidR="00F81816" w:rsidRDefault="00F81816"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Бабчинецька сільська рада Чернівецького району Вінницької області</w:t>
            </w:r>
          </w:p>
        </w:tc>
      </w:tr>
      <w:tr w:rsidR="00AA0313" w:rsidRPr="00C9161D" w:rsidTr="00F81816">
        <w:tblPrEx>
          <w:tblBorders>
            <w:left w:val="single" w:sz="4" w:space="0" w:color="auto"/>
            <w:right w:val="single" w:sz="4" w:space="0" w:color="auto"/>
          </w:tblBorders>
        </w:tblPrEx>
        <w:tc>
          <w:tcPr>
            <w:tcW w:w="557"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489"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21"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0524982001</w:t>
            </w:r>
          </w:p>
        </w:tc>
        <w:tc>
          <w:tcPr>
            <w:tcW w:w="3133"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с.Вила - Ярузькі</w:t>
            </w:r>
          </w:p>
        </w:tc>
      </w:tr>
      <w:tr w:rsidR="00AA0313" w:rsidRPr="00C9161D" w:rsidTr="00F81816">
        <w:tblPrEx>
          <w:tblBorders>
            <w:left w:val="single" w:sz="4" w:space="0" w:color="auto"/>
            <w:right w:val="single" w:sz="4" w:space="0" w:color="auto"/>
          </w:tblBorders>
        </w:tblPrEx>
        <w:tc>
          <w:tcPr>
            <w:tcW w:w="557"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w:t>
            </w:r>
            <w:r>
              <w:rPr>
                <w:rFonts w:ascii="Times New Roman" w:eastAsia="Times New Roman" w:hAnsi="Times New Roman"/>
                <w:b/>
                <w:bCs/>
                <w:lang w:val="uk-UA" w:eastAsia="ru-RU"/>
              </w:rPr>
              <w:t>2</w:t>
            </w:r>
          </w:p>
        </w:tc>
        <w:tc>
          <w:tcPr>
            <w:tcW w:w="489"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821"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0524982003</w:t>
            </w:r>
          </w:p>
        </w:tc>
        <w:tc>
          <w:tcPr>
            <w:tcW w:w="3133" w:type="pct"/>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Букатинка</w:t>
            </w:r>
          </w:p>
        </w:tc>
      </w:tr>
    </w:tbl>
    <w:p w:rsidR="00AA0313" w:rsidRPr="00C9161D" w:rsidRDefault="00AA0313" w:rsidP="00AA0313">
      <w:pPr>
        <w:rPr>
          <w:rFonts w:ascii="Times New Roman" w:eastAsia="Times New Roman" w:hAnsi="Times New Roman"/>
          <w:sz w:val="14"/>
          <w:szCs w:val="14"/>
          <w:lang w:val="uk-UA" w:eastAsia="ru-RU"/>
        </w:rPr>
      </w:pPr>
    </w:p>
    <w:p w:rsidR="00AA0313" w:rsidRPr="00C9161D" w:rsidRDefault="00AA0313" w:rsidP="00AA0313">
      <w:pPr>
        <w:rPr>
          <w:rFonts w:ascii="Times New Roman" w:eastAsia="Times New Roman" w:hAnsi="Times New Roman"/>
          <w:sz w:val="14"/>
          <w:szCs w:val="14"/>
          <w:lang w:val="uk-UA" w:eastAsia="ru-RU"/>
        </w:rPr>
      </w:pPr>
    </w:p>
    <w:p w:rsidR="00AA0313" w:rsidRPr="00C9161D" w:rsidRDefault="00AA0313" w:rsidP="00AA0313">
      <w:pPr>
        <w:rPr>
          <w:rFonts w:ascii="Times New Roman" w:eastAsia="Times New Roman" w:hAnsi="Times New Roman"/>
          <w:sz w:val="14"/>
          <w:szCs w:val="14"/>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AA0313" w:rsidRPr="009E1236" w:rsidTr="0091513F">
        <w:tc>
          <w:tcPr>
            <w:tcW w:w="5680" w:type="dxa"/>
            <w:gridSpan w:val="2"/>
            <w:vMerge w:val="restar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lang w:val="uk-UA" w:eastAsia="ru-RU"/>
              </w:rPr>
            </w:pPr>
          </w:p>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Вид цільового призначення земель</w:t>
            </w:r>
            <w:r w:rsidRPr="00C9161D">
              <w:rPr>
                <w:rFonts w:ascii="Times New Roman" w:eastAsia="Times New Roman" w:hAnsi="Times New Roman"/>
                <w:b/>
                <w:vertAlign w:val="superscript"/>
                <w:lang w:val="uk-UA" w:eastAsia="ru-RU"/>
              </w:rPr>
              <w:t xml:space="preserve"> 3</w:t>
            </w:r>
          </w:p>
        </w:tc>
        <w:tc>
          <w:tcPr>
            <w:tcW w:w="4320" w:type="dxa"/>
            <w:gridSpan w:val="4"/>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Ставки податку</w:t>
            </w:r>
            <w:r w:rsidRPr="00C9161D">
              <w:rPr>
                <w:rFonts w:ascii="Times New Roman" w:eastAsia="Times New Roman" w:hAnsi="Times New Roman"/>
                <w:b/>
                <w:vertAlign w:val="superscript"/>
                <w:lang w:val="uk-UA" w:eastAsia="ru-RU"/>
              </w:rPr>
              <w:t>4</w:t>
            </w:r>
            <w:r w:rsidRPr="00C9161D">
              <w:rPr>
                <w:rFonts w:ascii="Times New Roman" w:eastAsia="Times New Roman" w:hAnsi="Times New Roman"/>
                <w:b/>
                <w:lang w:val="uk-UA" w:eastAsia="ru-RU"/>
              </w:rPr>
              <w:br/>
              <w:t xml:space="preserve">(% нормативної грошової оцінки) </w:t>
            </w:r>
          </w:p>
        </w:tc>
      </w:tr>
      <w:tr w:rsidR="00AA0313" w:rsidRPr="009E1236" w:rsidTr="0091513F">
        <w:tc>
          <w:tcPr>
            <w:tcW w:w="10644" w:type="dxa"/>
            <w:gridSpan w:val="2"/>
            <w:vMerge/>
            <w:tcBorders>
              <w:top w:val="single" w:sz="4" w:space="0" w:color="auto"/>
              <w:left w:val="single" w:sz="4" w:space="0" w:color="auto"/>
              <w:bottom w:val="single" w:sz="4" w:space="0" w:color="auto"/>
              <w:right w:val="single" w:sz="4" w:space="0" w:color="auto"/>
            </w:tcBorders>
            <w:vAlign w:val="center"/>
            <w:hideMark/>
          </w:tcPr>
          <w:p w:rsidR="00AA0313" w:rsidRPr="00C9161D" w:rsidRDefault="00AA0313" w:rsidP="0091513F">
            <w:pPr>
              <w:rPr>
                <w:rFonts w:ascii="Times New Roman" w:eastAsia="Times New Roman" w:hAnsi="Times New Roman"/>
                <w:b/>
                <w:lang w:val="uk-UA" w:eastAsia="ru-RU"/>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За земельні ділянки, нормативну грошову оцінку яких проведено (незалежно від місцезнаходження)</w:t>
            </w:r>
          </w:p>
        </w:tc>
        <w:tc>
          <w:tcPr>
            <w:tcW w:w="2160" w:type="dxa"/>
            <w:gridSpan w:val="2"/>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За земельні ділянки за межами населених пунктів, нормативну грошову оцінку яких не проведено</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ind w:right="-108"/>
              <w:jc w:val="center"/>
              <w:rPr>
                <w:rFonts w:ascii="Times New Roman" w:eastAsia="Times New Roman" w:hAnsi="Times New Roman"/>
                <w:b/>
                <w:lang w:val="uk-UA" w:eastAsia="ru-RU"/>
              </w:rPr>
            </w:pPr>
          </w:p>
          <w:p w:rsidR="00AA0313" w:rsidRPr="00C9161D" w:rsidRDefault="00AA0313" w:rsidP="0091513F">
            <w:pPr>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Код</w:t>
            </w:r>
            <w:r w:rsidRPr="00C9161D">
              <w:rPr>
                <w:rFonts w:ascii="Times New Roman" w:eastAsia="Times New Roman" w:hAnsi="Times New Roman"/>
                <w:b/>
                <w:vertAlign w:val="superscript"/>
                <w:lang w:val="uk-UA" w:eastAsia="ru-RU"/>
              </w:rPr>
              <w:t>3</w:t>
            </w:r>
          </w:p>
        </w:tc>
        <w:tc>
          <w:tcPr>
            <w:tcW w:w="4964"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b/>
                <w:lang w:val="uk-UA" w:eastAsia="ru-RU"/>
              </w:rPr>
            </w:pPr>
          </w:p>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Назва</w:t>
            </w:r>
            <w:r w:rsidRPr="00C9161D">
              <w:rPr>
                <w:rFonts w:ascii="Times New Roman" w:eastAsia="Times New Roman" w:hAnsi="Times New Roman"/>
                <w:b/>
                <w:vertAlign w:val="superscript"/>
                <w:lang w:val="uk-UA"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фізичних осіб</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юридич-них осіб</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для фізичних осіб</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6</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товарного сільськогосподарського виробництва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0,500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0,500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Pr>
                <w:rFonts w:ascii="Times New Roman" w:eastAsia="Times New Roman" w:hAnsi="Times New Roman"/>
                <w:lang w:val="uk-UA" w:eastAsia="ru-RU"/>
              </w:rPr>
              <w:t xml:space="preserve">      0,500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0,500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фермерського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особистого селянського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0,700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0,700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0,500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0,500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 xml:space="preserve">Для ведення підсобного сільського </w:t>
            </w:r>
            <w:r w:rsidRPr="00C9161D">
              <w:rPr>
                <w:rFonts w:ascii="Times New Roman" w:eastAsia="Times New Roman" w:hAnsi="Times New Roman"/>
                <w:lang w:val="uk-UA" w:eastAsia="ru-RU"/>
              </w:rPr>
              <w:lastRenderedPageBreak/>
              <w:t>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01.05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індивідуального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садівництва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городництва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сінокосіння і випасання худоби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дослідних і навчальних цілей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пропаганди передового досвіду ведення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надання послуг у сільському господарстві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інфраструктури оптових ринків сільськогосподарської продукції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іншого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01.14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01.01 - 01.13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житлового будинку, господарських будівель і споруд (присадибна ділянка)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0,03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0,03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0,03</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житлового будівництва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багатоквартирного житлового будинку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будівель тимчасового проживання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індивідуальних гаражів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гаражного будівництва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іншої житлової забудови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02.08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02.01 - 02.07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органів державної влади та місцевого самоврядування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закладівосвіти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охорони здоров'я та соціальної допомоги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громадських та релігійних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культурно-просвітницького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екстериторіальних організацій та органів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торгівлі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 xml:space="preserve">Для будівництва та обслуговування об'єктів туристичної інфраструктури та закладів </w:t>
            </w:r>
            <w:r w:rsidRPr="00C9161D">
              <w:rPr>
                <w:rFonts w:ascii="Times New Roman" w:eastAsia="Times New Roman" w:hAnsi="Times New Roman"/>
                <w:lang w:val="uk-UA" w:eastAsia="ru-RU"/>
              </w:rPr>
              <w:lastRenderedPageBreak/>
              <w:t>громадського харчування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03.09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кредитно-фінансових установ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ринкової інфраструктури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і споруд закладів науки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комунального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будівель закладів побутового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органів МНС</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інших будівель громадської забудови  </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tcPr>
          <w:p w:rsidR="00AA0313" w:rsidRPr="00087EBF"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03.16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03.01 - 03.15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біосферних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природних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національних природних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ботанічних садів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зоологічних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дендрологічних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парків-пам'яток садово-паркового мистецтва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заказників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заповідних урочищ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пам'яток природи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04.11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збереження та використання регіональних ландшафтних парків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Землі іншого природоохоронного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оздоровчого призначення </w:t>
            </w:r>
            <w:r w:rsidRPr="00C9161D">
              <w:rPr>
                <w:rFonts w:ascii="Times New Roman" w:eastAsia="Times New Roman" w:hAnsi="Times New Roman"/>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06.01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і обслуговування санаторно-оздоровчих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06.02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розробки родовищ природних лікувальних ресурсів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06.03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інших оздоровчих цілей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06.04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06.01 - 06.03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 xml:space="preserve">Землі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об'єктів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обслуговування об'єктів фізичної культури і 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індивідуального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колективного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07.05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07.01 - 07.04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 xml:space="preserve">Землі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забезпечення охорони об'єктів культурної спадщини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обслуговування музейних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іншого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08.04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08.01 - 08.03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b/>
                <w:bCs/>
                <w:lang w:val="uk-UA" w:eastAsia="ru-RU"/>
              </w:rPr>
              <w:t>Землі лісогосподарського призначення</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2129DE"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09.01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ведення лісового господарства і пов'язаних з ним послуг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r>
      <w:tr w:rsidR="00AA0313" w:rsidRPr="002129DE"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09.02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іншого лісогосподарського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09.03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09.01 - 09.02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2129DE" w:rsidP="0091513F">
            <w:pPr>
              <w:jc w:val="center"/>
              <w:rPr>
                <w:rFonts w:ascii="Times New Roman" w:eastAsia="Times New Roman" w:hAnsi="Times New Roman"/>
                <w:lang w:val="uk-UA" w:eastAsia="ru-RU"/>
              </w:rPr>
            </w:pPr>
            <w:r>
              <w:rPr>
                <w:rFonts w:ascii="Times New Roman" w:eastAsia="Times New Roman" w:hAnsi="Times New Roman"/>
                <w:lang w:val="uk-UA" w:eastAsia="ru-RU"/>
              </w:rPr>
              <w:t>0,3</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Землі водного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експлуатації та догляду за водними об'єктами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облаштування та догляду за прибережними захисними смугами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експлуатації та догляду за смугами відведення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експлуатації та догляду за гідротехнічними, іншими водогосподарськими спорудами і каналами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догляду за береговими смугами водних шляхів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сінокосіння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рибогосподарських потреб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культурно-оздоровчих потреб, рекреаційних, спортивних і туристичних цілей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проведення науково-дослідних робіт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будівництва та експлуатації гідротехнічних, гідрометричних та лінійних споруд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 xml:space="preserve">Для будівництва та експлуатації санаторіїв та </w:t>
            </w:r>
            <w:r w:rsidRPr="00C9161D">
              <w:rPr>
                <w:rFonts w:ascii="Times New Roman" w:eastAsia="Times New Roman" w:hAnsi="Times New Roman"/>
                <w:lang w:val="uk-UA" w:eastAsia="ru-RU"/>
              </w:rPr>
              <w:lastRenderedPageBreak/>
              <w:t>інших лікувально-оздоровчих закладів у межах прибережних захисних смуг морів, морських заток і лиманів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10.12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10.01 - 10.11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ind w:right="-108"/>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11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spacing w:before="100" w:beforeAutospacing="1" w:after="100" w:afterAutospacing="1"/>
              <w:rPr>
                <w:rFonts w:ascii="Times New Roman" w:eastAsia="Times New Roman" w:hAnsi="Times New Roman"/>
                <w:bCs/>
                <w:lang w:val="uk-UA" w:eastAsia="ru-RU"/>
              </w:rPr>
            </w:pPr>
            <w:r w:rsidRPr="00C9161D">
              <w:rPr>
                <w:rFonts w:ascii="Times New Roman" w:eastAsia="Times New Roman" w:hAnsi="Times New Roman"/>
                <w:b/>
                <w:bCs/>
                <w:lang w:val="uk-UA" w:eastAsia="ru-RU"/>
              </w:rPr>
              <w:t xml:space="preserve">Землі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11.05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11.01 - 11.04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залізничного 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морського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річкового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автомобільного транспорту та дорожнього господарства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авіаційного 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об'єктів трубопровідного 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міського електротранспорту </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додаткових транспортних послуг та допоміжних операцій </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12.09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будівель і споруд іншого наземного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12.10</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12.01 - 12.09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Землі зв'язку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lastRenderedPageBreak/>
              <w:t>13.01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експлуатації об'єктів і споруд телекомунікацій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таексплуатації будівель та споруд об'єктів поштового зв'язку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таексплуатації інших технічних засобів зв'язку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1</w:t>
            </w:r>
            <w:r w:rsidRPr="00C9161D">
              <w:rPr>
                <w:rFonts w:ascii="Times New Roman" w:eastAsia="Times New Roman" w:hAnsi="Times New Roman"/>
                <w:lang w:val="uk-UA" w:eastAsia="ru-RU"/>
              </w:rPr>
              <w:t>,000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виключено</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13.04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13.01 - 13.03, 13.05 та для збереження і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енергетики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14.01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14.02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14.03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14.01 - 14.02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lang w:val="uk-UA" w:eastAsia="ru-RU"/>
              </w:rPr>
            </w:pPr>
            <w:r w:rsidRPr="00C9161D">
              <w:rPr>
                <w:rFonts w:ascii="Times New Roman" w:eastAsia="Times New Roman" w:hAnsi="Times New Roman"/>
                <w:b/>
                <w:lang w:val="uk-UA" w:eastAsia="ru-RU"/>
              </w:rPr>
              <w:t xml:space="preserve">Землі оборони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х</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15.01</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Збройних Сил України</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15.02</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внутрішніх військ МВС</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15.03</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Державної прикордонної служби України</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15.04</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Служби безпеки України</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15.05</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Державної спеціальної служби транспорту</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613F7"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Служби зовнішньої розвідки України</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розміщення та постійної діяльності інших, створених відповідно до законів України, військових формувань</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Times New Roman" w:hAnsi="Times New Roman"/>
                <w:lang w:val="uk-UA" w:eastAsia="ru-RU"/>
              </w:rPr>
            </w:pPr>
            <w:r>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15.08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lang w:val="uk-UA" w:eastAsia="ru-RU"/>
              </w:rPr>
              <w:t>Для цілей підрозділів 15.01 - 15.07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16</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lang w:val="uk-UA" w:eastAsia="ru-RU"/>
              </w:rPr>
            </w:pPr>
            <w:r w:rsidRPr="00C9161D">
              <w:rPr>
                <w:rFonts w:ascii="Times New Roman" w:eastAsia="Times New Roman" w:hAnsi="Times New Roman"/>
                <w:b/>
                <w:bCs/>
                <w:lang w:val="uk-UA" w:eastAsia="ru-RU"/>
              </w:rPr>
              <w:t xml:space="preserve">Землі запасу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17</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b/>
                <w:bCs/>
                <w:lang w:val="uk-UA" w:eastAsia="ru-RU"/>
              </w:rPr>
              <w:t>Землі резервного фонду</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18</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Землі загального користування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1,000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eastAsia="ru-RU"/>
              </w:rPr>
            </w:pPr>
            <w:r w:rsidRPr="00C9161D">
              <w:rPr>
                <w:rFonts w:ascii="Times New Roman" w:eastAsia="Times New Roman" w:hAnsi="Times New Roman"/>
                <w:lang w:val="uk-UA" w:eastAsia="ru-RU"/>
              </w:rPr>
              <w:t>5,000</w:t>
            </w:r>
          </w:p>
        </w:tc>
      </w:tr>
      <w:tr w:rsidR="00AA0313" w:rsidRPr="00C9161D" w:rsidTr="0091513F">
        <w:tc>
          <w:tcPr>
            <w:tcW w:w="716"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lang w:val="uk-UA" w:eastAsia="ru-RU"/>
              </w:rPr>
            </w:pPr>
            <w:r w:rsidRPr="00C9161D">
              <w:rPr>
                <w:rFonts w:ascii="Times New Roman" w:eastAsia="Times New Roman" w:hAnsi="Times New Roman"/>
                <w:b/>
                <w:lang w:val="uk-UA" w:eastAsia="ru-RU"/>
              </w:rPr>
              <w:t>19</w:t>
            </w:r>
          </w:p>
        </w:tc>
        <w:tc>
          <w:tcPr>
            <w:tcW w:w="4964"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rPr>
                <w:rFonts w:ascii="Times New Roman" w:eastAsia="Times New Roman" w:hAnsi="Times New Roman"/>
                <w:b/>
                <w:bCs/>
                <w:lang w:val="uk-UA" w:eastAsia="ru-RU"/>
              </w:rPr>
            </w:pPr>
            <w:r w:rsidRPr="00C9161D">
              <w:rPr>
                <w:rFonts w:ascii="Times New Roman" w:eastAsia="Times New Roman" w:hAnsi="Times New Roman"/>
                <w:lang w:val="uk-UA" w:eastAsia="ru-RU"/>
              </w:rPr>
              <w:t>Для цілей підрозділів 16 - 18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lang w:val="uk-UA" w:eastAsia="ru-RU"/>
              </w:rPr>
            </w:pPr>
            <w:r w:rsidRPr="00C9161D">
              <w:rPr>
                <w:rFonts w:ascii="Times New Roman" w:eastAsia="Times New Roman" w:hAnsi="Times New Roman"/>
                <w:lang w:val="uk-UA" w:eastAsia="ru-RU"/>
              </w:rPr>
              <w:t>-</w:t>
            </w:r>
          </w:p>
        </w:tc>
      </w:tr>
    </w:tbl>
    <w:p w:rsidR="00AA0313" w:rsidRPr="00C9161D" w:rsidRDefault="00AA0313" w:rsidP="00AA0313">
      <w:pPr>
        <w:jc w:val="both"/>
        <w:rPr>
          <w:rFonts w:ascii="Times New Roman" w:eastAsia="Times New Roman" w:hAnsi="Times New Roman"/>
          <w:b/>
          <w:bCs/>
          <w:lang w:val="uk-UA" w:eastAsia="ru-RU"/>
        </w:rPr>
      </w:pPr>
      <w:r w:rsidRPr="00C9161D">
        <w:rPr>
          <w:rFonts w:ascii="Times New Roman" w:eastAsia="Times New Roman" w:hAnsi="Times New Roman"/>
          <w:b/>
          <w:bCs/>
          <w:lang w:val="uk-UA" w:eastAsia="ru-RU"/>
        </w:rPr>
        <w:t>_________</w:t>
      </w:r>
    </w:p>
    <w:p w:rsidR="00AA0313" w:rsidRPr="009B6277" w:rsidRDefault="00AA0313" w:rsidP="00AA0313">
      <w:pPr>
        <w:rPr>
          <w:rFonts w:ascii="Times New Roman" w:hAnsi="Times New Roman"/>
          <w:lang w:val="uk-UA"/>
        </w:rPr>
      </w:pPr>
    </w:p>
    <w:p w:rsidR="00F81816" w:rsidRPr="00F81816" w:rsidRDefault="00F81816" w:rsidP="00F81816">
      <w:pPr>
        <w:rPr>
          <w:rFonts w:ascii="Times New Roman" w:hAnsi="Times New Roman"/>
          <w:lang w:val="uk-UA"/>
        </w:rPr>
      </w:pPr>
      <w:r>
        <w:rPr>
          <w:rFonts w:ascii="Times New Roman" w:hAnsi="Times New Roman"/>
          <w:lang w:val="uk-UA"/>
        </w:rPr>
        <w:t xml:space="preserve">              </w:t>
      </w:r>
      <w:r w:rsidRPr="00F81816">
        <w:rPr>
          <w:rFonts w:ascii="Times New Roman" w:hAnsi="Times New Roman"/>
          <w:lang w:val="uk-UA"/>
        </w:rPr>
        <w:t>Сільський голова                                                    Н. П.Зварич</w:t>
      </w:r>
    </w:p>
    <w:p w:rsidR="00AA0313" w:rsidRPr="009B6277" w:rsidRDefault="00AA0313" w:rsidP="00AA0313">
      <w:pPr>
        <w:rPr>
          <w:rFonts w:ascii="Times New Roman" w:hAnsi="Times New Roman"/>
          <w:lang w:val="uk-UA"/>
        </w:rPr>
      </w:pPr>
    </w:p>
    <w:p w:rsidR="00AA0313" w:rsidRPr="009B6277" w:rsidRDefault="00AA0313" w:rsidP="00AA0313">
      <w:pPr>
        <w:rPr>
          <w:rFonts w:ascii="Times New Roman" w:hAnsi="Times New Roman"/>
          <w:lang w:val="uk-UA"/>
        </w:rPr>
      </w:pPr>
    </w:p>
    <w:p w:rsidR="00F81816" w:rsidRDefault="00F81816" w:rsidP="00F81816">
      <w:pPr>
        <w:keepNext/>
        <w:keepLines/>
        <w:spacing w:after="240"/>
        <w:ind w:left="3969"/>
        <w:jc w:val="center"/>
        <w:rPr>
          <w:rFonts w:ascii="Times New Roman" w:hAnsi="Times New Roman"/>
          <w:lang w:val="ru-RU"/>
        </w:rPr>
      </w:pPr>
      <w:r w:rsidRPr="00F81816">
        <w:rPr>
          <w:rFonts w:ascii="Times New Roman" w:hAnsi="Times New Roman"/>
          <w:lang w:val="ru-RU"/>
        </w:rPr>
        <w:lastRenderedPageBreak/>
        <w:t xml:space="preserve">Додаток </w:t>
      </w:r>
      <w:r w:rsidR="00E20500">
        <w:rPr>
          <w:rFonts w:ascii="Times New Roman" w:hAnsi="Times New Roman"/>
          <w:lang w:val="ru-RU"/>
        </w:rPr>
        <w:t>4</w:t>
      </w:r>
      <w:r w:rsidRPr="00F81816">
        <w:rPr>
          <w:rFonts w:ascii="Times New Roman" w:hAnsi="Times New Roman"/>
          <w:lang w:val="ru-RU"/>
        </w:rPr>
        <w:br/>
        <w:t>до рішення</w:t>
      </w:r>
      <w:r w:rsidR="007C636E">
        <w:rPr>
          <w:rFonts w:ascii="Times New Roman" w:hAnsi="Times New Roman"/>
          <w:lang w:val="ru-RU"/>
        </w:rPr>
        <w:t xml:space="preserve"> 17 сесії 8 скликання </w:t>
      </w:r>
      <w:r w:rsidR="007C636E">
        <w:rPr>
          <w:rFonts w:ascii="Times New Roman" w:hAnsi="Times New Roman"/>
          <w:noProof/>
          <w:lang w:val="ru-RU"/>
        </w:rPr>
        <w:t>Бабчинецької сільської ради «Про встановлення ставок</w:t>
      </w:r>
      <w:r w:rsidR="007C636E">
        <w:rPr>
          <w:rFonts w:ascii="Times New Roman" w:hAnsi="Times New Roman"/>
          <w:noProof/>
          <w:lang w:val="ru-RU"/>
        </w:rPr>
        <w:br/>
        <w:t>та пільг із сплати земельного податку на 2019 рік</w:t>
      </w:r>
      <w:r w:rsidRPr="00F81816">
        <w:rPr>
          <w:rFonts w:ascii="Times New Roman" w:hAnsi="Times New Roman"/>
          <w:lang w:val="ru-RU"/>
        </w:rPr>
        <w:t xml:space="preserve"> </w:t>
      </w:r>
      <w:r w:rsidR="007C636E">
        <w:rPr>
          <w:rFonts w:ascii="Times New Roman" w:hAnsi="Times New Roman"/>
          <w:lang w:val="ru-RU"/>
        </w:rPr>
        <w:t>»</w:t>
      </w:r>
    </w:p>
    <w:p w:rsidR="007C636E" w:rsidRPr="00F81816" w:rsidRDefault="007C636E" w:rsidP="007C636E">
      <w:pPr>
        <w:keepNext/>
        <w:keepLines/>
        <w:spacing w:after="240"/>
        <w:ind w:left="3969"/>
        <w:jc w:val="center"/>
        <w:rPr>
          <w:rFonts w:ascii="Times New Roman" w:hAnsi="Times New Roman"/>
          <w:lang w:val="ru-RU"/>
        </w:rPr>
      </w:pPr>
      <w:r w:rsidRPr="007C636E">
        <w:rPr>
          <w:rFonts w:ascii="Times New Roman" w:hAnsi="Times New Roman"/>
          <w:lang w:val="ru-RU"/>
        </w:rPr>
        <w:t>ЗАТВЕРДЖЕНО</w:t>
      </w:r>
      <w:r>
        <w:rPr>
          <w:rFonts w:ascii="Times New Roman" w:eastAsia="Times New Roman" w:hAnsi="Times New Roman"/>
          <w:lang w:val="uk-UA" w:eastAsia="ru-RU"/>
        </w:rPr>
        <w:t xml:space="preserve">                                                                 </w:t>
      </w:r>
      <w:r w:rsidRPr="00C9161D">
        <w:rPr>
          <w:rFonts w:ascii="Times New Roman" w:eastAsia="Times New Roman" w:hAnsi="Times New Roman"/>
          <w:lang w:val="uk-UA" w:eastAsia="ru-RU"/>
        </w:rPr>
        <w:t xml:space="preserve">рішенням </w:t>
      </w:r>
      <w:r>
        <w:rPr>
          <w:rFonts w:ascii="Times New Roman" w:eastAsia="Times New Roman" w:hAnsi="Times New Roman"/>
          <w:color w:val="000000"/>
          <w:lang w:val="uk-UA" w:eastAsia="ru-RU"/>
        </w:rPr>
        <w:t>17</w:t>
      </w:r>
      <w:r w:rsidRPr="00C9161D">
        <w:rPr>
          <w:rFonts w:ascii="Times New Roman" w:eastAsia="Times New Roman" w:hAnsi="Times New Roman"/>
          <w:color w:val="000000"/>
          <w:lang w:val="uk-UA" w:eastAsia="ru-RU"/>
        </w:rPr>
        <w:t xml:space="preserve"> сесії </w:t>
      </w:r>
      <w:r>
        <w:rPr>
          <w:rFonts w:ascii="Times New Roman" w:eastAsia="Times New Roman" w:hAnsi="Times New Roman"/>
          <w:color w:val="000000"/>
          <w:lang w:val="uk-UA" w:eastAsia="ru-RU"/>
        </w:rPr>
        <w:t>8</w:t>
      </w:r>
      <w:r w:rsidRPr="00C9161D">
        <w:rPr>
          <w:rFonts w:ascii="Times New Roman" w:eastAsia="Times New Roman" w:hAnsi="Times New Roman"/>
          <w:lang w:val="uk-UA" w:eastAsia="ru-RU"/>
        </w:rPr>
        <w:t xml:space="preserve"> скликання</w:t>
      </w:r>
      <w:r>
        <w:rPr>
          <w:rFonts w:ascii="Times New Roman" w:eastAsia="Times New Roman" w:hAnsi="Times New Roman"/>
          <w:lang w:val="uk-UA" w:eastAsia="ru-RU"/>
        </w:rPr>
        <w:t xml:space="preserve"> Бабчинецької</w:t>
      </w:r>
      <w:r w:rsidRPr="00C9161D">
        <w:rPr>
          <w:rFonts w:ascii="Times New Roman" w:eastAsia="Times New Roman" w:hAnsi="Times New Roman"/>
          <w:lang w:val="uk-UA" w:eastAsia="ru-RU"/>
        </w:rPr>
        <w:t xml:space="preserve"> сільської ради</w:t>
      </w:r>
      <w:r>
        <w:rPr>
          <w:rFonts w:ascii="Times New Roman" w:eastAsia="Times New Roman" w:hAnsi="Times New Roman"/>
          <w:lang w:val="uk-UA" w:eastAsia="ru-RU"/>
        </w:rPr>
        <w:t xml:space="preserve"> </w:t>
      </w:r>
      <w:r w:rsidRPr="00C9161D">
        <w:rPr>
          <w:rFonts w:ascii="Times New Roman" w:eastAsia="Times New Roman" w:hAnsi="Times New Roman"/>
          <w:lang w:val="uk-UA" w:eastAsia="ru-RU"/>
        </w:rPr>
        <w:t xml:space="preserve">від </w:t>
      </w:r>
      <w:r>
        <w:rPr>
          <w:rFonts w:ascii="Times New Roman" w:eastAsia="Times New Roman" w:hAnsi="Times New Roman"/>
          <w:lang w:val="uk-UA" w:eastAsia="ru-RU"/>
        </w:rPr>
        <w:t>29</w:t>
      </w:r>
      <w:r w:rsidRPr="00C9161D">
        <w:rPr>
          <w:rFonts w:ascii="Times New Roman" w:eastAsia="Times New Roman" w:hAnsi="Times New Roman"/>
          <w:lang w:val="uk-UA" w:eastAsia="ru-RU"/>
        </w:rPr>
        <w:t>.</w:t>
      </w:r>
      <w:r>
        <w:rPr>
          <w:rFonts w:ascii="Times New Roman" w:eastAsia="Times New Roman" w:hAnsi="Times New Roman"/>
          <w:lang w:val="uk-UA" w:eastAsia="ru-RU"/>
        </w:rPr>
        <w:t>06.</w:t>
      </w:r>
      <w:r w:rsidRPr="00C9161D">
        <w:rPr>
          <w:rFonts w:ascii="Times New Roman" w:eastAsia="Times New Roman" w:hAnsi="Times New Roman"/>
          <w:lang w:val="uk-UA" w:eastAsia="ru-RU"/>
        </w:rPr>
        <w:t xml:space="preserve"> 2018 року</w:t>
      </w:r>
    </w:p>
    <w:p w:rsidR="00AA0313" w:rsidRPr="00C9161D" w:rsidRDefault="00AA0313" w:rsidP="00AA0313">
      <w:pPr>
        <w:jc w:val="right"/>
        <w:rPr>
          <w:rFonts w:ascii="Times New Roman" w:eastAsia="Times New Roman" w:hAnsi="Times New Roman"/>
          <w:lang w:val="uk-UA" w:eastAsia="ru-RU"/>
        </w:rPr>
      </w:pPr>
      <w:r w:rsidRPr="00C9161D">
        <w:rPr>
          <w:rFonts w:ascii="Times New Roman" w:eastAsia="Times New Roman" w:hAnsi="Times New Roman"/>
          <w:lang w:val="uk-UA" w:eastAsia="ru-RU"/>
        </w:rPr>
        <w:t xml:space="preserve"> </w:t>
      </w:r>
    </w:p>
    <w:p w:rsidR="00AA0313" w:rsidRPr="007C636E" w:rsidRDefault="00AA0313" w:rsidP="00AA0313">
      <w:pPr>
        <w:keepNext/>
        <w:keepLines/>
        <w:spacing w:before="240" w:after="240"/>
        <w:jc w:val="center"/>
        <w:rPr>
          <w:rFonts w:ascii="Times New Roman" w:eastAsia="Times New Roman" w:hAnsi="Times New Roman"/>
          <w:b/>
          <w:sz w:val="28"/>
          <w:szCs w:val="28"/>
          <w:lang w:val="ru-RU" w:eastAsia="ru-RU"/>
        </w:rPr>
      </w:pPr>
    </w:p>
    <w:p w:rsidR="00AA0313" w:rsidRPr="00C9161D" w:rsidRDefault="00AA0313" w:rsidP="00AA0313">
      <w:pPr>
        <w:keepNext/>
        <w:keepLines/>
        <w:spacing w:before="240" w:after="240"/>
        <w:jc w:val="center"/>
        <w:rPr>
          <w:rFonts w:ascii="Times New Roman" w:eastAsia="Times New Roman" w:hAnsi="Times New Roman"/>
          <w:b/>
          <w:sz w:val="28"/>
          <w:szCs w:val="28"/>
          <w:lang w:val="uk-UA" w:eastAsia="ru-RU"/>
        </w:rPr>
      </w:pPr>
      <w:r w:rsidRPr="00C9161D">
        <w:rPr>
          <w:rFonts w:ascii="Times New Roman" w:eastAsia="Times New Roman" w:hAnsi="Times New Roman"/>
          <w:b/>
          <w:sz w:val="28"/>
          <w:szCs w:val="28"/>
          <w:lang w:val="uk-UA" w:eastAsia="ru-RU"/>
        </w:rPr>
        <w:t>ПЕРЕЛІК</w:t>
      </w:r>
      <w:r w:rsidRPr="00C9161D">
        <w:rPr>
          <w:rFonts w:ascii="Times New Roman" w:eastAsia="Times New Roman" w:hAnsi="Times New Roman"/>
          <w:b/>
          <w:sz w:val="28"/>
          <w:szCs w:val="28"/>
          <w:lang w:val="uk-UA" w:eastAsia="ru-RU"/>
        </w:rPr>
        <w:br/>
        <w:t xml:space="preserve">пільг для фізичних та юридичних осіб, наданих </w:t>
      </w:r>
      <w:r w:rsidRPr="00C9161D">
        <w:rPr>
          <w:rFonts w:ascii="Times New Roman" w:eastAsia="Times New Roman" w:hAnsi="Times New Roman"/>
          <w:b/>
          <w:sz w:val="28"/>
          <w:szCs w:val="28"/>
          <w:lang w:val="uk-UA" w:eastAsia="ru-RU"/>
        </w:rPr>
        <w:br/>
        <w:t xml:space="preserve">відповідно до пункту 284.1 статті 284 Податкового </w:t>
      </w:r>
      <w:r w:rsidRPr="00C9161D">
        <w:rPr>
          <w:rFonts w:ascii="Times New Roman" w:eastAsia="Times New Roman" w:hAnsi="Times New Roman"/>
          <w:b/>
          <w:sz w:val="28"/>
          <w:szCs w:val="28"/>
          <w:lang w:val="uk-UA" w:eastAsia="ru-RU"/>
        </w:rPr>
        <w:br/>
        <w:t>кодексу України, із сплати земельного податку</w:t>
      </w:r>
      <w:r w:rsidRPr="00C9161D">
        <w:rPr>
          <w:rFonts w:ascii="Times New Roman" w:eastAsia="Times New Roman" w:hAnsi="Times New Roman"/>
          <w:b/>
          <w:sz w:val="28"/>
          <w:szCs w:val="28"/>
          <w:vertAlign w:val="superscript"/>
          <w:lang w:val="uk-UA" w:eastAsia="ru-RU"/>
        </w:rPr>
        <w:t>1</w:t>
      </w:r>
      <w:r w:rsidRPr="00C9161D">
        <w:rPr>
          <w:rFonts w:ascii="Times New Roman" w:eastAsia="Times New Roman" w:hAnsi="Times New Roman"/>
          <w:b/>
          <w:sz w:val="28"/>
          <w:szCs w:val="28"/>
          <w:lang w:val="uk-UA" w:eastAsia="ru-RU"/>
        </w:rPr>
        <w:br/>
      </w:r>
    </w:p>
    <w:p w:rsidR="00AA0313" w:rsidRPr="00C9161D" w:rsidRDefault="00AA0313" w:rsidP="00AA0313">
      <w:pPr>
        <w:spacing w:before="120"/>
        <w:ind w:firstLine="567"/>
        <w:jc w:val="both"/>
        <w:rPr>
          <w:rFonts w:ascii="Times New Roman" w:eastAsia="Times New Roman" w:hAnsi="Times New Roman"/>
          <w:lang w:val="uk-UA" w:eastAsia="ru-RU"/>
        </w:rPr>
      </w:pPr>
      <w:r w:rsidRPr="00C9161D">
        <w:rPr>
          <w:rFonts w:ascii="Times New Roman" w:eastAsia="Times New Roman" w:hAnsi="Times New Roman"/>
          <w:lang w:val="uk-UA" w:eastAsia="ru-RU"/>
        </w:rPr>
        <w:t>Пільги встановлюються на 2019 рік та вводяться в дію</w:t>
      </w:r>
      <w:r w:rsidRPr="00C9161D">
        <w:rPr>
          <w:rFonts w:ascii="Times New Roman" w:eastAsia="Times New Roman" w:hAnsi="Times New Roman"/>
          <w:lang w:val="uk-UA" w:eastAsia="ru-RU"/>
        </w:rPr>
        <w:br/>
        <w:t xml:space="preserve"> з 01 січня 2019 року.</w:t>
      </w:r>
    </w:p>
    <w:p w:rsidR="00AA0313" w:rsidRPr="00C9161D" w:rsidRDefault="00AA0313" w:rsidP="00AA0313">
      <w:pPr>
        <w:ind w:firstLine="1276"/>
        <w:rPr>
          <w:rFonts w:ascii="Times New Roman" w:eastAsia="Times New Roman" w:hAnsi="Times New Roman"/>
          <w:lang w:val="uk-UA" w:eastAsia="ru-RU"/>
        </w:rPr>
      </w:pPr>
    </w:p>
    <w:p w:rsidR="00AA0313" w:rsidRPr="00C9161D" w:rsidRDefault="00AA0313" w:rsidP="00AA0313">
      <w:pPr>
        <w:widowControl w:val="0"/>
        <w:spacing w:before="60"/>
        <w:rPr>
          <w:rFonts w:ascii="Times New Roman" w:eastAsia="Times New Roman" w:hAnsi="Times New Roman"/>
          <w:bCs/>
          <w:lang w:val="uk-UA" w:eastAsia="ru-RU"/>
        </w:rPr>
      </w:pPr>
      <w:r w:rsidRPr="00C9161D">
        <w:rPr>
          <w:rFonts w:ascii="Times New Roman" w:eastAsia="Times New Roman" w:hAnsi="Times New Roman"/>
          <w:bCs/>
          <w:lang w:val="uk-UA" w:eastAsia="ru-RU"/>
        </w:rPr>
        <w:t>Адміністративно-територіальна одиниця,</w:t>
      </w:r>
      <w:r w:rsidRPr="00C9161D">
        <w:rPr>
          <w:rFonts w:ascii="Times New Roman" w:eastAsia="Times New Roman" w:hAnsi="Times New Roman"/>
          <w:bCs/>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AA0313"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AA0313" w:rsidRPr="00C9161D" w:rsidRDefault="00AA0313"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Назва</w:t>
            </w:r>
          </w:p>
        </w:tc>
      </w:tr>
      <w:tr w:rsidR="007C636E" w:rsidRPr="009E1236" w:rsidTr="0091513F">
        <w:tc>
          <w:tcPr>
            <w:tcW w:w="1223" w:type="dxa"/>
            <w:tcBorders>
              <w:top w:val="single" w:sz="4" w:space="0" w:color="auto"/>
              <w:left w:val="single" w:sz="4" w:space="0" w:color="auto"/>
              <w:bottom w:val="single" w:sz="4" w:space="0" w:color="auto"/>
              <w:right w:val="single" w:sz="4" w:space="0" w:color="auto"/>
            </w:tcBorders>
            <w:hideMark/>
          </w:tcPr>
          <w:p w:rsidR="007C636E" w:rsidRDefault="007C636E"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Default="007C636E"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Default="007C636E"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0524980300</w:t>
            </w:r>
          </w:p>
        </w:tc>
        <w:tc>
          <w:tcPr>
            <w:tcW w:w="6161" w:type="dxa"/>
            <w:tcBorders>
              <w:top w:val="single" w:sz="4" w:space="0" w:color="auto"/>
              <w:left w:val="single" w:sz="4" w:space="0" w:color="auto"/>
              <w:bottom w:val="single" w:sz="4" w:space="0" w:color="auto"/>
              <w:right w:val="single" w:sz="4" w:space="0" w:color="auto"/>
            </w:tcBorders>
            <w:hideMark/>
          </w:tcPr>
          <w:p w:rsidR="007C636E" w:rsidRDefault="007C636E" w:rsidP="009E1236">
            <w:pPr>
              <w:jc w:val="center"/>
              <w:rPr>
                <w:rFonts w:ascii="Times New Roman" w:eastAsia="Times New Roman" w:hAnsi="Times New Roman"/>
                <w:b/>
                <w:bCs/>
                <w:lang w:val="uk-UA" w:eastAsia="ru-RU"/>
              </w:rPr>
            </w:pPr>
            <w:r>
              <w:rPr>
                <w:rFonts w:ascii="Times New Roman" w:eastAsia="Times New Roman" w:hAnsi="Times New Roman"/>
                <w:b/>
                <w:bCs/>
                <w:lang w:val="uk-UA" w:eastAsia="ru-RU"/>
              </w:rPr>
              <w:t>Бабчинецька сільська рада Чернівецького району Вінницької області</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0524980301</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с.Бабчинці</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0524980303</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Вазлуївка</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0524980305</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Гамулівка</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0524980313</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Нове Життя</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0524980307</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Майорщина</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0524982001</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с.Вила - Ярузькі</w:t>
            </w:r>
          </w:p>
        </w:tc>
      </w:tr>
      <w:tr w:rsidR="007C636E" w:rsidRPr="00C9161D" w:rsidTr="0091513F">
        <w:tc>
          <w:tcPr>
            <w:tcW w:w="1223"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02</w:t>
            </w:r>
          </w:p>
        </w:tc>
        <w:tc>
          <w:tcPr>
            <w:tcW w:w="1205"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24</w:t>
            </w:r>
          </w:p>
        </w:tc>
        <w:tc>
          <w:tcPr>
            <w:tcW w:w="1760" w:type="dxa"/>
            <w:tcBorders>
              <w:top w:val="single" w:sz="4" w:space="0" w:color="auto"/>
              <w:left w:val="single" w:sz="4" w:space="0" w:color="auto"/>
              <w:bottom w:val="single" w:sz="4" w:space="0" w:color="auto"/>
              <w:right w:val="single" w:sz="4" w:space="0" w:color="auto"/>
            </w:tcBorders>
          </w:tcPr>
          <w:p w:rsidR="007C636E" w:rsidRPr="00C9161D" w:rsidRDefault="007C636E" w:rsidP="0091513F">
            <w:pPr>
              <w:jc w:val="center"/>
              <w:rPr>
                <w:rFonts w:ascii="Times New Roman" w:eastAsia="Times New Roman" w:hAnsi="Times New Roman"/>
                <w:b/>
                <w:bCs/>
                <w:lang w:val="uk-UA" w:eastAsia="ru-RU"/>
              </w:rPr>
            </w:pPr>
            <w:r>
              <w:rPr>
                <w:rFonts w:ascii="Times New Roman" w:eastAsia="Times New Roman" w:hAnsi="Times New Roman"/>
                <w:b/>
                <w:bCs/>
                <w:lang w:val="uk-UA" w:eastAsia="ru-RU"/>
              </w:rPr>
              <w:t>0524982003</w:t>
            </w:r>
          </w:p>
        </w:tc>
        <w:tc>
          <w:tcPr>
            <w:tcW w:w="6161" w:type="dxa"/>
            <w:tcBorders>
              <w:top w:val="single" w:sz="4" w:space="0" w:color="auto"/>
              <w:left w:val="single" w:sz="4" w:space="0" w:color="auto"/>
              <w:bottom w:val="single" w:sz="4" w:space="0" w:color="auto"/>
              <w:right w:val="single" w:sz="4" w:space="0" w:color="auto"/>
            </w:tcBorders>
            <w:hideMark/>
          </w:tcPr>
          <w:p w:rsidR="007C636E" w:rsidRPr="00C9161D" w:rsidRDefault="007C636E" w:rsidP="0091513F">
            <w:pPr>
              <w:jc w:val="center"/>
              <w:rPr>
                <w:rFonts w:ascii="Times New Roman" w:eastAsia="Times New Roman" w:hAnsi="Times New Roman"/>
                <w:b/>
                <w:bCs/>
                <w:lang w:val="uk-UA" w:eastAsia="ru-RU"/>
              </w:rPr>
            </w:pPr>
            <w:r w:rsidRPr="00C9161D">
              <w:rPr>
                <w:rFonts w:ascii="Times New Roman" w:eastAsia="Times New Roman" w:hAnsi="Times New Roman"/>
                <w:b/>
                <w:bCs/>
                <w:lang w:val="uk-UA" w:eastAsia="ru-RU"/>
              </w:rPr>
              <w:t xml:space="preserve">с. </w:t>
            </w:r>
            <w:r>
              <w:rPr>
                <w:rFonts w:ascii="Times New Roman" w:eastAsia="Times New Roman" w:hAnsi="Times New Roman"/>
                <w:b/>
                <w:bCs/>
                <w:lang w:val="uk-UA" w:eastAsia="ru-RU"/>
              </w:rPr>
              <w:t>Букатинка</w:t>
            </w:r>
          </w:p>
        </w:tc>
      </w:tr>
    </w:tbl>
    <w:p w:rsidR="00AA0313" w:rsidRPr="00C9161D" w:rsidRDefault="00AA0313" w:rsidP="00AA0313">
      <w:pPr>
        <w:spacing w:before="120"/>
        <w:jc w:val="both"/>
        <w:rPr>
          <w:rFonts w:ascii="Times New Roman" w:eastAsia="Times New Roman" w:hAnsi="Times New Roman"/>
          <w:lang w:val="uk-UA" w:eastAsia="ru-RU"/>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688"/>
        <w:gridCol w:w="2780"/>
      </w:tblGrid>
      <w:tr w:rsidR="00AA0313" w:rsidRPr="009E1236" w:rsidTr="0091513F">
        <w:tc>
          <w:tcPr>
            <w:tcW w:w="3532" w:type="pct"/>
            <w:tcBorders>
              <w:top w:val="single" w:sz="4" w:space="0" w:color="auto"/>
              <w:left w:val="single" w:sz="4" w:space="0" w:color="auto"/>
              <w:bottom w:val="single" w:sz="4" w:space="0" w:color="auto"/>
              <w:right w:val="single" w:sz="4" w:space="0" w:color="auto"/>
            </w:tcBorders>
            <w:vAlign w:val="center"/>
            <w:hideMark/>
          </w:tcPr>
          <w:p w:rsidR="00AA0313" w:rsidRPr="00C9161D" w:rsidRDefault="00AA0313" w:rsidP="0091513F">
            <w:pPr>
              <w:spacing w:before="120" w:after="120"/>
              <w:jc w:val="center"/>
              <w:rPr>
                <w:rFonts w:ascii="Times New Roman" w:eastAsia="Times New Roman" w:hAnsi="Times New Roman"/>
                <w:lang w:val="uk-UA" w:eastAsia="ru-RU"/>
              </w:rPr>
            </w:pPr>
            <w:r w:rsidRPr="00C9161D">
              <w:rPr>
                <w:rFonts w:ascii="Times New Roman" w:eastAsia="Times New Roman" w:hAnsi="Times New Roman"/>
                <w:lang w:val="uk-UA" w:eastAsia="ru-RU"/>
              </w:rPr>
              <w:t xml:space="preserve">Група платників, категорія/цільове призначення </w:t>
            </w:r>
            <w:r w:rsidRPr="00C9161D">
              <w:rPr>
                <w:rFonts w:ascii="Times New Roman" w:eastAsia="Times New Roman" w:hAnsi="Times New Roman"/>
                <w:lang w:val="uk-UA" w:eastAsia="ru-RU"/>
              </w:rPr>
              <w:br/>
              <w:t>земельних ділянок</w:t>
            </w:r>
          </w:p>
        </w:tc>
        <w:tc>
          <w:tcPr>
            <w:tcW w:w="1468" w:type="pct"/>
            <w:tcBorders>
              <w:top w:val="single" w:sz="4" w:space="0" w:color="auto"/>
              <w:left w:val="single" w:sz="4" w:space="0" w:color="auto"/>
              <w:bottom w:val="single" w:sz="4" w:space="0" w:color="auto"/>
              <w:right w:val="single" w:sz="4" w:space="0" w:color="auto"/>
            </w:tcBorders>
            <w:vAlign w:val="center"/>
            <w:hideMark/>
          </w:tcPr>
          <w:p w:rsidR="00AA0313" w:rsidRPr="00C9161D" w:rsidRDefault="00AA0313" w:rsidP="0091513F">
            <w:pPr>
              <w:spacing w:before="120" w:after="120"/>
              <w:jc w:val="center"/>
              <w:rPr>
                <w:rFonts w:ascii="Times New Roman" w:eastAsia="Times New Roman" w:hAnsi="Times New Roman"/>
                <w:lang w:val="uk-UA" w:eastAsia="ru-RU"/>
              </w:rPr>
            </w:pPr>
            <w:r w:rsidRPr="00C9161D">
              <w:rPr>
                <w:rFonts w:ascii="Times New Roman" w:eastAsia="Times New Roman" w:hAnsi="Times New Roman"/>
                <w:lang w:val="uk-UA" w:eastAsia="ru-RU"/>
              </w:rPr>
              <w:t xml:space="preserve">Розмір пільги </w:t>
            </w:r>
            <w:r w:rsidRPr="00C9161D">
              <w:rPr>
                <w:rFonts w:ascii="Times New Roman" w:eastAsia="Times New Roman" w:hAnsi="Times New Roman"/>
                <w:lang w:val="uk-UA" w:eastAsia="ru-RU"/>
              </w:rPr>
              <w:br/>
              <w:t xml:space="preserve">(відсотків суми </w:t>
            </w:r>
            <w:bookmarkStart w:id="0" w:name="_GoBack"/>
            <w:bookmarkEnd w:id="0"/>
            <w:r w:rsidRPr="00C9161D">
              <w:rPr>
                <w:rFonts w:ascii="Times New Roman" w:eastAsia="Times New Roman" w:hAnsi="Times New Roman"/>
                <w:lang w:val="uk-UA" w:eastAsia="ru-RU"/>
              </w:rPr>
              <w:t>податкового зобов’язання за рік)</w:t>
            </w:r>
          </w:p>
        </w:tc>
      </w:tr>
      <w:tr w:rsidR="00AA0313" w:rsidRPr="00C9161D" w:rsidTr="0091513F">
        <w:trPr>
          <w:trHeight w:val="780"/>
        </w:trPr>
        <w:tc>
          <w:tcPr>
            <w:tcW w:w="3532"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rPr>
                <w:rFonts w:ascii="Times New Roman" w:eastAsia="Calibri" w:hAnsi="Times New Roman"/>
                <w:lang w:val="uk-UA"/>
              </w:rPr>
            </w:pPr>
          </w:p>
          <w:p w:rsidR="00AA0313" w:rsidRPr="00C9161D" w:rsidRDefault="00AA0313" w:rsidP="0091513F">
            <w:pPr>
              <w:rPr>
                <w:rFonts w:ascii="Times New Roman" w:eastAsia="Calibri" w:hAnsi="Times New Roman"/>
              </w:rPr>
            </w:pPr>
            <w:r w:rsidRPr="00C9161D">
              <w:rPr>
                <w:rFonts w:ascii="Times New Roman" w:eastAsia="Calibri" w:hAnsi="Times New Roman"/>
              </w:rPr>
              <w:t>Органи</w:t>
            </w:r>
            <w:r>
              <w:rPr>
                <w:rFonts w:ascii="Times New Roman" w:eastAsia="Calibri" w:hAnsi="Times New Roman"/>
                <w:lang w:val="uk-UA"/>
              </w:rPr>
              <w:t xml:space="preserve">  </w:t>
            </w:r>
            <w:r w:rsidRPr="00C9161D">
              <w:rPr>
                <w:rFonts w:ascii="Times New Roman" w:eastAsia="Calibri" w:hAnsi="Times New Roman"/>
              </w:rPr>
              <w:t>місцевого</w:t>
            </w:r>
            <w:r>
              <w:rPr>
                <w:rFonts w:ascii="Times New Roman" w:eastAsia="Calibri" w:hAnsi="Times New Roman"/>
                <w:lang w:val="uk-UA"/>
              </w:rPr>
              <w:t xml:space="preserve">   </w:t>
            </w:r>
            <w:r w:rsidRPr="00C9161D">
              <w:rPr>
                <w:rFonts w:ascii="Times New Roman" w:eastAsia="Calibri" w:hAnsi="Times New Roman"/>
              </w:rPr>
              <w:t>самоврядування</w:t>
            </w:r>
          </w:p>
          <w:p w:rsidR="00AA0313" w:rsidRPr="00C9161D" w:rsidRDefault="00AA0313" w:rsidP="0091513F">
            <w:pPr>
              <w:rPr>
                <w:rFonts w:ascii="Times New Roman" w:eastAsia="Calibri" w:hAnsi="Times New Roman"/>
              </w:rPr>
            </w:pPr>
          </w:p>
        </w:tc>
        <w:tc>
          <w:tcPr>
            <w:tcW w:w="1468"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Calibri" w:hAnsi="Times New Roman"/>
                <w:lang w:val="uk-UA"/>
              </w:rPr>
            </w:pPr>
          </w:p>
          <w:p w:rsidR="00AA0313" w:rsidRPr="00C9161D" w:rsidRDefault="00AA0313" w:rsidP="0091513F">
            <w:pPr>
              <w:jc w:val="center"/>
              <w:rPr>
                <w:rFonts w:ascii="Times New Roman" w:eastAsia="Calibri" w:hAnsi="Times New Roman"/>
              </w:rPr>
            </w:pPr>
            <w:r w:rsidRPr="00C9161D">
              <w:rPr>
                <w:rFonts w:ascii="Times New Roman" w:eastAsia="Calibri" w:hAnsi="Times New Roman"/>
              </w:rPr>
              <w:t>100</w:t>
            </w:r>
          </w:p>
          <w:p w:rsidR="00AA0313" w:rsidRPr="00C9161D" w:rsidRDefault="00AA0313" w:rsidP="0091513F">
            <w:pPr>
              <w:rPr>
                <w:rFonts w:ascii="Times New Roman" w:eastAsia="Calibri" w:hAnsi="Times New Roman"/>
              </w:rPr>
            </w:pPr>
          </w:p>
        </w:tc>
      </w:tr>
      <w:tr w:rsidR="00AA0313" w:rsidRPr="00C9161D" w:rsidTr="0091513F">
        <w:trPr>
          <w:trHeight w:val="780"/>
        </w:trPr>
        <w:tc>
          <w:tcPr>
            <w:tcW w:w="3532"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rPr>
                <w:rFonts w:ascii="Times New Roman" w:eastAsia="Calibri" w:hAnsi="Times New Roman"/>
                <w:lang w:val="uk-UA"/>
              </w:rPr>
            </w:pPr>
          </w:p>
          <w:p w:rsidR="00AA0313" w:rsidRPr="009B6277" w:rsidRDefault="00AA0313" w:rsidP="0091513F">
            <w:pPr>
              <w:rPr>
                <w:rFonts w:ascii="Times New Roman" w:eastAsia="Calibri" w:hAnsi="Times New Roman"/>
                <w:lang w:val="uk-UA"/>
              </w:rPr>
            </w:pPr>
            <w:r>
              <w:rPr>
                <w:rFonts w:ascii="Times New Roman" w:eastAsia="Calibri" w:hAnsi="Times New Roman"/>
                <w:lang w:val="uk-UA"/>
              </w:rPr>
              <w:t>Заклади,установи  та  організації,  які  повністю  утримуються  за  рахунок  коштів  державного чи  місцевого  бюджетів</w:t>
            </w:r>
          </w:p>
          <w:p w:rsidR="00AA0313" w:rsidRPr="009B6277" w:rsidRDefault="00AA0313" w:rsidP="0091513F">
            <w:pPr>
              <w:rPr>
                <w:rFonts w:ascii="Times New Roman" w:eastAsia="Calibri" w:hAnsi="Times New Roman"/>
                <w:lang w:val="uk-UA"/>
              </w:rPr>
            </w:pPr>
          </w:p>
        </w:tc>
        <w:tc>
          <w:tcPr>
            <w:tcW w:w="1468" w:type="pct"/>
            <w:tcBorders>
              <w:top w:val="single" w:sz="4" w:space="0" w:color="auto"/>
              <w:left w:val="single" w:sz="4" w:space="0" w:color="auto"/>
              <w:bottom w:val="single" w:sz="4" w:space="0" w:color="auto"/>
              <w:right w:val="single" w:sz="4" w:space="0" w:color="auto"/>
            </w:tcBorders>
          </w:tcPr>
          <w:p w:rsidR="00AA0313" w:rsidRPr="00C9161D" w:rsidRDefault="00AA0313" w:rsidP="0091513F">
            <w:pPr>
              <w:jc w:val="center"/>
              <w:rPr>
                <w:rFonts w:ascii="Times New Roman" w:eastAsia="Calibri" w:hAnsi="Times New Roman"/>
                <w:lang w:val="uk-UA"/>
              </w:rPr>
            </w:pPr>
          </w:p>
          <w:p w:rsidR="00AA0313" w:rsidRPr="009B6277" w:rsidRDefault="00AA0313" w:rsidP="0091513F">
            <w:pPr>
              <w:jc w:val="center"/>
              <w:rPr>
                <w:rFonts w:ascii="Times New Roman" w:eastAsia="Calibri" w:hAnsi="Times New Roman"/>
                <w:lang w:val="uk-UA"/>
              </w:rPr>
            </w:pPr>
            <w:r w:rsidRPr="009B6277">
              <w:rPr>
                <w:rFonts w:ascii="Times New Roman" w:eastAsia="Calibri" w:hAnsi="Times New Roman"/>
                <w:lang w:val="uk-UA"/>
              </w:rPr>
              <w:t>100</w:t>
            </w:r>
          </w:p>
          <w:p w:rsidR="00AA0313" w:rsidRPr="009B6277" w:rsidRDefault="00AA0313" w:rsidP="0091513F">
            <w:pPr>
              <w:jc w:val="center"/>
              <w:rPr>
                <w:rFonts w:ascii="Times New Roman" w:eastAsia="Calibri" w:hAnsi="Times New Roman"/>
                <w:lang w:val="uk-UA"/>
              </w:rPr>
            </w:pPr>
          </w:p>
        </w:tc>
      </w:tr>
    </w:tbl>
    <w:p w:rsidR="00AA0313" w:rsidRPr="00C9161D" w:rsidRDefault="00AA0313" w:rsidP="00AA0313">
      <w:pPr>
        <w:rPr>
          <w:lang w:val="uk-UA"/>
        </w:rPr>
      </w:pPr>
    </w:p>
    <w:p w:rsidR="007C636E" w:rsidRPr="00F81816" w:rsidRDefault="007C636E" w:rsidP="007C636E">
      <w:pPr>
        <w:rPr>
          <w:rFonts w:ascii="Times New Roman" w:hAnsi="Times New Roman"/>
          <w:lang w:val="uk-UA"/>
        </w:rPr>
      </w:pPr>
      <w:r>
        <w:rPr>
          <w:rFonts w:ascii="Times New Roman" w:hAnsi="Times New Roman"/>
          <w:lang w:val="uk-UA"/>
        </w:rPr>
        <w:t xml:space="preserve">                               </w:t>
      </w:r>
      <w:r w:rsidRPr="00F81816">
        <w:rPr>
          <w:rFonts w:ascii="Times New Roman" w:hAnsi="Times New Roman"/>
          <w:lang w:val="uk-UA"/>
        </w:rPr>
        <w:t>Сільський голова                                                    Н. П.Зварич</w:t>
      </w:r>
    </w:p>
    <w:sectPr w:rsidR="007C636E" w:rsidRPr="00F81816" w:rsidSect="00F969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E6" w:rsidRDefault="006A0EE6" w:rsidP="00AA0313">
      <w:r>
        <w:separator/>
      </w:r>
    </w:p>
  </w:endnote>
  <w:endnote w:type="continuationSeparator" w:id="1">
    <w:p w:rsidR="006A0EE6" w:rsidRDefault="006A0EE6" w:rsidP="00AA0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E6" w:rsidRDefault="006A0EE6" w:rsidP="00AA0313">
      <w:r>
        <w:separator/>
      </w:r>
    </w:p>
  </w:footnote>
  <w:footnote w:type="continuationSeparator" w:id="1">
    <w:p w:rsidR="006A0EE6" w:rsidRDefault="006A0EE6" w:rsidP="00AA0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91936AE"/>
    <w:multiLevelType w:val="hybridMultilevel"/>
    <w:tmpl w:val="7E04C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56B0C"/>
    <w:multiLevelType w:val="hybridMultilevel"/>
    <w:tmpl w:val="3F3AECE4"/>
    <w:lvl w:ilvl="0" w:tplc="B400EF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EC18EE"/>
    <w:multiLevelType w:val="hybridMultilevel"/>
    <w:tmpl w:val="3C7E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A5AE8"/>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3B53F7C"/>
    <w:multiLevelType w:val="hybridMultilevel"/>
    <w:tmpl w:val="7A06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67E38"/>
    <w:multiLevelType w:val="hybridMultilevel"/>
    <w:tmpl w:val="B9BAB3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16365"/>
    <w:multiLevelType w:val="hybridMultilevel"/>
    <w:tmpl w:val="C8726CF2"/>
    <w:lvl w:ilvl="0" w:tplc="E5882004">
      <w:start w:val="1"/>
      <w:numFmt w:val="decimal"/>
      <w:lvlText w:val="%1."/>
      <w:lvlJc w:val="left"/>
      <w:pPr>
        <w:tabs>
          <w:tab w:val="num" w:pos="1080"/>
        </w:tabs>
        <w:ind w:left="1080" w:hanging="360"/>
      </w:pPr>
      <w:rPr>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9">
    <w:nsid w:val="17067B3B"/>
    <w:multiLevelType w:val="hybridMultilevel"/>
    <w:tmpl w:val="E2F20A1A"/>
    <w:lvl w:ilvl="0" w:tplc="A8904DA0">
      <w:start w:val="1"/>
      <w:numFmt w:val="decimal"/>
      <w:lvlText w:val="%1."/>
      <w:lvlJc w:val="left"/>
      <w:pPr>
        <w:tabs>
          <w:tab w:val="num" w:pos="1080"/>
        </w:tabs>
        <w:ind w:left="1080" w:hanging="360"/>
      </w:pPr>
      <w:rPr>
        <w:b/>
        <w:sz w:val="28"/>
        <w:szCs w:val="28"/>
      </w:rPr>
    </w:lvl>
    <w:lvl w:ilvl="1" w:tplc="0419000B">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17C21FB9"/>
    <w:multiLevelType w:val="hybridMultilevel"/>
    <w:tmpl w:val="73447FF4"/>
    <w:lvl w:ilvl="0" w:tplc="F154A654">
      <w:start w:val="8"/>
      <w:numFmt w:val="bullet"/>
      <w:lvlText w:val="-"/>
      <w:lvlJc w:val="left"/>
      <w:pPr>
        <w:ind w:left="808"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18A402D9"/>
    <w:multiLevelType w:val="hybridMultilevel"/>
    <w:tmpl w:val="4A283A40"/>
    <w:lvl w:ilvl="0" w:tplc="34CAA494">
      <w:start w:val="1"/>
      <w:numFmt w:val="decimal"/>
      <w:lvlText w:val="%1."/>
      <w:lvlJc w:val="left"/>
      <w:pPr>
        <w:tabs>
          <w:tab w:val="num" w:pos="720"/>
        </w:tabs>
        <w:ind w:left="720" w:hanging="360"/>
      </w:pPr>
      <w:rPr>
        <w:rFonts w:hint="default"/>
        <w:b w:val="0"/>
        <w:color w:val="auto"/>
        <w:sz w:val="28"/>
      </w:rPr>
    </w:lvl>
    <w:lvl w:ilvl="1" w:tplc="51A6BE22">
      <w:numFmt w:val="none"/>
      <w:lvlText w:val=""/>
      <w:lvlJc w:val="left"/>
      <w:pPr>
        <w:tabs>
          <w:tab w:val="num" w:pos="360"/>
        </w:tabs>
      </w:pPr>
    </w:lvl>
    <w:lvl w:ilvl="2" w:tplc="ACF23E28">
      <w:numFmt w:val="none"/>
      <w:lvlText w:val=""/>
      <w:lvlJc w:val="left"/>
      <w:pPr>
        <w:tabs>
          <w:tab w:val="num" w:pos="360"/>
        </w:tabs>
      </w:pPr>
    </w:lvl>
    <w:lvl w:ilvl="3" w:tplc="D8A0192E">
      <w:numFmt w:val="none"/>
      <w:lvlText w:val=""/>
      <w:lvlJc w:val="left"/>
      <w:pPr>
        <w:tabs>
          <w:tab w:val="num" w:pos="360"/>
        </w:tabs>
      </w:pPr>
    </w:lvl>
    <w:lvl w:ilvl="4" w:tplc="5452287A">
      <w:numFmt w:val="none"/>
      <w:lvlText w:val=""/>
      <w:lvlJc w:val="left"/>
      <w:pPr>
        <w:tabs>
          <w:tab w:val="num" w:pos="360"/>
        </w:tabs>
      </w:pPr>
    </w:lvl>
    <w:lvl w:ilvl="5" w:tplc="16D0AEE8">
      <w:numFmt w:val="none"/>
      <w:lvlText w:val=""/>
      <w:lvlJc w:val="left"/>
      <w:pPr>
        <w:tabs>
          <w:tab w:val="num" w:pos="360"/>
        </w:tabs>
      </w:pPr>
    </w:lvl>
    <w:lvl w:ilvl="6" w:tplc="9F027DBC">
      <w:numFmt w:val="none"/>
      <w:lvlText w:val=""/>
      <w:lvlJc w:val="left"/>
      <w:pPr>
        <w:tabs>
          <w:tab w:val="num" w:pos="360"/>
        </w:tabs>
      </w:pPr>
    </w:lvl>
    <w:lvl w:ilvl="7" w:tplc="05D28ED0">
      <w:numFmt w:val="none"/>
      <w:lvlText w:val=""/>
      <w:lvlJc w:val="left"/>
      <w:pPr>
        <w:tabs>
          <w:tab w:val="num" w:pos="360"/>
        </w:tabs>
      </w:pPr>
    </w:lvl>
    <w:lvl w:ilvl="8" w:tplc="6C7E8D06">
      <w:numFmt w:val="none"/>
      <w:lvlText w:val=""/>
      <w:lvlJc w:val="left"/>
      <w:pPr>
        <w:tabs>
          <w:tab w:val="num" w:pos="360"/>
        </w:tabs>
      </w:pPr>
    </w:lvl>
  </w:abstractNum>
  <w:abstractNum w:abstractNumId="12">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28B67829"/>
    <w:multiLevelType w:val="hybridMultilevel"/>
    <w:tmpl w:val="DDE0705A"/>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2340"/>
        </w:tabs>
        <w:ind w:left="2340" w:hanging="360"/>
      </w:pPr>
      <w:rPr>
        <w:rFonts w:ascii="Symbol" w:hAnsi="Symbol"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2C1137D6"/>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31053829"/>
    <w:multiLevelType w:val="multilevel"/>
    <w:tmpl w:val="C8726CF2"/>
    <w:lvl w:ilvl="0">
      <w:start w:val="1"/>
      <w:numFmt w:val="decimal"/>
      <w:lvlText w:val="%1."/>
      <w:lvlJc w:val="left"/>
      <w:pPr>
        <w:tabs>
          <w:tab w:val="num" w:pos="1080"/>
        </w:tabs>
        <w:ind w:left="1080" w:hanging="360"/>
      </w:pPr>
      <w:rPr>
        <w:b/>
        <w:sz w:val="28"/>
        <w:szCs w:val="28"/>
      </w:rPr>
    </w:lvl>
    <w:lvl w:ilvl="1">
      <w:start w:val="1"/>
      <w:numFmt w:val="bullet"/>
      <w:lvlText w:val=""/>
      <w:lvlJc w:val="left"/>
      <w:pPr>
        <w:tabs>
          <w:tab w:val="num" w:pos="1800"/>
        </w:tabs>
        <w:ind w:left="1800" w:hanging="360"/>
      </w:pPr>
      <w:rPr>
        <w:rFonts w:ascii="Wingdings" w:hAnsi="Wingdings" w:hint="default"/>
        <w:b/>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CB953A4"/>
    <w:multiLevelType w:val="hybridMultilevel"/>
    <w:tmpl w:val="8B7CA37A"/>
    <w:lvl w:ilvl="0" w:tplc="397CC65E">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3DE410FA"/>
    <w:multiLevelType w:val="hybridMultilevel"/>
    <w:tmpl w:val="2878F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C149E"/>
    <w:multiLevelType w:val="hybridMultilevel"/>
    <w:tmpl w:val="2E18AECE"/>
    <w:lvl w:ilvl="0" w:tplc="04190001">
      <w:start w:val="1"/>
      <w:numFmt w:val="bullet"/>
      <w:lvlText w:val=""/>
      <w:lvlJc w:val="left"/>
      <w:pPr>
        <w:tabs>
          <w:tab w:val="num" w:pos="720"/>
        </w:tabs>
        <w:ind w:left="720" w:hanging="360"/>
      </w:pPr>
      <w:rPr>
        <w:rFonts w:ascii="Symbol" w:hAnsi="Symbol" w:hint="default"/>
        <w:b/>
        <w:sz w:val="28"/>
        <w:szCs w:val="28"/>
      </w:rPr>
    </w:lvl>
    <w:lvl w:ilvl="1" w:tplc="04190005">
      <w:start w:val="1"/>
      <w:numFmt w:val="bullet"/>
      <w:lvlText w:val=""/>
      <w:lvlJc w:val="left"/>
      <w:pPr>
        <w:tabs>
          <w:tab w:val="num" w:pos="1800"/>
        </w:tabs>
        <w:ind w:left="1800" w:hanging="360"/>
      </w:pPr>
      <w:rPr>
        <w:rFonts w:ascii="Wingdings" w:hAnsi="Wingdings" w:hint="default"/>
        <w:b/>
        <w:sz w:val="28"/>
        <w:szCs w:val="28"/>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0">
    <w:nsid w:val="4A600869"/>
    <w:multiLevelType w:val="multilevel"/>
    <w:tmpl w:val="36C469BC"/>
    <w:lvl w:ilvl="0">
      <w:start w:val="1"/>
      <w:numFmt w:val="decimal"/>
      <w:lvlText w:val="%1."/>
      <w:lvlJc w:val="left"/>
      <w:pPr>
        <w:ind w:left="600" w:hanging="360"/>
      </w:pPr>
      <w:rPr>
        <w:rFonts w:hint="default"/>
      </w:rPr>
    </w:lvl>
    <w:lvl w:ilvl="1">
      <w:start w:val="2"/>
      <w:numFmt w:val="decimal"/>
      <w:isLgl/>
      <w:lvlText w:val="%1.%2."/>
      <w:lvlJc w:val="left"/>
      <w:pPr>
        <w:ind w:left="645" w:hanging="40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
    <w:nsid w:val="4CCA1BBB"/>
    <w:multiLevelType w:val="hybridMultilevel"/>
    <w:tmpl w:val="1F2C4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D35CB"/>
    <w:multiLevelType w:val="hybridMultilevel"/>
    <w:tmpl w:val="01C64E20"/>
    <w:lvl w:ilvl="0" w:tplc="780601D4">
      <w:start w:val="1"/>
      <w:numFmt w:val="decimal"/>
      <w:lvlText w:val="%1."/>
      <w:lvlJc w:val="left"/>
      <w:pPr>
        <w:tabs>
          <w:tab w:val="num" w:pos="1077"/>
        </w:tabs>
        <w:ind w:firstLine="108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3">
    <w:nsid w:val="576A4241"/>
    <w:multiLevelType w:val="hybridMultilevel"/>
    <w:tmpl w:val="8B7CA37A"/>
    <w:lvl w:ilvl="0" w:tplc="397CC6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58AC0768"/>
    <w:multiLevelType w:val="hybridMultilevel"/>
    <w:tmpl w:val="AE0C86AC"/>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5">
      <w:start w:val="1"/>
      <w:numFmt w:val="bullet"/>
      <w:lvlText w:val=""/>
      <w:lvlJc w:val="left"/>
      <w:pPr>
        <w:tabs>
          <w:tab w:val="num" w:pos="2880"/>
        </w:tabs>
        <w:ind w:left="2880" w:hanging="360"/>
      </w:pPr>
      <w:rPr>
        <w:rFonts w:ascii="Wingdings" w:hAnsi="Wingdings" w:hint="default"/>
      </w:rPr>
    </w:lvl>
    <w:lvl w:ilvl="4" w:tplc="04190001">
      <w:start w:val="1"/>
      <w:numFmt w:val="bullet"/>
      <w:lvlText w:val=""/>
      <w:lvlJc w:val="left"/>
      <w:pPr>
        <w:tabs>
          <w:tab w:val="num" w:pos="3600"/>
        </w:tabs>
        <w:ind w:left="3600" w:hanging="360"/>
      </w:pPr>
      <w:rPr>
        <w:rFonts w:ascii="Symbol" w:hAnsi="Symbol"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E9D071E"/>
    <w:multiLevelType w:val="multilevel"/>
    <w:tmpl w:val="829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342B7"/>
    <w:multiLevelType w:val="hybridMultilevel"/>
    <w:tmpl w:val="3D6E2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AE47AE"/>
    <w:multiLevelType w:val="hybridMultilevel"/>
    <w:tmpl w:val="AAFAD4E0"/>
    <w:lvl w:ilvl="0" w:tplc="CE9811EA">
      <w:start w:val="1"/>
      <w:numFmt w:val="decimal"/>
      <w:lvlText w:val="%1."/>
      <w:lvlJc w:val="left"/>
      <w:pPr>
        <w:ind w:left="1065" w:hanging="70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710F233A"/>
    <w:multiLevelType w:val="hybridMultilevel"/>
    <w:tmpl w:val="E8C218AE"/>
    <w:lvl w:ilvl="0" w:tplc="796C94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9">
    <w:nsid w:val="72FC74BD"/>
    <w:multiLevelType w:val="hybridMultilevel"/>
    <w:tmpl w:val="6F0C7E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5230ABD"/>
    <w:multiLevelType w:val="hybridMultilevel"/>
    <w:tmpl w:val="4DE0F99E"/>
    <w:lvl w:ilvl="0" w:tplc="04190011">
      <w:start w:val="1"/>
      <w:numFmt w:val="decimal"/>
      <w:lvlText w:val="%1)"/>
      <w:lvlJc w:val="left"/>
      <w:pPr>
        <w:tabs>
          <w:tab w:val="num" w:pos="1920"/>
        </w:tabs>
        <w:ind w:left="1920" w:hanging="360"/>
      </w:pPr>
      <w:rPr>
        <w:rFonts w:cs="Times New Roman"/>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31">
    <w:nsid w:val="78F646AD"/>
    <w:multiLevelType w:val="hybridMultilevel"/>
    <w:tmpl w:val="137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67B30"/>
    <w:multiLevelType w:val="hybridMultilevel"/>
    <w:tmpl w:val="203CEDA0"/>
    <w:lvl w:ilvl="0" w:tplc="F638506E">
      <w:start w:val="1"/>
      <w:numFmt w:val="decimal"/>
      <w:lvlText w:val="%1."/>
      <w:lvlJc w:val="left"/>
      <w:pPr>
        <w:tabs>
          <w:tab w:val="num" w:pos="1114"/>
        </w:tabs>
        <w:ind w:left="1114" w:hanging="360"/>
      </w:pPr>
      <w:rPr>
        <w:rFonts w:hint="default"/>
      </w:rPr>
    </w:lvl>
    <w:lvl w:ilvl="1" w:tplc="04190019" w:tentative="1">
      <w:start w:val="1"/>
      <w:numFmt w:val="lowerLetter"/>
      <w:lvlText w:val="%2."/>
      <w:lvlJc w:val="left"/>
      <w:pPr>
        <w:tabs>
          <w:tab w:val="num" w:pos="1834"/>
        </w:tabs>
        <w:ind w:left="1834" w:hanging="360"/>
      </w:pPr>
    </w:lvl>
    <w:lvl w:ilvl="2" w:tplc="0419001B" w:tentative="1">
      <w:start w:val="1"/>
      <w:numFmt w:val="lowerRoman"/>
      <w:lvlText w:val="%3."/>
      <w:lvlJc w:val="right"/>
      <w:pPr>
        <w:tabs>
          <w:tab w:val="num" w:pos="2554"/>
        </w:tabs>
        <w:ind w:left="2554" w:hanging="180"/>
      </w:pPr>
    </w:lvl>
    <w:lvl w:ilvl="3" w:tplc="0419000F" w:tentative="1">
      <w:start w:val="1"/>
      <w:numFmt w:val="decimal"/>
      <w:lvlText w:val="%4."/>
      <w:lvlJc w:val="left"/>
      <w:pPr>
        <w:tabs>
          <w:tab w:val="num" w:pos="3274"/>
        </w:tabs>
        <w:ind w:left="3274" w:hanging="360"/>
      </w:pPr>
    </w:lvl>
    <w:lvl w:ilvl="4" w:tplc="04190019" w:tentative="1">
      <w:start w:val="1"/>
      <w:numFmt w:val="lowerLetter"/>
      <w:lvlText w:val="%5."/>
      <w:lvlJc w:val="left"/>
      <w:pPr>
        <w:tabs>
          <w:tab w:val="num" w:pos="3994"/>
        </w:tabs>
        <w:ind w:left="3994" w:hanging="360"/>
      </w:pPr>
    </w:lvl>
    <w:lvl w:ilvl="5" w:tplc="0419001B" w:tentative="1">
      <w:start w:val="1"/>
      <w:numFmt w:val="lowerRoman"/>
      <w:lvlText w:val="%6."/>
      <w:lvlJc w:val="right"/>
      <w:pPr>
        <w:tabs>
          <w:tab w:val="num" w:pos="4714"/>
        </w:tabs>
        <w:ind w:left="4714" w:hanging="180"/>
      </w:pPr>
    </w:lvl>
    <w:lvl w:ilvl="6" w:tplc="0419000F" w:tentative="1">
      <w:start w:val="1"/>
      <w:numFmt w:val="decimal"/>
      <w:lvlText w:val="%7."/>
      <w:lvlJc w:val="left"/>
      <w:pPr>
        <w:tabs>
          <w:tab w:val="num" w:pos="5434"/>
        </w:tabs>
        <w:ind w:left="5434" w:hanging="360"/>
      </w:pPr>
    </w:lvl>
    <w:lvl w:ilvl="7" w:tplc="04190019" w:tentative="1">
      <w:start w:val="1"/>
      <w:numFmt w:val="lowerLetter"/>
      <w:lvlText w:val="%8."/>
      <w:lvlJc w:val="left"/>
      <w:pPr>
        <w:tabs>
          <w:tab w:val="num" w:pos="6154"/>
        </w:tabs>
        <w:ind w:left="6154" w:hanging="360"/>
      </w:pPr>
    </w:lvl>
    <w:lvl w:ilvl="8" w:tplc="0419001B" w:tentative="1">
      <w:start w:val="1"/>
      <w:numFmt w:val="lowerRoman"/>
      <w:lvlText w:val="%9."/>
      <w:lvlJc w:val="right"/>
      <w:pPr>
        <w:tabs>
          <w:tab w:val="num" w:pos="6874"/>
        </w:tabs>
        <w:ind w:left="6874" w:hanging="180"/>
      </w:pPr>
    </w:lvl>
  </w:abstractNum>
  <w:abstractNum w:abstractNumId="33">
    <w:nsid w:val="7C7A3590"/>
    <w:multiLevelType w:val="hybridMultilevel"/>
    <w:tmpl w:val="FD3C807C"/>
    <w:lvl w:ilvl="0" w:tplc="610A196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F012948"/>
    <w:multiLevelType w:val="hybridMultilevel"/>
    <w:tmpl w:val="E8965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1"/>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1"/>
  </w:num>
  <w:num w:numId="14">
    <w:abstractNumId w:val="32"/>
  </w:num>
  <w:num w:numId="15">
    <w:abstractNumId w:val="30"/>
  </w:num>
  <w:num w:numId="16">
    <w:abstractNumId w:val="29"/>
  </w:num>
  <w:num w:numId="17">
    <w:abstractNumId w:val="23"/>
  </w:num>
  <w:num w:numId="18">
    <w:abstractNumId w:val="5"/>
  </w:num>
  <w:num w:numId="19">
    <w:abstractNumId w:val="16"/>
  </w:num>
  <w:num w:numId="20">
    <w:abstractNumId w:val="14"/>
  </w:num>
  <w:num w:numId="21">
    <w:abstractNumId w:val="20"/>
  </w:num>
  <w:num w:numId="22">
    <w:abstractNumId w:val="13"/>
  </w:num>
  <w:num w:numId="23">
    <w:abstractNumId w:val="9"/>
  </w:num>
  <w:num w:numId="24">
    <w:abstractNumId w:val="8"/>
  </w:num>
  <w:num w:numId="25">
    <w:abstractNumId w:val="26"/>
  </w:num>
  <w:num w:numId="26">
    <w:abstractNumId w:val="15"/>
  </w:num>
  <w:num w:numId="27">
    <w:abstractNumId w:val="18"/>
  </w:num>
  <w:num w:numId="28">
    <w:abstractNumId w:val="7"/>
  </w:num>
  <w:num w:numId="29">
    <w:abstractNumId w:val="34"/>
  </w:num>
  <w:num w:numId="30">
    <w:abstractNumId w:val="2"/>
  </w:num>
  <w:num w:numId="31">
    <w:abstractNumId w:val="6"/>
  </w:num>
  <w:num w:numId="32">
    <w:abstractNumId w:val="4"/>
  </w:num>
  <w:num w:numId="33">
    <w:abstractNumId w:val="21"/>
  </w:num>
  <w:num w:numId="34">
    <w:abstractNumId w:val="2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AA0313"/>
    <w:rsid w:val="0002720D"/>
    <w:rsid w:val="00050230"/>
    <w:rsid w:val="000858A0"/>
    <w:rsid w:val="000910BF"/>
    <w:rsid w:val="000E2838"/>
    <w:rsid w:val="001F7413"/>
    <w:rsid w:val="002129DE"/>
    <w:rsid w:val="00300172"/>
    <w:rsid w:val="003C76AF"/>
    <w:rsid w:val="00493A86"/>
    <w:rsid w:val="004D01F0"/>
    <w:rsid w:val="00521907"/>
    <w:rsid w:val="00532F73"/>
    <w:rsid w:val="005B7E3F"/>
    <w:rsid w:val="006876DD"/>
    <w:rsid w:val="00690104"/>
    <w:rsid w:val="006A0EE6"/>
    <w:rsid w:val="006C2A74"/>
    <w:rsid w:val="007343F4"/>
    <w:rsid w:val="00746B29"/>
    <w:rsid w:val="007C636E"/>
    <w:rsid w:val="00894D86"/>
    <w:rsid w:val="008D4999"/>
    <w:rsid w:val="0091513F"/>
    <w:rsid w:val="00991F90"/>
    <w:rsid w:val="009A37DD"/>
    <w:rsid w:val="009E1236"/>
    <w:rsid w:val="00AA0313"/>
    <w:rsid w:val="00AB6A81"/>
    <w:rsid w:val="00AF2BD4"/>
    <w:rsid w:val="00AF6D13"/>
    <w:rsid w:val="00BF3A27"/>
    <w:rsid w:val="00C77D70"/>
    <w:rsid w:val="00D005A9"/>
    <w:rsid w:val="00D36BBA"/>
    <w:rsid w:val="00DE5643"/>
    <w:rsid w:val="00E20500"/>
    <w:rsid w:val="00E205F4"/>
    <w:rsid w:val="00F81816"/>
    <w:rsid w:val="00F9699E"/>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ne number"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13"/>
    <w:pPr>
      <w:spacing w:after="0" w:line="240" w:lineRule="auto"/>
    </w:pPr>
    <w:rPr>
      <w:sz w:val="24"/>
      <w:szCs w:val="24"/>
    </w:rPr>
  </w:style>
  <w:style w:type="paragraph" w:styleId="1">
    <w:name w:val="heading 1"/>
    <w:basedOn w:val="a"/>
    <w:next w:val="a"/>
    <w:link w:val="10"/>
    <w:qFormat/>
    <w:rsid w:val="00AA03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A03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A03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AA0313"/>
    <w:pPr>
      <w:keepNext/>
      <w:spacing w:before="240" w:after="60"/>
      <w:outlineLvl w:val="3"/>
    </w:pPr>
    <w:rPr>
      <w:b/>
      <w:bCs/>
      <w:sz w:val="28"/>
      <w:szCs w:val="28"/>
    </w:rPr>
  </w:style>
  <w:style w:type="paragraph" w:styleId="5">
    <w:name w:val="heading 5"/>
    <w:basedOn w:val="a"/>
    <w:next w:val="a"/>
    <w:link w:val="50"/>
    <w:uiPriority w:val="9"/>
    <w:unhideWhenUsed/>
    <w:qFormat/>
    <w:rsid w:val="00AA0313"/>
    <w:pPr>
      <w:spacing w:before="240" w:after="60"/>
      <w:outlineLvl w:val="4"/>
    </w:pPr>
    <w:rPr>
      <w:b/>
      <w:bCs/>
      <w:i/>
      <w:iCs/>
      <w:sz w:val="26"/>
      <w:szCs w:val="26"/>
    </w:rPr>
  </w:style>
  <w:style w:type="paragraph" w:styleId="6">
    <w:name w:val="heading 6"/>
    <w:basedOn w:val="a"/>
    <w:next w:val="a"/>
    <w:link w:val="60"/>
    <w:uiPriority w:val="9"/>
    <w:semiHidden/>
    <w:unhideWhenUsed/>
    <w:qFormat/>
    <w:rsid w:val="00AA0313"/>
    <w:pPr>
      <w:spacing w:before="240" w:after="60"/>
      <w:outlineLvl w:val="5"/>
    </w:pPr>
    <w:rPr>
      <w:b/>
      <w:bCs/>
      <w:sz w:val="22"/>
      <w:szCs w:val="22"/>
    </w:rPr>
  </w:style>
  <w:style w:type="paragraph" w:styleId="7">
    <w:name w:val="heading 7"/>
    <w:basedOn w:val="a"/>
    <w:next w:val="a"/>
    <w:link w:val="70"/>
    <w:uiPriority w:val="9"/>
    <w:semiHidden/>
    <w:unhideWhenUsed/>
    <w:qFormat/>
    <w:rsid w:val="00AA0313"/>
    <w:pPr>
      <w:spacing w:before="240" w:after="60"/>
      <w:outlineLvl w:val="6"/>
    </w:pPr>
  </w:style>
  <w:style w:type="paragraph" w:styleId="8">
    <w:name w:val="heading 8"/>
    <w:basedOn w:val="a"/>
    <w:next w:val="a"/>
    <w:link w:val="80"/>
    <w:uiPriority w:val="9"/>
    <w:semiHidden/>
    <w:unhideWhenUsed/>
    <w:qFormat/>
    <w:rsid w:val="00AA0313"/>
    <w:pPr>
      <w:spacing w:before="240" w:after="60"/>
      <w:outlineLvl w:val="7"/>
    </w:pPr>
    <w:rPr>
      <w:i/>
      <w:iCs/>
    </w:rPr>
  </w:style>
  <w:style w:type="paragraph" w:styleId="9">
    <w:name w:val="heading 9"/>
    <w:basedOn w:val="a"/>
    <w:next w:val="a"/>
    <w:link w:val="90"/>
    <w:uiPriority w:val="9"/>
    <w:semiHidden/>
    <w:unhideWhenUsed/>
    <w:qFormat/>
    <w:rsid w:val="00AA03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0313"/>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A0313"/>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AA0313"/>
    <w:rPr>
      <w:rFonts w:asciiTheme="majorHAnsi" w:eastAsiaTheme="majorEastAsia" w:hAnsiTheme="majorHAnsi"/>
      <w:b/>
      <w:bCs/>
      <w:sz w:val="26"/>
      <w:szCs w:val="26"/>
    </w:rPr>
  </w:style>
  <w:style w:type="character" w:customStyle="1" w:styleId="50">
    <w:name w:val="Заголовок 5 Знак"/>
    <w:basedOn w:val="a0"/>
    <w:link w:val="5"/>
    <w:uiPriority w:val="9"/>
    <w:rsid w:val="00AA0313"/>
    <w:rPr>
      <w:b/>
      <w:bCs/>
      <w:i/>
      <w:iCs/>
      <w:sz w:val="26"/>
      <w:szCs w:val="26"/>
    </w:rPr>
  </w:style>
  <w:style w:type="paragraph" w:styleId="a3">
    <w:name w:val="List Paragraph"/>
    <w:basedOn w:val="a"/>
    <w:uiPriority w:val="34"/>
    <w:qFormat/>
    <w:rsid w:val="00AA0313"/>
    <w:pPr>
      <w:ind w:left="720"/>
      <w:contextualSpacing/>
    </w:pPr>
  </w:style>
  <w:style w:type="numbering" w:customStyle="1" w:styleId="11">
    <w:name w:val="Нет списка1"/>
    <w:next w:val="a2"/>
    <w:uiPriority w:val="99"/>
    <w:semiHidden/>
    <w:unhideWhenUsed/>
    <w:rsid w:val="00AA0313"/>
  </w:style>
  <w:style w:type="paragraph" w:styleId="a4">
    <w:name w:val="Balloon Text"/>
    <w:basedOn w:val="a"/>
    <w:link w:val="a5"/>
    <w:uiPriority w:val="99"/>
    <w:semiHidden/>
    <w:unhideWhenUsed/>
    <w:rsid w:val="00AA0313"/>
    <w:rPr>
      <w:rFonts w:ascii="Segoe UI" w:eastAsia="Calibri" w:hAnsi="Segoe UI"/>
      <w:sz w:val="18"/>
      <w:szCs w:val="18"/>
    </w:rPr>
  </w:style>
  <w:style w:type="character" w:customStyle="1" w:styleId="a5">
    <w:name w:val="Текст выноски Знак"/>
    <w:basedOn w:val="a0"/>
    <w:link w:val="a4"/>
    <w:uiPriority w:val="99"/>
    <w:semiHidden/>
    <w:rsid w:val="00AA0313"/>
    <w:rPr>
      <w:rFonts w:ascii="Segoe UI" w:eastAsia="Calibri" w:hAnsi="Segoe UI" w:cs="Times New Roman"/>
      <w:sz w:val="18"/>
      <w:szCs w:val="18"/>
      <w:lang w:eastAsia="en-US"/>
    </w:rPr>
  </w:style>
  <w:style w:type="paragraph" w:styleId="a6">
    <w:name w:val="header"/>
    <w:basedOn w:val="a"/>
    <w:link w:val="a7"/>
    <w:uiPriority w:val="99"/>
    <w:unhideWhenUsed/>
    <w:rsid w:val="00AA0313"/>
    <w:pPr>
      <w:tabs>
        <w:tab w:val="center" w:pos="4677"/>
        <w:tab w:val="right" w:pos="9355"/>
      </w:tabs>
    </w:pPr>
    <w:rPr>
      <w:rFonts w:ascii="Calibri" w:eastAsia="Calibri" w:hAnsi="Calibri"/>
    </w:rPr>
  </w:style>
  <w:style w:type="character" w:customStyle="1" w:styleId="a7">
    <w:name w:val="Верхний колонтитул Знак"/>
    <w:basedOn w:val="a0"/>
    <w:link w:val="a6"/>
    <w:uiPriority w:val="99"/>
    <w:rsid w:val="00AA0313"/>
    <w:rPr>
      <w:rFonts w:ascii="Calibri" w:eastAsia="Calibri" w:hAnsi="Calibri" w:cs="Times New Roman"/>
      <w:lang w:eastAsia="en-US"/>
    </w:rPr>
  </w:style>
  <w:style w:type="paragraph" w:styleId="a8">
    <w:name w:val="footer"/>
    <w:basedOn w:val="a"/>
    <w:link w:val="a9"/>
    <w:uiPriority w:val="99"/>
    <w:unhideWhenUsed/>
    <w:rsid w:val="00AA0313"/>
    <w:pPr>
      <w:tabs>
        <w:tab w:val="center" w:pos="4677"/>
        <w:tab w:val="right" w:pos="9355"/>
      </w:tabs>
    </w:pPr>
    <w:rPr>
      <w:rFonts w:ascii="Calibri" w:eastAsia="Calibri" w:hAnsi="Calibri"/>
    </w:rPr>
  </w:style>
  <w:style w:type="character" w:customStyle="1" w:styleId="a9">
    <w:name w:val="Нижний колонтитул Знак"/>
    <w:basedOn w:val="a0"/>
    <w:link w:val="a8"/>
    <w:uiPriority w:val="99"/>
    <w:rsid w:val="00AA0313"/>
    <w:rPr>
      <w:rFonts w:ascii="Calibri" w:eastAsia="Calibri" w:hAnsi="Calibri" w:cs="Times New Roman"/>
      <w:lang w:eastAsia="en-US"/>
    </w:rPr>
  </w:style>
  <w:style w:type="table" w:styleId="aa">
    <w:name w:val="Table Grid"/>
    <w:basedOn w:val="a1"/>
    <w:rsid w:val="00AA0313"/>
    <w:pPr>
      <w:spacing w:after="0" w:line="240" w:lineRule="auto"/>
    </w:pPr>
    <w:rPr>
      <w:rFonts w:ascii="Calibri" w:eastAsia="Calibri" w:hAnsi="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AA0313"/>
    <w:pPr>
      <w:suppressAutoHyphens/>
      <w:spacing w:before="280" w:after="280"/>
    </w:pPr>
    <w:rPr>
      <w:rFonts w:ascii="Times New Roman" w:eastAsia="Times New Roman" w:hAnsi="Times New Roman"/>
      <w:lang w:eastAsia="ar-SA"/>
    </w:rPr>
  </w:style>
  <w:style w:type="paragraph" w:customStyle="1" w:styleId="StyleWisnow">
    <w:name w:val="StyleWisnow"/>
    <w:basedOn w:val="a"/>
    <w:rsid w:val="00AA0313"/>
    <w:pPr>
      <w:spacing w:line="220" w:lineRule="exact"/>
    </w:pPr>
    <w:rPr>
      <w:rFonts w:ascii="Times New Roman" w:eastAsia="Times New Roman" w:hAnsi="Times New Roman"/>
      <w:sz w:val="18"/>
      <w:szCs w:val="20"/>
      <w:lang w:val="uk-UA"/>
    </w:rPr>
  </w:style>
  <w:style w:type="paragraph" w:styleId="ac">
    <w:name w:val="No Spacing"/>
    <w:basedOn w:val="a"/>
    <w:uiPriority w:val="1"/>
    <w:qFormat/>
    <w:rsid w:val="00AA0313"/>
    <w:rPr>
      <w:szCs w:val="32"/>
    </w:rPr>
  </w:style>
  <w:style w:type="paragraph" w:customStyle="1" w:styleId="rvps2">
    <w:name w:val="rvps2"/>
    <w:basedOn w:val="a"/>
    <w:rsid w:val="00AA0313"/>
    <w:pPr>
      <w:spacing w:before="100" w:beforeAutospacing="1" w:after="100" w:afterAutospacing="1"/>
    </w:pPr>
    <w:rPr>
      <w:rFonts w:ascii="Times New Roman" w:eastAsia="Times New Roman" w:hAnsi="Times New Roman"/>
    </w:rPr>
  </w:style>
  <w:style w:type="character" w:customStyle="1" w:styleId="rvts46">
    <w:name w:val="rvts46"/>
    <w:basedOn w:val="a0"/>
    <w:rsid w:val="00AA0313"/>
  </w:style>
  <w:style w:type="character" w:customStyle="1" w:styleId="apple-converted-space">
    <w:name w:val="apple-converted-space"/>
    <w:basedOn w:val="a0"/>
    <w:rsid w:val="00AA0313"/>
  </w:style>
  <w:style w:type="character" w:styleId="ad">
    <w:name w:val="Hyperlink"/>
    <w:uiPriority w:val="99"/>
    <w:unhideWhenUsed/>
    <w:rsid w:val="00AA0313"/>
    <w:rPr>
      <w:color w:val="0000FF"/>
      <w:u w:val="single"/>
    </w:rPr>
  </w:style>
  <w:style w:type="character" w:customStyle="1" w:styleId="rvts11">
    <w:name w:val="rvts11"/>
    <w:basedOn w:val="a0"/>
    <w:rsid w:val="00AA0313"/>
  </w:style>
  <w:style w:type="paragraph" w:customStyle="1" w:styleId="rvps12">
    <w:name w:val="rvps12"/>
    <w:basedOn w:val="a"/>
    <w:uiPriority w:val="99"/>
    <w:rsid w:val="00AA0313"/>
    <w:pPr>
      <w:spacing w:before="100" w:beforeAutospacing="1" w:after="100" w:afterAutospacing="1"/>
    </w:pPr>
    <w:rPr>
      <w:rFonts w:ascii="Times New Roman" w:eastAsia="Times New Roman" w:hAnsi="Times New Roman"/>
    </w:rPr>
  </w:style>
  <w:style w:type="paragraph" w:styleId="ae">
    <w:name w:val="Body Text Indent"/>
    <w:basedOn w:val="a"/>
    <w:link w:val="af"/>
    <w:uiPriority w:val="99"/>
    <w:rsid w:val="00AA0313"/>
    <w:pPr>
      <w:ind w:firstLine="720"/>
      <w:jc w:val="both"/>
    </w:pPr>
    <w:rPr>
      <w:rFonts w:ascii="Times New Roman" w:eastAsia="Times New Roman" w:hAnsi="Times New Roman"/>
      <w:sz w:val="28"/>
      <w:szCs w:val="20"/>
    </w:rPr>
  </w:style>
  <w:style w:type="character" w:customStyle="1" w:styleId="af">
    <w:name w:val="Основной текст с отступом Знак"/>
    <w:basedOn w:val="a0"/>
    <w:link w:val="ae"/>
    <w:uiPriority w:val="99"/>
    <w:rsid w:val="00AA0313"/>
    <w:rPr>
      <w:rFonts w:ascii="Times New Roman" w:eastAsia="Times New Roman" w:hAnsi="Times New Roman" w:cs="Times New Roman"/>
      <w:sz w:val="28"/>
      <w:szCs w:val="20"/>
    </w:rPr>
  </w:style>
  <w:style w:type="character" w:customStyle="1" w:styleId="rvts9">
    <w:name w:val="rvts9"/>
    <w:basedOn w:val="a0"/>
    <w:rsid w:val="00AA0313"/>
  </w:style>
  <w:style w:type="paragraph" w:customStyle="1" w:styleId="rvps6">
    <w:name w:val="rvps6"/>
    <w:basedOn w:val="a"/>
    <w:uiPriority w:val="99"/>
    <w:rsid w:val="00AA0313"/>
    <w:pPr>
      <w:spacing w:before="100" w:beforeAutospacing="1" w:after="100" w:afterAutospacing="1"/>
    </w:pPr>
    <w:rPr>
      <w:rFonts w:ascii="Times New Roman" w:eastAsia="Times New Roman" w:hAnsi="Times New Roman"/>
    </w:rPr>
  </w:style>
  <w:style w:type="character" w:customStyle="1" w:styleId="rvts23">
    <w:name w:val="rvts23"/>
    <w:basedOn w:val="a0"/>
    <w:rsid w:val="00AA0313"/>
  </w:style>
  <w:style w:type="paragraph" w:customStyle="1" w:styleId="rvps14">
    <w:name w:val="rvps14"/>
    <w:basedOn w:val="a"/>
    <w:uiPriority w:val="99"/>
    <w:rsid w:val="00AA0313"/>
    <w:pPr>
      <w:spacing w:before="100" w:beforeAutospacing="1" w:after="100" w:afterAutospacing="1"/>
    </w:pPr>
    <w:rPr>
      <w:rFonts w:ascii="Times New Roman" w:eastAsia="Times New Roman" w:hAnsi="Times New Roman"/>
    </w:rPr>
  </w:style>
  <w:style w:type="character" w:styleId="af0">
    <w:name w:val="page number"/>
    <w:basedOn w:val="a0"/>
    <w:rsid w:val="00AA0313"/>
  </w:style>
  <w:style w:type="character" w:customStyle="1" w:styleId="rvts37">
    <w:name w:val="rvts37"/>
    <w:basedOn w:val="a0"/>
    <w:rsid w:val="00AA0313"/>
  </w:style>
  <w:style w:type="paragraph" w:customStyle="1" w:styleId="af1">
    <w:name w:val="Знак"/>
    <w:basedOn w:val="a"/>
    <w:rsid w:val="00AA0313"/>
    <w:rPr>
      <w:rFonts w:ascii="Verdana" w:eastAsia="Times New Roman" w:hAnsi="Verdana" w:cs="Verdana"/>
      <w:sz w:val="20"/>
      <w:szCs w:val="20"/>
    </w:rPr>
  </w:style>
  <w:style w:type="paragraph" w:styleId="af2">
    <w:name w:val="Body Text"/>
    <w:basedOn w:val="a"/>
    <w:link w:val="af3"/>
    <w:uiPriority w:val="99"/>
    <w:rsid w:val="00AA0313"/>
    <w:rPr>
      <w:rFonts w:ascii="Times New Roman" w:eastAsia="Times New Roman" w:hAnsi="Times New Roman"/>
      <w:sz w:val="28"/>
      <w:szCs w:val="20"/>
      <w:lang w:val="uk-UA"/>
    </w:rPr>
  </w:style>
  <w:style w:type="character" w:customStyle="1" w:styleId="af3">
    <w:name w:val="Основной текст Знак"/>
    <w:basedOn w:val="a0"/>
    <w:link w:val="af2"/>
    <w:uiPriority w:val="99"/>
    <w:rsid w:val="00AA0313"/>
    <w:rPr>
      <w:rFonts w:ascii="Times New Roman" w:eastAsia="Times New Roman" w:hAnsi="Times New Roman" w:cs="Times New Roman"/>
      <w:sz w:val="28"/>
      <w:szCs w:val="20"/>
      <w:lang w:val="uk-UA"/>
    </w:rPr>
  </w:style>
  <w:style w:type="paragraph" w:styleId="af4">
    <w:name w:val="Subtitle"/>
    <w:basedOn w:val="a"/>
    <w:next w:val="a"/>
    <w:link w:val="af5"/>
    <w:qFormat/>
    <w:rsid w:val="00AA0313"/>
    <w:pPr>
      <w:spacing w:after="60"/>
      <w:jc w:val="center"/>
      <w:outlineLvl w:val="1"/>
    </w:pPr>
    <w:rPr>
      <w:rFonts w:asciiTheme="majorHAnsi" w:eastAsiaTheme="majorEastAsia" w:hAnsiTheme="majorHAnsi"/>
    </w:rPr>
  </w:style>
  <w:style w:type="character" w:customStyle="1" w:styleId="af5">
    <w:name w:val="Подзаголовок Знак"/>
    <w:basedOn w:val="a0"/>
    <w:link w:val="af4"/>
    <w:rsid w:val="00AA0313"/>
    <w:rPr>
      <w:rFonts w:asciiTheme="majorHAnsi" w:eastAsiaTheme="majorEastAsia" w:hAnsiTheme="majorHAnsi"/>
      <w:sz w:val="24"/>
      <w:szCs w:val="24"/>
    </w:rPr>
  </w:style>
  <w:style w:type="paragraph" w:customStyle="1" w:styleId="Body">
    <w:name w:val="Body"/>
    <w:basedOn w:val="a"/>
    <w:next w:val="a"/>
    <w:autoRedefine/>
    <w:qFormat/>
    <w:rsid w:val="00AA0313"/>
    <w:pPr>
      <w:spacing w:line="360" w:lineRule="auto"/>
      <w:jc w:val="both"/>
    </w:pPr>
    <w:rPr>
      <w:rFonts w:ascii="Arno Pro" w:eastAsia="Times New Roman" w:hAnsi="Arno Pro"/>
      <w:sz w:val="28"/>
      <w:szCs w:val="20"/>
    </w:rPr>
  </w:style>
  <w:style w:type="paragraph" w:customStyle="1" w:styleId="af6">
    <w:name w:val="Таблица"/>
    <w:basedOn w:val="Body"/>
    <w:autoRedefine/>
    <w:qFormat/>
    <w:rsid w:val="00AA0313"/>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A0313"/>
    <w:pPr>
      <w:spacing w:after="60" w:line="220" w:lineRule="exact"/>
      <w:ind w:firstLine="284"/>
      <w:jc w:val="both"/>
    </w:pPr>
    <w:rPr>
      <w:rFonts w:ascii="Times New Roman" w:eastAsia="Calibri" w:hAnsi="Times New Roman"/>
      <w:sz w:val="20"/>
      <w:szCs w:val="20"/>
      <w:lang w:val="uk-UA"/>
    </w:rPr>
  </w:style>
  <w:style w:type="character" w:customStyle="1" w:styleId="StyleZakonu0">
    <w:name w:val="StyleZakonu Знак"/>
    <w:link w:val="StyleZakonu"/>
    <w:locked/>
    <w:rsid w:val="00AA0313"/>
    <w:rPr>
      <w:rFonts w:ascii="Times New Roman" w:eastAsia="Calibri" w:hAnsi="Times New Roman" w:cs="Times New Roman"/>
      <w:sz w:val="20"/>
      <w:szCs w:val="20"/>
      <w:lang w:val="uk-UA"/>
    </w:rPr>
  </w:style>
  <w:style w:type="character" w:customStyle="1" w:styleId="af7">
    <w:name w:val="Основной текст_"/>
    <w:basedOn w:val="a0"/>
    <w:link w:val="12"/>
    <w:rsid w:val="00AA0313"/>
    <w:rPr>
      <w:shd w:val="clear" w:color="auto" w:fill="FFFFFF"/>
    </w:rPr>
  </w:style>
  <w:style w:type="paragraph" w:customStyle="1" w:styleId="12">
    <w:name w:val="Основной текст1"/>
    <w:basedOn w:val="a"/>
    <w:link w:val="af7"/>
    <w:rsid w:val="00AA0313"/>
    <w:pPr>
      <w:widowControl w:val="0"/>
      <w:shd w:val="clear" w:color="auto" w:fill="FFFFFF"/>
      <w:spacing w:before="900" w:after="180" w:line="0" w:lineRule="atLeast"/>
    </w:pPr>
  </w:style>
  <w:style w:type="paragraph" w:customStyle="1" w:styleId="af8">
    <w:name w:val="Назва документа"/>
    <w:basedOn w:val="a"/>
    <w:next w:val="a"/>
    <w:rsid w:val="00AA0313"/>
    <w:pPr>
      <w:keepNext/>
      <w:keepLines/>
      <w:spacing w:before="240" w:after="240"/>
      <w:jc w:val="center"/>
    </w:pPr>
    <w:rPr>
      <w:rFonts w:ascii="Antiqua" w:eastAsia="Times New Roman" w:hAnsi="Antiqua"/>
      <w:b/>
      <w:sz w:val="26"/>
      <w:szCs w:val="20"/>
      <w:lang w:val="uk-UA"/>
    </w:rPr>
  </w:style>
  <w:style w:type="paragraph" w:customStyle="1" w:styleId="af9">
    <w:name w:val="Нормальний текст"/>
    <w:basedOn w:val="a"/>
    <w:rsid w:val="00AA0313"/>
    <w:pPr>
      <w:spacing w:before="120"/>
      <w:ind w:firstLine="567"/>
    </w:pPr>
    <w:rPr>
      <w:rFonts w:ascii="Antiqua" w:eastAsia="Times New Roman" w:hAnsi="Antiqua"/>
      <w:sz w:val="26"/>
      <w:szCs w:val="20"/>
      <w:lang w:val="uk-UA"/>
    </w:rPr>
  </w:style>
  <w:style w:type="numbering" w:customStyle="1" w:styleId="21">
    <w:name w:val="Нет списка2"/>
    <w:next w:val="a2"/>
    <w:uiPriority w:val="99"/>
    <w:semiHidden/>
    <w:unhideWhenUsed/>
    <w:rsid w:val="00AA0313"/>
  </w:style>
  <w:style w:type="character" w:styleId="afa">
    <w:name w:val="FollowedHyperlink"/>
    <w:basedOn w:val="a0"/>
    <w:uiPriority w:val="99"/>
    <w:unhideWhenUsed/>
    <w:rsid w:val="00AA0313"/>
    <w:rPr>
      <w:color w:val="800080" w:themeColor="followedHyperlink"/>
      <w:u w:val="single"/>
    </w:rPr>
  </w:style>
  <w:style w:type="paragraph" w:customStyle="1" w:styleId="ShapkaDocumentu">
    <w:name w:val="Shapka Documentu"/>
    <w:basedOn w:val="a"/>
    <w:rsid w:val="00AA0313"/>
    <w:pPr>
      <w:keepNext/>
      <w:keepLines/>
      <w:spacing w:after="240"/>
      <w:ind w:left="3969"/>
      <w:jc w:val="center"/>
    </w:pPr>
    <w:rPr>
      <w:rFonts w:ascii="Antiqua" w:eastAsia="Times New Roman" w:hAnsi="Antiqua"/>
      <w:sz w:val="26"/>
      <w:szCs w:val="20"/>
      <w:lang w:val="uk-UA"/>
    </w:rPr>
  </w:style>
  <w:style w:type="table" w:customStyle="1" w:styleId="13">
    <w:name w:val="Сетка таблицы1"/>
    <w:basedOn w:val="a1"/>
    <w:next w:val="aa"/>
    <w:rsid w:val="00AA0313"/>
    <w:pPr>
      <w:spacing w:after="0" w:line="240" w:lineRule="auto"/>
    </w:pPr>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AA0313"/>
    <w:pPr>
      <w:widowControl w:val="0"/>
      <w:spacing w:before="300" w:after="0" w:line="240" w:lineRule="auto"/>
      <w:ind w:left="2680"/>
    </w:pPr>
    <w:rPr>
      <w:rFonts w:ascii="Arial" w:eastAsia="Times New Roman" w:hAnsi="Arial"/>
      <w:b/>
      <w:sz w:val="16"/>
      <w:szCs w:val="20"/>
    </w:rPr>
  </w:style>
  <w:style w:type="character" w:customStyle="1" w:styleId="40">
    <w:name w:val="Заголовок 4 Знак"/>
    <w:basedOn w:val="a0"/>
    <w:link w:val="4"/>
    <w:uiPriority w:val="9"/>
    <w:rsid w:val="00AA0313"/>
    <w:rPr>
      <w:b/>
      <w:bCs/>
      <w:sz w:val="28"/>
      <w:szCs w:val="28"/>
    </w:rPr>
  </w:style>
  <w:style w:type="character" w:customStyle="1" w:styleId="60">
    <w:name w:val="Заголовок 6 Знак"/>
    <w:basedOn w:val="a0"/>
    <w:link w:val="6"/>
    <w:uiPriority w:val="9"/>
    <w:semiHidden/>
    <w:rsid w:val="00AA0313"/>
    <w:rPr>
      <w:b/>
      <w:bCs/>
    </w:rPr>
  </w:style>
  <w:style w:type="character" w:customStyle="1" w:styleId="70">
    <w:name w:val="Заголовок 7 Знак"/>
    <w:basedOn w:val="a0"/>
    <w:link w:val="7"/>
    <w:uiPriority w:val="9"/>
    <w:semiHidden/>
    <w:rsid w:val="00AA0313"/>
    <w:rPr>
      <w:sz w:val="24"/>
      <w:szCs w:val="24"/>
    </w:rPr>
  </w:style>
  <w:style w:type="character" w:customStyle="1" w:styleId="80">
    <w:name w:val="Заголовок 8 Знак"/>
    <w:basedOn w:val="a0"/>
    <w:link w:val="8"/>
    <w:uiPriority w:val="9"/>
    <w:semiHidden/>
    <w:rsid w:val="00AA0313"/>
    <w:rPr>
      <w:i/>
      <w:iCs/>
      <w:sz w:val="24"/>
      <w:szCs w:val="24"/>
    </w:rPr>
  </w:style>
  <w:style w:type="character" w:customStyle="1" w:styleId="90">
    <w:name w:val="Заголовок 9 Знак"/>
    <w:basedOn w:val="a0"/>
    <w:link w:val="9"/>
    <w:uiPriority w:val="9"/>
    <w:semiHidden/>
    <w:rsid w:val="00AA0313"/>
    <w:rPr>
      <w:rFonts w:asciiTheme="majorHAnsi" w:eastAsiaTheme="majorEastAsia" w:hAnsiTheme="majorHAnsi"/>
    </w:rPr>
  </w:style>
  <w:style w:type="paragraph" w:styleId="afb">
    <w:name w:val="Title"/>
    <w:basedOn w:val="a"/>
    <w:next w:val="a"/>
    <w:link w:val="afc"/>
    <w:uiPriority w:val="10"/>
    <w:qFormat/>
    <w:rsid w:val="00AA0313"/>
    <w:pPr>
      <w:spacing w:before="240" w:after="60"/>
      <w:jc w:val="center"/>
      <w:outlineLvl w:val="0"/>
    </w:pPr>
    <w:rPr>
      <w:rFonts w:asciiTheme="majorHAnsi" w:eastAsiaTheme="majorEastAsia" w:hAnsiTheme="majorHAnsi"/>
      <w:b/>
      <w:bCs/>
      <w:kern w:val="28"/>
      <w:sz w:val="32"/>
      <w:szCs w:val="32"/>
    </w:rPr>
  </w:style>
  <w:style w:type="character" w:customStyle="1" w:styleId="afc">
    <w:name w:val="Название Знак"/>
    <w:basedOn w:val="a0"/>
    <w:link w:val="afb"/>
    <w:uiPriority w:val="10"/>
    <w:rsid w:val="00AA0313"/>
    <w:rPr>
      <w:rFonts w:asciiTheme="majorHAnsi" w:eastAsiaTheme="majorEastAsia" w:hAnsiTheme="majorHAnsi"/>
      <w:b/>
      <w:bCs/>
      <w:kern w:val="28"/>
      <w:sz w:val="32"/>
      <w:szCs w:val="32"/>
    </w:rPr>
  </w:style>
  <w:style w:type="character" w:styleId="afd">
    <w:name w:val="Strong"/>
    <w:basedOn w:val="a0"/>
    <w:uiPriority w:val="22"/>
    <w:qFormat/>
    <w:rsid w:val="00AA0313"/>
    <w:rPr>
      <w:b/>
      <w:bCs/>
    </w:rPr>
  </w:style>
  <w:style w:type="character" w:styleId="afe">
    <w:name w:val="Emphasis"/>
    <w:basedOn w:val="a0"/>
    <w:uiPriority w:val="20"/>
    <w:qFormat/>
    <w:rsid w:val="00AA0313"/>
    <w:rPr>
      <w:rFonts w:asciiTheme="minorHAnsi" w:hAnsiTheme="minorHAnsi"/>
      <w:b/>
      <w:i/>
      <w:iCs/>
    </w:rPr>
  </w:style>
  <w:style w:type="paragraph" w:styleId="22">
    <w:name w:val="Quote"/>
    <w:basedOn w:val="a"/>
    <w:next w:val="a"/>
    <w:link w:val="23"/>
    <w:uiPriority w:val="29"/>
    <w:qFormat/>
    <w:rsid w:val="00AA0313"/>
    <w:rPr>
      <w:i/>
    </w:rPr>
  </w:style>
  <w:style w:type="character" w:customStyle="1" w:styleId="23">
    <w:name w:val="Цитата 2 Знак"/>
    <w:basedOn w:val="a0"/>
    <w:link w:val="22"/>
    <w:uiPriority w:val="29"/>
    <w:rsid w:val="00AA0313"/>
    <w:rPr>
      <w:i/>
      <w:sz w:val="24"/>
      <w:szCs w:val="24"/>
    </w:rPr>
  </w:style>
  <w:style w:type="paragraph" w:styleId="aff">
    <w:name w:val="Intense Quote"/>
    <w:basedOn w:val="a"/>
    <w:next w:val="a"/>
    <w:link w:val="aff0"/>
    <w:uiPriority w:val="30"/>
    <w:qFormat/>
    <w:rsid w:val="00AA0313"/>
    <w:pPr>
      <w:ind w:left="720" w:right="720"/>
    </w:pPr>
    <w:rPr>
      <w:b/>
      <w:i/>
      <w:szCs w:val="22"/>
    </w:rPr>
  </w:style>
  <w:style w:type="character" w:customStyle="1" w:styleId="aff0">
    <w:name w:val="Выделенная цитата Знак"/>
    <w:basedOn w:val="a0"/>
    <w:link w:val="aff"/>
    <w:uiPriority w:val="30"/>
    <w:rsid w:val="00AA0313"/>
    <w:rPr>
      <w:b/>
      <w:i/>
      <w:sz w:val="24"/>
    </w:rPr>
  </w:style>
  <w:style w:type="character" w:styleId="aff1">
    <w:name w:val="Subtle Emphasis"/>
    <w:uiPriority w:val="19"/>
    <w:qFormat/>
    <w:rsid w:val="00AA0313"/>
    <w:rPr>
      <w:i/>
      <w:color w:val="5A5A5A" w:themeColor="text1" w:themeTint="A5"/>
    </w:rPr>
  </w:style>
  <w:style w:type="character" w:styleId="aff2">
    <w:name w:val="Intense Emphasis"/>
    <w:basedOn w:val="a0"/>
    <w:uiPriority w:val="21"/>
    <w:qFormat/>
    <w:rsid w:val="00AA0313"/>
    <w:rPr>
      <w:b/>
      <w:i/>
      <w:sz w:val="24"/>
      <w:szCs w:val="24"/>
      <w:u w:val="single"/>
    </w:rPr>
  </w:style>
  <w:style w:type="character" w:styleId="aff3">
    <w:name w:val="Subtle Reference"/>
    <w:basedOn w:val="a0"/>
    <w:uiPriority w:val="31"/>
    <w:qFormat/>
    <w:rsid w:val="00AA0313"/>
    <w:rPr>
      <w:sz w:val="24"/>
      <w:szCs w:val="24"/>
      <w:u w:val="single"/>
    </w:rPr>
  </w:style>
  <w:style w:type="character" w:styleId="aff4">
    <w:name w:val="Intense Reference"/>
    <w:basedOn w:val="a0"/>
    <w:uiPriority w:val="32"/>
    <w:qFormat/>
    <w:rsid w:val="00AA0313"/>
    <w:rPr>
      <w:b/>
      <w:sz w:val="24"/>
      <w:u w:val="single"/>
    </w:rPr>
  </w:style>
  <w:style w:type="character" w:styleId="aff5">
    <w:name w:val="Book Title"/>
    <w:basedOn w:val="a0"/>
    <w:uiPriority w:val="33"/>
    <w:qFormat/>
    <w:rsid w:val="00AA0313"/>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AA0313"/>
    <w:pPr>
      <w:outlineLvl w:val="9"/>
    </w:pPr>
  </w:style>
  <w:style w:type="paragraph" w:customStyle="1" w:styleId="14">
    <w:name w:val="Обычный1"/>
    <w:basedOn w:val="a"/>
    <w:rsid w:val="00AA0313"/>
    <w:pPr>
      <w:widowControl w:val="0"/>
      <w:suppressAutoHyphens/>
    </w:pPr>
    <w:rPr>
      <w:rFonts w:ascii="Times New Roman" w:eastAsia="Times New Roman" w:hAnsi="Times New Roman"/>
      <w:lang w:bidi="ru-RU"/>
    </w:rPr>
  </w:style>
  <w:style w:type="character" w:customStyle="1" w:styleId="HTML">
    <w:name w:val="Стандартный HTML Знак"/>
    <w:link w:val="HTML0"/>
    <w:locked/>
    <w:rsid w:val="00AA0313"/>
    <w:rPr>
      <w:rFonts w:ascii="Courier New" w:eastAsia="Calibri" w:hAnsi="Courier New" w:cs="Courier New"/>
    </w:rPr>
  </w:style>
  <w:style w:type="paragraph" w:styleId="HTML0">
    <w:name w:val="HTML Preformatted"/>
    <w:basedOn w:val="a"/>
    <w:link w:val="HTML"/>
    <w:rsid w:val="00AA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basedOn w:val="a0"/>
    <w:link w:val="HTML0"/>
    <w:uiPriority w:val="99"/>
    <w:semiHidden/>
    <w:rsid w:val="00AA0313"/>
    <w:rPr>
      <w:rFonts w:ascii="Consolas" w:hAnsi="Consolas" w:cs="Consolas"/>
      <w:sz w:val="20"/>
      <w:szCs w:val="20"/>
    </w:rPr>
  </w:style>
  <w:style w:type="paragraph" w:customStyle="1" w:styleId="Default">
    <w:name w:val="Default"/>
    <w:rsid w:val="00AA0313"/>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15">
    <w:name w:val="Заголовок №1 + Курсив"/>
    <w:aliases w:val="Интервал 0 pt,Основной текст + Consolas,17 pt"/>
    <w:rsid w:val="00AA0313"/>
    <w:rPr>
      <w:b/>
      <w:bCs/>
      <w:i/>
      <w:iCs/>
      <w:sz w:val="38"/>
      <w:szCs w:val="38"/>
      <w:shd w:val="clear" w:color="auto" w:fill="FFFFFF"/>
    </w:rPr>
  </w:style>
  <w:style w:type="character" w:customStyle="1" w:styleId="16">
    <w:name w:val="Нижний колонтитул Знак1"/>
    <w:basedOn w:val="a0"/>
    <w:uiPriority w:val="99"/>
    <w:semiHidden/>
    <w:rsid w:val="00AA0313"/>
  </w:style>
  <w:style w:type="paragraph" w:customStyle="1" w:styleId="Style1">
    <w:name w:val="Style1"/>
    <w:basedOn w:val="a"/>
    <w:uiPriority w:val="99"/>
    <w:rsid w:val="00AA0313"/>
    <w:pPr>
      <w:widowControl w:val="0"/>
      <w:autoSpaceDE w:val="0"/>
      <w:autoSpaceDN w:val="0"/>
      <w:adjustRightInd w:val="0"/>
      <w:spacing w:line="379" w:lineRule="exact"/>
      <w:ind w:firstLine="590"/>
    </w:pPr>
    <w:rPr>
      <w:rFonts w:ascii="Times New Roman" w:eastAsia="Times New Roman" w:hAnsi="Times New Roman"/>
    </w:rPr>
  </w:style>
  <w:style w:type="paragraph" w:customStyle="1" w:styleId="Style2">
    <w:name w:val="Style2"/>
    <w:basedOn w:val="a"/>
    <w:uiPriority w:val="99"/>
    <w:rsid w:val="00AA0313"/>
    <w:pPr>
      <w:widowControl w:val="0"/>
      <w:autoSpaceDE w:val="0"/>
      <w:autoSpaceDN w:val="0"/>
      <w:adjustRightInd w:val="0"/>
    </w:pPr>
    <w:rPr>
      <w:rFonts w:ascii="Times New Roman" w:eastAsia="Times New Roman" w:hAnsi="Times New Roman"/>
    </w:rPr>
  </w:style>
  <w:style w:type="paragraph" w:customStyle="1" w:styleId="Style3">
    <w:name w:val="Style3"/>
    <w:basedOn w:val="a"/>
    <w:uiPriority w:val="99"/>
    <w:rsid w:val="00AA0313"/>
    <w:pPr>
      <w:widowControl w:val="0"/>
      <w:autoSpaceDE w:val="0"/>
      <w:autoSpaceDN w:val="0"/>
      <w:adjustRightInd w:val="0"/>
    </w:pPr>
    <w:rPr>
      <w:rFonts w:ascii="Times New Roman" w:eastAsia="Times New Roman" w:hAnsi="Times New Roman"/>
    </w:rPr>
  </w:style>
  <w:style w:type="character" w:customStyle="1" w:styleId="FontStyle12">
    <w:name w:val="Font Style12"/>
    <w:basedOn w:val="a0"/>
    <w:uiPriority w:val="99"/>
    <w:rsid w:val="00AA0313"/>
    <w:rPr>
      <w:rFonts w:ascii="Times New Roman" w:hAnsi="Times New Roman" w:cs="Times New Roman"/>
      <w:b/>
      <w:bCs/>
      <w:sz w:val="30"/>
      <w:szCs w:val="30"/>
    </w:rPr>
  </w:style>
  <w:style w:type="character" w:customStyle="1" w:styleId="17">
    <w:name w:val="Текст выноски Знак1"/>
    <w:basedOn w:val="a0"/>
    <w:uiPriority w:val="99"/>
    <w:semiHidden/>
    <w:rsid w:val="00AA0313"/>
    <w:rPr>
      <w:rFonts w:ascii="Tahoma" w:hAnsi="Tahoma" w:cs="Tahoma"/>
      <w:sz w:val="16"/>
      <w:szCs w:val="16"/>
    </w:rPr>
  </w:style>
  <w:style w:type="paragraph" w:customStyle="1" w:styleId="tjbmf">
    <w:name w:val="tj bmf"/>
    <w:basedOn w:val="a"/>
    <w:rsid w:val="00AA0313"/>
    <w:pPr>
      <w:spacing w:before="100" w:beforeAutospacing="1" w:after="100" w:afterAutospacing="1"/>
    </w:pPr>
    <w:rPr>
      <w:rFonts w:ascii="Times New Roman" w:eastAsia="Times New Roman" w:hAnsi="Times New Roman"/>
    </w:rPr>
  </w:style>
  <w:style w:type="character" w:customStyle="1" w:styleId="doctitle">
    <w:name w:val="doctitle"/>
    <w:basedOn w:val="a0"/>
    <w:rsid w:val="00AA0313"/>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AA0313"/>
    <w:rPr>
      <w:rFonts w:ascii="Verdana" w:eastAsia="Times New Roman" w:hAnsi="Verdana" w:cs="Verdana"/>
      <w:sz w:val="20"/>
      <w:szCs w:val="20"/>
    </w:rPr>
  </w:style>
  <w:style w:type="paragraph" w:customStyle="1" w:styleId="trbmf">
    <w:name w:val="tr bmf"/>
    <w:basedOn w:val="a"/>
    <w:rsid w:val="00AA0313"/>
    <w:pPr>
      <w:spacing w:before="100" w:beforeAutospacing="1" w:after="100" w:afterAutospacing="1"/>
    </w:pPr>
    <w:rPr>
      <w:rFonts w:ascii="Times New Roman" w:eastAsia="Times New Roman" w:hAnsi="Times New Roman"/>
    </w:rPr>
  </w:style>
  <w:style w:type="paragraph" w:customStyle="1" w:styleId="tcbmf">
    <w:name w:val="tc bmf"/>
    <w:basedOn w:val="a"/>
    <w:rsid w:val="00AA0313"/>
    <w:pPr>
      <w:spacing w:before="100" w:beforeAutospacing="1" w:after="100" w:afterAutospacing="1"/>
    </w:pPr>
    <w:rPr>
      <w:rFonts w:ascii="Times New Roman" w:eastAsia="Times New Roman" w:hAnsi="Times New Roman"/>
    </w:rPr>
  </w:style>
  <w:style w:type="paragraph" w:styleId="24">
    <w:name w:val="Body Text 2"/>
    <w:basedOn w:val="a"/>
    <w:link w:val="25"/>
    <w:rsid w:val="00AA0313"/>
    <w:rPr>
      <w:rFonts w:ascii="Times New Roman" w:eastAsia="Times New Roman" w:hAnsi="Times New Roman"/>
      <w:sz w:val="28"/>
      <w:szCs w:val="20"/>
    </w:rPr>
  </w:style>
  <w:style w:type="character" w:customStyle="1" w:styleId="25">
    <w:name w:val="Основной текст 2 Знак"/>
    <w:basedOn w:val="a0"/>
    <w:link w:val="24"/>
    <w:rsid w:val="00AA0313"/>
    <w:rPr>
      <w:rFonts w:ascii="Times New Roman" w:eastAsia="Times New Roman" w:hAnsi="Times New Roman"/>
      <w:sz w:val="28"/>
      <w:szCs w:val="20"/>
    </w:rPr>
  </w:style>
  <w:style w:type="character" w:customStyle="1" w:styleId="aff7">
    <w:name w:val="Схема документа Знак"/>
    <w:basedOn w:val="a0"/>
    <w:link w:val="aff8"/>
    <w:uiPriority w:val="99"/>
    <w:semiHidden/>
    <w:rsid w:val="00AA0313"/>
    <w:rPr>
      <w:rFonts w:ascii="Tahoma" w:hAnsi="Tahoma" w:cs="Tahoma"/>
      <w:sz w:val="16"/>
      <w:szCs w:val="16"/>
    </w:rPr>
  </w:style>
  <w:style w:type="paragraph" w:styleId="aff8">
    <w:name w:val="Document Map"/>
    <w:basedOn w:val="a"/>
    <w:link w:val="aff7"/>
    <w:uiPriority w:val="99"/>
    <w:semiHidden/>
    <w:unhideWhenUsed/>
    <w:rsid w:val="00AA0313"/>
    <w:rPr>
      <w:rFonts w:ascii="Tahoma" w:hAnsi="Tahoma" w:cs="Tahoma"/>
      <w:sz w:val="16"/>
      <w:szCs w:val="16"/>
    </w:rPr>
  </w:style>
  <w:style w:type="character" w:customStyle="1" w:styleId="19">
    <w:name w:val="Схема документа Знак1"/>
    <w:basedOn w:val="a0"/>
    <w:link w:val="aff8"/>
    <w:uiPriority w:val="99"/>
    <w:semiHidden/>
    <w:rsid w:val="00AA0313"/>
    <w:rPr>
      <w:rFonts w:ascii="Tahoma" w:hAnsi="Tahoma" w:cs="Tahoma"/>
      <w:sz w:val="16"/>
      <w:szCs w:val="16"/>
    </w:rPr>
  </w:style>
  <w:style w:type="paragraph" w:customStyle="1" w:styleId="1a">
    <w:name w:val="Абзац списка1"/>
    <w:basedOn w:val="a"/>
    <w:rsid w:val="00AA0313"/>
    <w:pPr>
      <w:ind w:left="720"/>
    </w:pPr>
    <w:rPr>
      <w:rFonts w:ascii="Calibri" w:eastAsia="Times New Roman" w:hAnsi="Calibri"/>
      <w:lang w:val="uk-UA"/>
    </w:rPr>
  </w:style>
  <w:style w:type="paragraph" w:customStyle="1" w:styleId="26">
    <w:name w:val="Обычный2"/>
    <w:basedOn w:val="a"/>
    <w:rsid w:val="00AA0313"/>
    <w:pPr>
      <w:widowControl w:val="0"/>
      <w:suppressAutoHyphens/>
    </w:pPr>
    <w:rPr>
      <w:rFonts w:ascii="Times New Roman" w:eastAsia="Times New Roman" w:hAnsi="Times New Roman"/>
      <w:lang w:val="ru-RU" w:eastAsia="ru-RU" w:bidi="ru-RU"/>
    </w:rPr>
  </w:style>
  <w:style w:type="character" w:customStyle="1" w:styleId="1b">
    <w:name w:val="Просмотренная гиперссылка1"/>
    <w:basedOn w:val="a0"/>
    <w:uiPriority w:val="99"/>
    <w:semiHidden/>
    <w:unhideWhenUsed/>
    <w:rsid w:val="00AA0313"/>
    <w:rPr>
      <w:color w:val="800080"/>
      <w:u w:val="single"/>
    </w:rPr>
  </w:style>
  <w:style w:type="paragraph" w:customStyle="1" w:styleId="1c">
    <w:name w:val="Звичайний1"/>
    <w:basedOn w:val="a"/>
    <w:rsid w:val="00AA0313"/>
    <w:pPr>
      <w:widowControl w:val="0"/>
      <w:suppressAutoHyphens/>
    </w:pPr>
    <w:rPr>
      <w:rFonts w:ascii="Times New Roman" w:eastAsia="Times New Roman" w:hAnsi="Times New Roman"/>
      <w:lang w:val="ru-RU" w:eastAsia="ru-RU" w:bidi="ru-RU"/>
    </w:rPr>
  </w:style>
  <w:style w:type="paragraph" w:customStyle="1" w:styleId="western">
    <w:name w:val="western"/>
    <w:basedOn w:val="a"/>
    <w:rsid w:val="00AA0313"/>
    <w:pPr>
      <w:spacing w:before="100" w:beforeAutospacing="1" w:after="100" w:afterAutospacing="1"/>
    </w:pPr>
    <w:rPr>
      <w:rFonts w:ascii="Times New Roman" w:eastAsia="Times New Roman" w:hAnsi="Times New Roman"/>
      <w:lang w:val="ru-RU" w:eastAsia="ru-RU" w:bidi="ar-SA"/>
    </w:rPr>
  </w:style>
  <w:style w:type="paragraph" w:customStyle="1" w:styleId="tl">
    <w:name w:val="tl"/>
    <w:basedOn w:val="a"/>
    <w:rsid w:val="00AA0313"/>
    <w:pPr>
      <w:spacing w:before="100" w:beforeAutospacing="1" w:after="100" w:afterAutospacing="1"/>
    </w:pPr>
    <w:rPr>
      <w:rFonts w:ascii="Times New Roman" w:eastAsia="Times New Roman" w:hAnsi="Times New Roman"/>
      <w:lang w:val="ru-RU" w:eastAsia="ru-RU" w:bidi="ar-SA"/>
    </w:rPr>
  </w:style>
  <w:style w:type="paragraph" w:customStyle="1" w:styleId="tc">
    <w:name w:val="tc"/>
    <w:basedOn w:val="a"/>
    <w:rsid w:val="00AA0313"/>
    <w:pPr>
      <w:spacing w:before="100" w:beforeAutospacing="1" w:after="100" w:afterAutospacing="1"/>
    </w:pPr>
    <w:rPr>
      <w:rFonts w:ascii="Times New Roman" w:eastAsia="Times New Roman" w:hAnsi="Times New Roman"/>
      <w:lang w:val="ru-RU" w:eastAsia="ru-RU" w:bidi="ar-SA"/>
    </w:rPr>
  </w:style>
  <w:style w:type="character" w:customStyle="1" w:styleId="fs2">
    <w:name w:val="fs2"/>
    <w:basedOn w:val="a0"/>
    <w:rsid w:val="00AA0313"/>
  </w:style>
  <w:style w:type="paragraph" w:customStyle="1" w:styleId="tj">
    <w:name w:val="tj"/>
    <w:basedOn w:val="a"/>
    <w:rsid w:val="00AA0313"/>
    <w:pPr>
      <w:spacing w:before="100" w:beforeAutospacing="1" w:after="100" w:afterAutospacing="1"/>
    </w:pPr>
    <w:rPr>
      <w:rFonts w:ascii="Times New Roman" w:eastAsia="Times New Roman" w:hAnsi="Times New Roman"/>
      <w:lang w:val="ru-RU" w:eastAsia="ru-RU" w:bidi="ar-SA"/>
    </w:rPr>
  </w:style>
  <w:style w:type="numbering" w:customStyle="1" w:styleId="31">
    <w:name w:val="Нет списка3"/>
    <w:next w:val="a2"/>
    <w:uiPriority w:val="99"/>
    <w:semiHidden/>
    <w:unhideWhenUsed/>
    <w:rsid w:val="00AA0313"/>
  </w:style>
  <w:style w:type="paragraph" w:customStyle="1" w:styleId="p1">
    <w:name w:val="p1"/>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
    <w:name w:val="p2"/>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4">
    <w:name w:val="p4"/>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5">
    <w:name w:val="p5"/>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6">
    <w:name w:val="p6"/>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7">
    <w:name w:val="p7"/>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8">
    <w:name w:val="p8"/>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9">
    <w:name w:val="p9"/>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0">
    <w:name w:val="p10"/>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1">
    <w:name w:val="p11"/>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2">
    <w:name w:val="p12"/>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3">
    <w:name w:val="p13"/>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4">
    <w:name w:val="p14"/>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6">
    <w:name w:val="p16"/>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7">
    <w:name w:val="p17"/>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8">
    <w:name w:val="p18"/>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19">
    <w:name w:val="p19"/>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0">
    <w:name w:val="p20"/>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1">
    <w:name w:val="p21"/>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p22">
    <w:name w:val="p22"/>
    <w:basedOn w:val="a"/>
    <w:uiPriority w:val="99"/>
    <w:rsid w:val="00AA0313"/>
    <w:pPr>
      <w:spacing w:before="100" w:beforeAutospacing="1" w:after="100" w:afterAutospacing="1"/>
    </w:pPr>
    <w:rPr>
      <w:rFonts w:ascii="Times New Roman" w:eastAsia="Times New Roman" w:hAnsi="Times New Roman"/>
      <w:lang w:val="ru-RU" w:eastAsia="ru-RU" w:bidi="ar-SA"/>
    </w:rPr>
  </w:style>
  <w:style w:type="paragraph" w:customStyle="1" w:styleId="41">
    <w:name w:val="Основной текст4"/>
    <w:basedOn w:val="a"/>
    <w:rsid w:val="00AA0313"/>
    <w:pPr>
      <w:widowControl w:val="0"/>
      <w:shd w:val="clear" w:color="auto" w:fill="FFFFFF"/>
      <w:spacing w:before="720" w:line="485" w:lineRule="exact"/>
    </w:pPr>
    <w:rPr>
      <w:rFonts w:ascii="Times New Roman" w:eastAsia="Times New Roman" w:hAnsi="Times New Roman"/>
      <w:spacing w:val="10"/>
      <w:sz w:val="25"/>
      <w:szCs w:val="25"/>
      <w:lang w:val="uk-UA" w:bidi="ar-SA"/>
    </w:rPr>
  </w:style>
  <w:style w:type="paragraph" w:customStyle="1" w:styleId="32">
    <w:name w:val="Основной текст3"/>
    <w:basedOn w:val="a"/>
    <w:uiPriority w:val="99"/>
    <w:rsid w:val="00AA0313"/>
    <w:pPr>
      <w:widowControl w:val="0"/>
      <w:shd w:val="clear" w:color="auto" w:fill="FFFFFF"/>
      <w:spacing w:line="266" w:lineRule="exact"/>
    </w:pPr>
    <w:rPr>
      <w:rFonts w:ascii="Times New Roman" w:eastAsia="Times New Roman" w:hAnsi="Times New Roman"/>
      <w:color w:val="000000"/>
      <w:sz w:val="23"/>
      <w:szCs w:val="23"/>
      <w:lang w:val="uk-UA" w:eastAsia="ru-RU" w:bidi="ar-SA"/>
    </w:rPr>
  </w:style>
  <w:style w:type="character" w:customStyle="1" w:styleId="27">
    <w:name w:val="Основной текст (2)_"/>
    <w:link w:val="28"/>
    <w:locked/>
    <w:rsid w:val="00AA0313"/>
    <w:rPr>
      <w:rFonts w:ascii="Times New Roman" w:eastAsia="Times New Roman" w:hAnsi="Times New Roman"/>
      <w:b/>
      <w:bCs/>
      <w:sz w:val="23"/>
      <w:szCs w:val="23"/>
      <w:shd w:val="clear" w:color="auto" w:fill="FFFFFF"/>
    </w:rPr>
  </w:style>
  <w:style w:type="paragraph" w:customStyle="1" w:styleId="28">
    <w:name w:val="Основной текст (2)"/>
    <w:basedOn w:val="a"/>
    <w:link w:val="27"/>
    <w:rsid w:val="00AA0313"/>
    <w:pPr>
      <w:widowControl w:val="0"/>
      <w:shd w:val="clear" w:color="auto" w:fill="FFFFFF"/>
      <w:spacing w:before="540" w:after="60" w:line="324" w:lineRule="exact"/>
      <w:jc w:val="center"/>
    </w:pPr>
    <w:rPr>
      <w:rFonts w:ascii="Times New Roman" w:eastAsia="Times New Roman" w:hAnsi="Times New Roman"/>
      <w:b/>
      <w:bCs/>
      <w:sz w:val="23"/>
      <w:szCs w:val="23"/>
    </w:rPr>
  </w:style>
  <w:style w:type="character" w:customStyle="1" w:styleId="33">
    <w:name w:val="Основной текст (3)_"/>
    <w:link w:val="34"/>
    <w:locked/>
    <w:rsid w:val="00AA0313"/>
    <w:rPr>
      <w:rFonts w:ascii="Times New Roman" w:eastAsia="Times New Roman" w:hAnsi="Times New Roman"/>
      <w:sz w:val="23"/>
      <w:szCs w:val="23"/>
      <w:shd w:val="clear" w:color="auto" w:fill="FFFFFF"/>
    </w:rPr>
  </w:style>
  <w:style w:type="paragraph" w:customStyle="1" w:styleId="34">
    <w:name w:val="Основной текст (3)"/>
    <w:basedOn w:val="a"/>
    <w:link w:val="33"/>
    <w:rsid w:val="00AA0313"/>
    <w:pPr>
      <w:widowControl w:val="0"/>
      <w:shd w:val="clear" w:color="auto" w:fill="FFFFFF"/>
      <w:spacing w:after="60" w:line="0" w:lineRule="atLeast"/>
    </w:pPr>
    <w:rPr>
      <w:rFonts w:ascii="Times New Roman" w:eastAsia="Times New Roman" w:hAnsi="Times New Roman"/>
      <w:sz w:val="23"/>
      <w:szCs w:val="23"/>
    </w:rPr>
  </w:style>
  <w:style w:type="character" w:customStyle="1" w:styleId="29">
    <w:name w:val="Подпись к таблице (2)_"/>
    <w:link w:val="2a"/>
    <w:locked/>
    <w:rsid w:val="00AA0313"/>
    <w:rPr>
      <w:rFonts w:ascii="Times New Roman" w:eastAsia="Times New Roman" w:hAnsi="Times New Roman"/>
      <w:sz w:val="23"/>
      <w:szCs w:val="23"/>
      <w:shd w:val="clear" w:color="auto" w:fill="FFFFFF"/>
    </w:rPr>
  </w:style>
  <w:style w:type="paragraph" w:customStyle="1" w:styleId="2a">
    <w:name w:val="Подпись к таблице (2)"/>
    <w:basedOn w:val="a"/>
    <w:link w:val="29"/>
    <w:rsid w:val="00AA0313"/>
    <w:pPr>
      <w:widowControl w:val="0"/>
      <w:shd w:val="clear" w:color="auto" w:fill="FFFFFF"/>
      <w:spacing w:line="0" w:lineRule="atLeast"/>
    </w:pPr>
    <w:rPr>
      <w:rFonts w:ascii="Times New Roman" w:eastAsia="Times New Roman" w:hAnsi="Times New Roman"/>
      <w:sz w:val="23"/>
      <w:szCs w:val="23"/>
    </w:rPr>
  </w:style>
  <w:style w:type="character" w:customStyle="1" w:styleId="4Exact">
    <w:name w:val="Основной текст (4) Exact"/>
    <w:link w:val="42"/>
    <w:locked/>
    <w:rsid w:val="00AA0313"/>
    <w:rPr>
      <w:rFonts w:ascii="Times New Roman" w:eastAsia="Times New Roman" w:hAnsi="Times New Roman"/>
      <w:b/>
      <w:bCs/>
      <w:spacing w:val="50"/>
      <w:sz w:val="36"/>
      <w:szCs w:val="36"/>
      <w:shd w:val="clear" w:color="auto" w:fill="FFFFFF"/>
    </w:rPr>
  </w:style>
  <w:style w:type="paragraph" w:customStyle="1" w:styleId="42">
    <w:name w:val="Основной текст (4)"/>
    <w:basedOn w:val="a"/>
    <w:link w:val="4Exact"/>
    <w:rsid w:val="00AA0313"/>
    <w:pPr>
      <w:widowControl w:val="0"/>
      <w:shd w:val="clear" w:color="auto" w:fill="FFFFFF"/>
      <w:spacing w:line="0" w:lineRule="atLeast"/>
    </w:pPr>
    <w:rPr>
      <w:rFonts w:ascii="Times New Roman" w:eastAsia="Times New Roman" w:hAnsi="Times New Roman"/>
      <w:b/>
      <w:bCs/>
      <w:spacing w:val="50"/>
      <w:sz w:val="36"/>
      <w:szCs w:val="36"/>
    </w:rPr>
  </w:style>
  <w:style w:type="character" w:customStyle="1" w:styleId="5Exact">
    <w:name w:val="Основной текст (5) Exact"/>
    <w:link w:val="51"/>
    <w:locked/>
    <w:rsid w:val="00AA0313"/>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AA0313"/>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AA0313"/>
    <w:rPr>
      <w:rFonts w:ascii="Times New Roman" w:eastAsia="Times New Roman" w:hAnsi="Times New Roman"/>
      <w:spacing w:val="16"/>
      <w:sz w:val="19"/>
      <w:szCs w:val="19"/>
      <w:shd w:val="clear" w:color="auto" w:fill="FFFFFF"/>
    </w:rPr>
  </w:style>
  <w:style w:type="paragraph" w:customStyle="1" w:styleId="61">
    <w:name w:val="Основной текст (6)"/>
    <w:basedOn w:val="a"/>
    <w:link w:val="6Exact"/>
    <w:rsid w:val="00AA0313"/>
    <w:pPr>
      <w:widowControl w:val="0"/>
      <w:shd w:val="clear" w:color="auto" w:fill="FFFFFF"/>
      <w:spacing w:before="60" w:after="60" w:line="0" w:lineRule="atLeast"/>
      <w:jc w:val="both"/>
    </w:pPr>
    <w:rPr>
      <w:rFonts w:ascii="Times New Roman" w:eastAsia="Times New Roman" w:hAnsi="Times New Roman"/>
      <w:spacing w:val="16"/>
      <w:sz w:val="19"/>
      <w:szCs w:val="19"/>
    </w:rPr>
  </w:style>
  <w:style w:type="character" w:customStyle="1" w:styleId="7Exact">
    <w:name w:val="Основной текст (7) Exact"/>
    <w:link w:val="71"/>
    <w:locked/>
    <w:rsid w:val="00AA0313"/>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AA0313"/>
    <w:pPr>
      <w:widowControl w:val="0"/>
      <w:shd w:val="clear" w:color="auto" w:fill="FFFFFF"/>
      <w:spacing w:before="6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AA0313"/>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AA0313"/>
    <w:pPr>
      <w:widowControl w:val="0"/>
      <w:shd w:val="clear" w:color="auto" w:fill="FFFFFF"/>
      <w:spacing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AA0313"/>
    <w:rPr>
      <w:rFonts w:ascii="Times New Roman" w:eastAsia="Times New Roman" w:hAnsi="Times New Roman"/>
      <w:spacing w:val="2"/>
      <w:shd w:val="clear" w:color="auto" w:fill="FFFFFF"/>
    </w:rPr>
  </w:style>
  <w:style w:type="paragraph" w:customStyle="1" w:styleId="100">
    <w:name w:val="Основной текст (10)"/>
    <w:basedOn w:val="a"/>
    <w:link w:val="10Exact"/>
    <w:rsid w:val="00AA0313"/>
    <w:pPr>
      <w:widowControl w:val="0"/>
      <w:shd w:val="clear" w:color="auto" w:fill="FFFFFF"/>
      <w:spacing w:line="0" w:lineRule="atLeast"/>
    </w:pPr>
    <w:rPr>
      <w:rFonts w:ascii="Times New Roman" w:eastAsia="Times New Roman" w:hAnsi="Times New Roman"/>
      <w:spacing w:val="2"/>
      <w:sz w:val="22"/>
      <w:szCs w:val="22"/>
    </w:rPr>
  </w:style>
  <w:style w:type="character" w:customStyle="1" w:styleId="11Exact">
    <w:name w:val="Основной текст (11) Exact"/>
    <w:link w:val="110"/>
    <w:locked/>
    <w:rsid w:val="00AA0313"/>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AA0313"/>
    <w:pPr>
      <w:widowControl w:val="0"/>
      <w:shd w:val="clear" w:color="auto" w:fill="FFFFFF"/>
      <w:spacing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AA0313"/>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AA0313"/>
    <w:pPr>
      <w:widowControl w:val="0"/>
      <w:shd w:val="clear" w:color="auto" w:fill="FFFFFF"/>
      <w:spacing w:line="0" w:lineRule="atLeast"/>
    </w:pPr>
    <w:rPr>
      <w:rFonts w:ascii="Trebuchet MS" w:eastAsia="Trebuchet MS" w:hAnsi="Trebuchet MS" w:cs="Trebuchet MS"/>
      <w:spacing w:val="-9"/>
      <w:sz w:val="22"/>
      <w:szCs w:val="22"/>
    </w:rPr>
  </w:style>
  <w:style w:type="character" w:customStyle="1" w:styleId="13Exact">
    <w:name w:val="Основной текст (13) Exact"/>
    <w:link w:val="130"/>
    <w:locked/>
    <w:rsid w:val="00AA0313"/>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AA0313"/>
    <w:pPr>
      <w:widowControl w:val="0"/>
      <w:shd w:val="clear" w:color="auto" w:fill="FFFFFF"/>
      <w:spacing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AA0313"/>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AA0313"/>
    <w:pPr>
      <w:widowControl w:val="0"/>
      <w:shd w:val="clear" w:color="auto" w:fill="FFFFFF"/>
      <w:spacing w:line="0" w:lineRule="atLeast"/>
    </w:pPr>
    <w:rPr>
      <w:rFonts w:ascii="Trebuchet MS" w:eastAsia="Trebuchet MS" w:hAnsi="Trebuchet MS" w:cs="Trebuchet MS"/>
      <w:spacing w:val="-2"/>
      <w:sz w:val="22"/>
      <w:szCs w:val="22"/>
    </w:rPr>
  </w:style>
  <w:style w:type="character" w:customStyle="1" w:styleId="15Exact">
    <w:name w:val="Основной текст (15) Exact"/>
    <w:link w:val="150"/>
    <w:locked/>
    <w:rsid w:val="00AA0313"/>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AA0313"/>
    <w:pPr>
      <w:widowControl w:val="0"/>
      <w:shd w:val="clear" w:color="auto" w:fill="FFFFFF"/>
      <w:spacing w:line="0" w:lineRule="atLeast"/>
    </w:pPr>
    <w:rPr>
      <w:rFonts w:ascii="Trebuchet MS" w:eastAsia="Trebuchet MS" w:hAnsi="Trebuchet MS" w:cs="Trebuchet MS"/>
      <w:spacing w:val="-8"/>
      <w:sz w:val="22"/>
      <w:szCs w:val="22"/>
    </w:rPr>
  </w:style>
  <w:style w:type="character" w:customStyle="1" w:styleId="16Exact">
    <w:name w:val="Основной текст (16) Exact"/>
    <w:link w:val="160"/>
    <w:locked/>
    <w:rsid w:val="00AA0313"/>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AA0313"/>
    <w:pPr>
      <w:widowControl w:val="0"/>
      <w:shd w:val="clear" w:color="auto" w:fill="FFFFFF"/>
      <w:spacing w:after="60" w:line="0" w:lineRule="atLeast"/>
    </w:pPr>
    <w:rPr>
      <w:rFonts w:ascii="Franklin Gothic Heavy" w:eastAsia="Franklin Gothic Heavy" w:hAnsi="Franklin Gothic Heavy" w:cs="Franklin Gothic Heavy"/>
      <w:spacing w:val="-6"/>
      <w:sz w:val="22"/>
      <w:szCs w:val="22"/>
    </w:rPr>
  </w:style>
  <w:style w:type="character" w:customStyle="1" w:styleId="17Exact">
    <w:name w:val="Основной текст (17) Exact"/>
    <w:link w:val="170"/>
    <w:locked/>
    <w:rsid w:val="00AA0313"/>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AA0313"/>
    <w:pPr>
      <w:widowControl w:val="0"/>
      <w:shd w:val="clear" w:color="auto" w:fill="FFFFFF"/>
      <w:spacing w:before="60" w:line="0" w:lineRule="atLeast"/>
    </w:pPr>
    <w:rPr>
      <w:rFonts w:ascii="Trebuchet MS" w:eastAsia="Trebuchet MS" w:hAnsi="Trebuchet MS" w:cs="Trebuchet MS"/>
      <w:spacing w:val="-10"/>
      <w:sz w:val="22"/>
      <w:szCs w:val="22"/>
    </w:rPr>
  </w:style>
  <w:style w:type="character" w:customStyle="1" w:styleId="18Exact">
    <w:name w:val="Основной текст (18) Exact"/>
    <w:link w:val="180"/>
    <w:locked/>
    <w:rsid w:val="00AA0313"/>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AA0313"/>
    <w:pPr>
      <w:widowControl w:val="0"/>
      <w:shd w:val="clear" w:color="auto" w:fill="FFFFFF"/>
      <w:spacing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AA0313"/>
    <w:rPr>
      <w:rFonts w:ascii="Times New Roman" w:eastAsia="Times New Roman" w:hAnsi="Times New Roman"/>
      <w:spacing w:val="1"/>
      <w:shd w:val="clear" w:color="auto" w:fill="FFFFFF"/>
    </w:rPr>
  </w:style>
  <w:style w:type="paragraph" w:customStyle="1" w:styleId="190">
    <w:name w:val="Основной текст (19)"/>
    <w:basedOn w:val="a"/>
    <w:link w:val="19Exact"/>
    <w:rsid w:val="00AA0313"/>
    <w:pPr>
      <w:widowControl w:val="0"/>
      <w:shd w:val="clear" w:color="auto" w:fill="FFFFFF"/>
      <w:spacing w:before="60" w:line="0" w:lineRule="atLeast"/>
    </w:pPr>
    <w:rPr>
      <w:rFonts w:ascii="Times New Roman" w:eastAsia="Times New Roman" w:hAnsi="Times New Roman"/>
      <w:spacing w:val="1"/>
      <w:sz w:val="22"/>
      <w:szCs w:val="22"/>
    </w:rPr>
  </w:style>
  <w:style w:type="paragraph" w:customStyle="1" w:styleId="1d">
    <w:name w:val="Без интервала1"/>
    <w:uiPriority w:val="99"/>
    <w:rsid w:val="00AA0313"/>
    <w:pPr>
      <w:spacing w:after="0" w:line="240" w:lineRule="auto"/>
    </w:pPr>
    <w:rPr>
      <w:rFonts w:ascii="Calibri" w:eastAsia="Times New Roman" w:hAnsi="Calibri"/>
      <w:lang w:val="ru-RU" w:bidi="ar-SA"/>
    </w:rPr>
  </w:style>
  <w:style w:type="character" w:customStyle="1" w:styleId="s1">
    <w:name w:val="s1"/>
    <w:basedOn w:val="a0"/>
    <w:rsid w:val="00AA0313"/>
  </w:style>
  <w:style w:type="character" w:customStyle="1" w:styleId="s2">
    <w:name w:val="s2"/>
    <w:basedOn w:val="a0"/>
    <w:rsid w:val="00AA0313"/>
  </w:style>
  <w:style w:type="character" w:customStyle="1" w:styleId="s3">
    <w:name w:val="s3"/>
    <w:basedOn w:val="a0"/>
    <w:rsid w:val="00AA0313"/>
  </w:style>
  <w:style w:type="character" w:customStyle="1" w:styleId="s4">
    <w:name w:val="s4"/>
    <w:basedOn w:val="a0"/>
    <w:rsid w:val="00AA0313"/>
  </w:style>
  <w:style w:type="character" w:customStyle="1" w:styleId="s5">
    <w:name w:val="s5"/>
    <w:basedOn w:val="a0"/>
    <w:rsid w:val="00AA0313"/>
  </w:style>
  <w:style w:type="character" w:customStyle="1" w:styleId="s6">
    <w:name w:val="s6"/>
    <w:basedOn w:val="a0"/>
    <w:rsid w:val="00AA0313"/>
  </w:style>
  <w:style w:type="character" w:customStyle="1" w:styleId="s7">
    <w:name w:val="s7"/>
    <w:basedOn w:val="a0"/>
    <w:rsid w:val="00AA0313"/>
  </w:style>
  <w:style w:type="character" w:customStyle="1" w:styleId="s8">
    <w:name w:val="s8"/>
    <w:basedOn w:val="a0"/>
    <w:rsid w:val="00AA0313"/>
  </w:style>
  <w:style w:type="character" w:customStyle="1" w:styleId="s9">
    <w:name w:val="s9"/>
    <w:basedOn w:val="a0"/>
    <w:rsid w:val="00AA0313"/>
  </w:style>
  <w:style w:type="character" w:customStyle="1" w:styleId="s10">
    <w:name w:val="s10"/>
    <w:basedOn w:val="a0"/>
    <w:rsid w:val="00AA0313"/>
  </w:style>
  <w:style w:type="character" w:customStyle="1" w:styleId="2b">
    <w:name w:val="Основной текст2"/>
    <w:rsid w:val="00AA031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f9">
    <w:name w:val="Подпись к таблице_"/>
    <w:rsid w:val="00AA0313"/>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fa">
    <w:name w:val="Подпись к таблице"/>
    <w:rsid w:val="00AA0313"/>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AA031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fb">
    <w:name w:val="Основной текст + Полужирный"/>
    <w:rsid w:val="00AA0313"/>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c">
    <w:name w:val="Основной текст + Малые прописные"/>
    <w:rsid w:val="00AA0313"/>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d">
    <w:name w:val="Колонтитул_"/>
    <w:rsid w:val="00AA0313"/>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e">
    <w:name w:val="Колонтитул"/>
    <w:rsid w:val="00AA031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AA0313"/>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f">
    <w:name w:val="Основной текст + Курсив"/>
    <w:rsid w:val="00AA0313"/>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AA0313"/>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f0">
    <w:name w:val="Колонтитул + Малые прописные"/>
    <w:rsid w:val="00AA0313"/>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AA0313"/>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AA0313"/>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AA0313"/>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c">
    <w:name w:val="Основной текст (2) + Не полужирный"/>
    <w:aliases w:val="Интервал 0 pt Exact"/>
    <w:rsid w:val="00AA0313"/>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AA0313"/>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AA0313"/>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AA0313"/>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AA031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AA0313"/>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TrebuchetMS">
    <w:name w:val="Основной текст + Trebuchet MS"/>
    <w:aliases w:val="16 pt"/>
    <w:rsid w:val="00AA0313"/>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f1">
    <w:name w:val="Подпись к таблице + Не полужирный"/>
    <w:aliases w:val="Курсив"/>
    <w:rsid w:val="00AA031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AA031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AA0313"/>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AA0313"/>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AA031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AA0313"/>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f2">
    <w:name w:val="line number"/>
    <w:basedOn w:val="a0"/>
    <w:semiHidden/>
    <w:unhideWhenUsed/>
    <w:rsid w:val="00AA0313"/>
  </w:style>
  <w:style w:type="character" w:customStyle="1" w:styleId="2d">
    <w:name w:val="Стиль2"/>
    <w:basedOn w:val="afff2"/>
    <w:rsid w:val="00AA0313"/>
  </w:style>
  <w:style w:type="character" w:customStyle="1" w:styleId="43">
    <w:name w:val="Основной текст (4)_"/>
    <w:rsid w:val="00AA0313"/>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AA0313"/>
    <w:rPr>
      <w:rFonts w:ascii="Arial Narrow" w:eastAsia="Arial Narrow" w:hAnsi="Arial Narrow" w:cs="Arial Narrow" w:hint="default"/>
      <w:b w:val="0"/>
      <w:bCs w:val="0"/>
      <w:i w:val="0"/>
      <w:iCs w:val="0"/>
      <w:smallCaps w:val="0"/>
      <w:strike w:val="0"/>
      <w:dstrike w:val="0"/>
      <w:sz w:val="21"/>
      <w:szCs w:val="21"/>
      <w:u w:val="none"/>
      <w:effect w:val="none"/>
    </w:rPr>
  </w:style>
  <w:style w:type="table" w:customStyle="1" w:styleId="2e">
    <w:name w:val="Сетка таблицы2"/>
    <w:basedOn w:val="a1"/>
    <w:next w:val="aa"/>
    <w:uiPriority w:val="59"/>
    <w:rsid w:val="00AA0313"/>
    <w:pPr>
      <w:spacing w:after="0" w:line="240" w:lineRule="auto"/>
    </w:pPr>
    <w:rPr>
      <w:rFonts w:ascii="Calibri" w:eastAsia="Calibri" w:hAnsi="Calibri"/>
      <w:lang w:val="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24F5-F95E-4FCD-A15B-74DE5641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4337</Words>
  <Characters>24725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2018-12-21T13:36:00Z</cp:lastPrinted>
  <dcterms:created xsi:type="dcterms:W3CDTF">2018-07-04T12:12:00Z</dcterms:created>
  <dcterms:modified xsi:type="dcterms:W3CDTF">2018-12-21T15:34:00Z</dcterms:modified>
</cp:coreProperties>
</file>