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FB" w:rsidRDefault="002A46FB" w:rsidP="002A46FB">
      <w:pPr>
        <w:rPr>
          <w:lang w:val="uk-UA"/>
        </w:rPr>
      </w:pPr>
    </w:p>
    <w:p w:rsidR="002A46FB" w:rsidRDefault="002A46FB" w:rsidP="002A46FB">
      <w:pPr>
        <w:rPr>
          <w:lang w:val="uk-UA"/>
        </w:rPr>
      </w:pPr>
    </w:p>
    <w:p w:rsidR="002A46FB" w:rsidRDefault="00292643" w:rsidP="002A46FB">
      <w:pPr>
        <w:spacing w:after="0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                                                                </w:t>
      </w:r>
      <w:proofErr w:type="gramStart"/>
      <w:r w:rsidR="002A46FB" w:rsidRPr="002B4C42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="002A46FB" w:rsidRPr="002B4C42">
        <w:rPr>
          <w:rFonts w:ascii="Times New Roman" w:eastAsia="Times New Roman" w:hAnsi="Times New Roman" w:cs="Times New Roman"/>
          <w:b/>
          <w:bCs/>
        </w:rPr>
        <w:t xml:space="preserve"> Р О Т О К О Л  </w:t>
      </w:r>
    </w:p>
    <w:p w:rsidR="002A46FB" w:rsidRDefault="002A46FB" w:rsidP="002A46F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поіменного </w:t>
      </w:r>
      <w:r>
        <w:rPr>
          <w:rFonts w:ascii="Times New Roman" w:hAnsi="Times New Roman"/>
          <w:b/>
          <w:bCs/>
          <w:lang w:val="uk-UA"/>
        </w:rPr>
        <w:t xml:space="preserve"> голосування     засідання    5  сесії   УІІІ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скликання    </w:t>
      </w:r>
    </w:p>
    <w:p w:rsidR="002A46FB" w:rsidRDefault="002A46FB" w:rsidP="002A46F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Бабчинецької  сільської  ради    </w:t>
      </w:r>
    </w:p>
    <w:p w:rsidR="002A46FB" w:rsidRPr="00D906B8" w:rsidRDefault="002A46FB" w:rsidP="002A46FB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від    28  квітня  2021 </w:t>
      </w:r>
      <w:r>
        <w:rPr>
          <w:rFonts w:ascii="Times New Roman" w:eastAsia="Times New Roman" w:hAnsi="Times New Roman" w:cs="Times New Roman"/>
          <w:b/>
          <w:bCs/>
          <w:lang w:val="uk-UA"/>
        </w:rPr>
        <w:t xml:space="preserve">  року</w:t>
      </w:r>
    </w:p>
    <w:p w:rsidR="002A46FB" w:rsidRDefault="002A46FB" w:rsidP="003A434E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1F4A9D">
        <w:rPr>
          <w:rFonts w:ascii="Times New Roman" w:eastAsia="Times New Roman" w:hAnsi="Times New Roman" w:cs="Times New Roman"/>
          <w:lang w:val="uk-UA"/>
        </w:rPr>
        <w:t xml:space="preserve">Всього  депутатів:  </w:t>
      </w:r>
      <w:r>
        <w:rPr>
          <w:rFonts w:ascii="Times New Roman" w:hAnsi="Times New Roman"/>
          <w:lang w:val="uk-UA"/>
        </w:rPr>
        <w:t>22</w:t>
      </w:r>
    </w:p>
    <w:p w:rsidR="002A46FB" w:rsidRPr="00E9339F" w:rsidRDefault="002A46FB" w:rsidP="003A434E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/>
          <w:lang w:val="uk-UA"/>
        </w:rPr>
        <w:t>Зареєстровано: 11</w:t>
      </w:r>
    </w:p>
    <w:p w:rsidR="00D572B7" w:rsidRDefault="002A46FB" w:rsidP="003A434E">
      <w:pPr>
        <w:spacing w:after="0"/>
        <w:jc w:val="both"/>
        <w:rPr>
          <w:rFonts w:ascii="Times New Roman" w:hAnsi="Times New Roman"/>
          <w:lang w:val="uk-UA"/>
        </w:rPr>
      </w:pPr>
      <w:r w:rsidRPr="00C40066">
        <w:rPr>
          <w:rFonts w:ascii="Times New Roman" w:eastAsia="Times New Roman" w:hAnsi="Times New Roman" w:cs="Times New Roman"/>
          <w:lang w:val="uk-UA"/>
        </w:rPr>
        <w:t>Присутні  на  сесії:</w:t>
      </w:r>
      <w:r>
        <w:rPr>
          <w:rFonts w:ascii="Times New Roman" w:hAnsi="Times New Roman"/>
          <w:lang w:val="uk-UA"/>
        </w:rPr>
        <w:t xml:space="preserve">Чорнопищук  В.В., </w:t>
      </w:r>
      <w:proofErr w:type="spellStart"/>
      <w:r>
        <w:rPr>
          <w:rFonts w:ascii="Times New Roman" w:hAnsi="Times New Roman"/>
          <w:lang w:val="uk-UA"/>
        </w:rPr>
        <w:t>Безносю</w:t>
      </w:r>
      <w:r w:rsidR="002B0463">
        <w:rPr>
          <w:rFonts w:ascii="Times New Roman" w:hAnsi="Times New Roman"/>
          <w:lang w:val="uk-UA"/>
        </w:rPr>
        <w:t>к</w:t>
      </w:r>
      <w:proofErr w:type="spellEnd"/>
      <w:r w:rsidR="002B0463">
        <w:rPr>
          <w:rFonts w:ascii="Times New Roman" w:hAnsi="Times New Roman"/>
          <w:lang w:val="uk-UA"/>
        </w:rPr>
        <w:t xml:space="preserve">  В.В., </w:t>
      </w:r>
      <w:proofErr w:type="spellStart"/>
      <w:r>
        <w:rPr>
          <w:rFonts w:ascii="Times New Roman" w:hAnsi="Times New Roman"/>
          <w:lang w:val="uk-UA"/>
        </w:rPr>
        <w:t>Котенк</w:t>
      </w:r>
      <w:r w:rsidR="002B0463">
        <w:rPr>
          <w:rFonts w:ascii="Times New Roman" w:hAnsi="Times New Roman"/>
          <w:lang w:val="uk-UA"/>
        </w:rPr>
        <w:t>о</w:t>
      </w:r>
      <w:proofErr w:type="spellEnd"/>
      <w:r w:rsidR="002B0463">
        <w:rPr>
          <w:rFonts w:ascii="Times New Roman" w:hAnsi="Times New Roman"/>
          <w:lang w:val="uk-UA"/>
        </w:rPr>
        <w:t xml:space="preserve"> С.В. ,</w:t>
      </w:r>
      <w:proofErr w:type="spellStart"/>
      <w:r w:rsidR="00BF601A">
        <w:rPr>
          <w:rFonts w:ascii="Times New Roman" w:hAnsi="Times New Roman"/>
          <w:lang w:val="uk-UA"/>
        </w:rPr>
        <w:t>Приступа</w:t>
      </w:r>
      <w:proofErr w:type="spellEnd"/>
      <w:r w:rsidR="00BF601A">
        <w:rPr>
          <w:rFonts w:ascii="Times New Roman" w:hAnsi="Times New Roman"/>
          <w:lang w:val="uk-UA"/>
        </w:rPr>
        <w:t xml:space="preserve"> О.</w:t>
      </w:r>
      <w:r w:rsidR="007833AB">
        <w:rPr>
          <w:rFonts w:ascii="Times New Roman" w:hAnsi="Times New Roman"/>
          <w:lang w:val="uk-UA"/>
        </w:rPr>
        <w:t>В</w:t>
      </w:r>
      <w:r w:rsidR="00BF601A">
        <w:rPr>
          <w:rFonts w:ascii="Times New Roman" w:hAnsi="Times New Roman"/>
          <w:lang w:val="uk-UA"/>
        </w:rPr>
        <w:t>.</w:t>
      </w:r>
      <w:r w:rsidR="002B0463">
        <w:rPr>
          <w:rFonts w:ascii="Times New Roman" w:hAnsi="Times New Roman"/>
          <w:lang w:val="uk-UA"/>
        </w:rPr>
        <w:t xml:space="preserve">, </w:t>
      </w:r>
      <w:proofErr w:type="spellStart"/>
      <w:r w:rsidR="002B0463">
        <w:rPr>
          <w:rFonts w:ascii="Times New Roman" w:hAnsi="Times New Roman"/>
          <w:lang w:val="uk-UA"/>
        </w:rPr>
        <w:t>Дідик</w:t>
      </w:r>
      <w:proofErr w:type="spellEnd"/>
      <w:r w:rsidR="002B0463">
        <w:rPr>
          <w:rFonts w:ascii="Times New Roman" w:hAnsi="Times New Roman"/>
          <w:lang w:val="uk-UA"/>
        </w:rPr>
        <w:t xml:space="preserve"> Л.С. </w:t>
      </w:r>
      <w:proofErr w:type="spellStart"/>
      <w:r w:rsidR="002B0463">
        <w:rPr>
          <w:rFonts w:ascii="Times New Roman" w:hAnsi="Times New Roman"/>
          <w:lang w:val="uk-UA"/>
        </w:rPr>
        <w:t>Іванець</w:t>
      </w:r>
      <w:proofErr w:type="spellEnd"/>
      <w:r w:rsidR="002B0463">
        <w:rPr>
          <w:rFonts w:ascii="Times New Roman" w:hAnsi="Times New Roman"/>
          <w:lang w:val="uk-UA"/>
        </w:rPr>
        <w:t xml:space="preserve"> О.Л., </w:t>
      </w:r>
      <w:proofErr w:type="spellStart"/>
      <w:r w:rsidR="002B0463">
        <w:rPr>
          <w:rFonts w:ascii="Times New Roman" w:hAnsi="Times New Roman"/>
          <w:lang w:val="uk-UA"/>
        </w:rPr>
        <w:t>Вакановський</w:t>
      </w:r>
      <w:proofErr w:type="spellEnd"/>
      <w:r w:rsidR="002B0463">
        <w:rPr>
          <w:rFonts w:ascii="Times New Roman" w:hAnsi="Times New Roman"/>
          <w:lang w:val="uk-UA"/>
        </w:rPr>
        <w:t xml:space="preserve"> Р.С., Афанасієва О.М., Швець Г.В., Сандул М.М., Поліщук С.А.</w:t>
      </w:r>
    </w:p>
    <w:p w:rsidR="003A434E" w:rsidRDefault="003A434E" w:rsidP="003A434E">
      <w:pPr>
        <w:spacing w:after="0"/>
        <w:jc w:val="both"/>
        <w:rPr>
          <w:rFonts w:ascii="Times New Roman" w:hAnsi="Times New Roman"/>
          <w:lang w:val="uk-UA"/>
        </w:rPr>
      </w:pPr>
    </w:p>
    <w:p w:rsidR="005E78BC" w:rsidRDefault="00714F48" w:rsidP="003A434E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Присутні</w:t>
      </w:r>
      <w:r w:rsidR="007833AB">
        <w:rPr>
          <w:rFonts w:ascii="Times New Roman" w:hAnsi="Times New Roman"/>
          <w:lang w:val="uk-UA"/>
        </w:rPr>
        <w:t xml:space="preserve">   запрошені</w:t>
      </w:r>
      <w:r>
        <w:rPr>
          <w:rFonts w:ascii="Times New Roman" w:hAnsi="Times New Roman"/>
          <w:lang w:val="uk-UA"/>
        </w:rPr>
        <w:t xml:space="preserve">: </w:t>
      </w:r>
      <w:proofErr w:type="spellStart"/>
      <w:r>
        <w:rPr>
          <w:rFonts w:ascii="Times New Roman" w:hAnsi="Times New Roman"/>
          <w:lang w:val="uk-UA"/>
        </w:rPr>
        <w:t>Чаленко</w:t>
      </w:r>
      <w:proofErr w:type="spellEnd"/>
      <w:r>
        <w:rPr>
          <w:rFonts w:ascii="Times New Roman" w:hAnsi="Times New Roman"/>
          <w:lang w:val="uk-UA"/>
        </w:rPr>
        <w:t xml:space="preserve"> Дмитро  Андрійович -  заступник  голови  обласної  ради ,  Якименко   Ма</w:t>
      </w:r>
      <w:r w:rsidR="00D83E3C">
        <w:rPr>
          <w:rFonts w:ascii="Times New Roman" w:hAnsi="Times New Roman"/>
          <w:lang w:val="uk-UA"/>
        </w:rPr>
        <w:t>рія  Володимирівна -  начальник</w:t>
      </w:r>
      <w:r>
        <w:rPr>
          <w:rFonts w:ascii="Times New Roman" w:hAnsi="Times New Roman"/>
          <w:lang w:val="uk-UA"/>
        </w:rPr>
        <w:t xml:space="preserve">  відділу  стратегічного  планування  та  інвестиційної   діяльності  викон</w:t>
      </w:r>
      <w:r w:rsidR="00380AFD">
        <w:rPr>
          <w:rFonts w:ascii="Times New Roman" w:hAnsi="Times New Roman"/>
          <w:lang w:val="uk-UA"/>
        </w:rPr>
        <w:t>авчого  апарату  обласної  ради</w:t>
      </w:r>
      <w:r w:rsidR="00D572B7">
        <w:rPr>
          <w:rFonts w:ascii="Times New Roman" w:hAnsi="Times New Roman"/>
          <w:lang w:val="uk-UA"/>
        </w:rPr>
        <w:t xml:space="preserve">, </w:t>
      </w:r>
      <w:r w:rsidR="00D83E3C"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Бень</w:t>
      </w:r>
      <w:proofErr w:type="spellEnd"/>
      <w:r>
        <w:rPr>
          <w:rFonts w:ascii="Times New Roman" w:hAnsi="Times New Roman"/>
          <w:lang w:val="uk-UA"/>
        </w:rPr>
        <w:t xml:space="preserve"> В</w:t>
      </w:r>
      <w:r w:rsidR="00380AFD">
        <w:rPr>
          <w:rFonts w:ascii="Times New Roman" w:hAnsi="Times New Roman"/>
          <w:lang w:val="uk-UA"/>
        </w:rPr>
        <w:t xml:space="preserve">італій  </w:t>
      </w:r>
      <w:r>
        <w:rPr>
          <w:rFonts w:ascii="Times New Roman" w:hAnsi="Times New Roman"/>
          <w:lang w:val="uk-UA"/>
        </w:rPr>
        <w:t>В</w:t>
      </w:r>
      <w:r w:rsidR="00380AFD">
        <w:rPr>
          <w:rFonts w:ascii="Times New Roman" w:hAnsi="Times New Roman"/>
          <w:lang w:val="uk-UA"/>
        </w:rPr>
        <w:t xml:space="preserve">ікторович – депутат  обласної  ради , </w:t>
      </w:r>
    </w:p>
    <w:p w:rsidR="003A434E" w:rsidRDefault="005E78BC" w:rsidP="003A434E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староста   Вила -</w:t>
      </w:r>
      <w:r w:rsidR="00D83E3C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Ярузького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округу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Мариновський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Олег Анатолійович</w:t>
      </w:r>
      <w:r w:rsidR="00F740F1">
        <w:rPr>
          <w:rFonts w:ascii="Times New Roman" w:eastAsia="Times New Roman" w:hAnsi="Times New Roman" w:cs="Times New Roman"/>
          <w:lang w:val="uk-UA"/>
        </w:rPr>
        <w:t xml:space="preserve">,   </w:t>
      </w:r>
      <w:r w:rsidR="00D83E3C">
        <w:rPr>
          <w:rFonts w:ascii="Times New Roman" w:eastAsia="Times New Roman" w:hAnsi="Times New Roman" w:cs="Times New Roman"/>
          <w:lang w:val="uk-UA"/>
        </w:rPr>
        <w:t xml:space="preserve">староста  </w:t>
      </w:r>
      <w:proofErr w:type="spellStart"/>
      <w:r w:rsidR="00F740F1">
        <w:rPr>
          <w:rFonts w:ascii="Times New Roman" w:eastAsia="Times New Roman" w:hAnsi="Times New Roman" w:cs="Times New Roman"/>
          <w:lang w:val="uk-UA"/>
        </w:rPr>
        <w:t>Моївського</w:t>
      </w:r>
      <w:proofErr w:type="spellEnd"/>
      <w:r w:rsidR="00F740F1">
        <w:rPr>
          <w:rFonts w:ascii="Times New Roman" w:eastAsia="Times New Roman" w:hAnsi="Times New Roman" w:cs="Times New Roman"/>
          <w:lang w:val="uk-UA"/>
        </w:rPr>
        <w:t xml:space="preserve">  </w:t>
      </w:r>
      <w:r w:rsidR="00D83E3C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D83E3C">
        <w:rPr>
          <w:rFonts w:ascii="Times New Roman" w:eastAsia="Times New Roman" w:hAnsi="Times New Roman" w:cs="Times New Roman"/>
          <w:lang w:val="uk-UA"/>
        </w:rPr>
        <w:t>старостинського</w:t>
      </w:r>
      <w:proofErr w:type="spellEnd"/>
      <w:r w:rsidR="00D83E3C">
        <w:rPr>
          <w:rFonts w:ascii="Times New Roman" w:eastAsia="Times New Roman" w:hAnsi="Times New Roman" w:cs="Times New Roman"/>
          <w:lang w:val="uk-UA"/>
        </w:rPr>
        <w:t xml:space="preserve">   </w:t>
      </w:r>
      <w:r w:rsidR="00F740F1">
        <w:rPr>
          <w:rFonts w:ascii="Times New Roman" w:eastAsia="Times New Roman" w:hAnsi="Times New Roman" w:cs="Times New Roman"/>
          <w:lang w:val="uk-UA"/>
        </w:rPr>
        <w:t>округу -  Зінич Ірина  Вікторівна</w:t>
      </w:r>
      <w:r w:rsidR="00D83E3C">
        <w:rPr>
          <w:rFonts w:ascii="Times New Roman" w:eastAsia="Times New Roman" w:hAnsi="Times New Roman" w:cs="Times New Roman"/>
          <w:lang w:val="uk-UA"/>
        </w:rPr>
        <w:t xml:space="preserve">,  </w:t>
      </w:r>
      <w:r w:rsidR="00F740F1">
        <w:rPr>
          <w:rFonts w:ascii="Times New Roman" w:eastAsia="Times New Roman" w:hAnsi="Times New Roman" w:cs="Times New Roman"/>
          <w:lang w:val="uk-UA"/>
        </w:rPr>
        <w:t xml:space="preserve">староста  села  </w:t>
      </w:r>
      <w:proofErr w:type="spellStart"/>
      <w:r w:rsidR="00F740F1">
        <w:rPr>
          <w:rFonts w:ascii="Times New Roman" w:eastAsia="Times New Roman" w:hAnsi="Times New Roman" w:cs="Times New Roman"/>
          <w:lang w:val="uk-UA"/>
        </w:rPr>
        <w:t>Бандишівка</w:t>
      </w:r>
      <w:proofErr w:type="spellEnd"/>
      <w:r w:rsidR="00F740F1">
        <w:rPr>
          <w:rFonts w:ascii="Times New Roman" w:eastAsia="Times New Roman" w:hAnsi="Times New Roman" w:cs="Times New Roman"/>
          <w:lang w:val="uk-UA"/>
        </w:rPr>
        <w:t xml:space="preserve">  </w:t>
      </w:r>
      <w:r w:rsidR="00C92F25">
        <w:rPr>
          <w:rFonts w:ascii="Times New Roman" w:eastAsia="Times New Roman" w:hAnsi="Times New Roman" w:cs="Times New Roman"/>
          <w:lang w:val="uk-UA"/>
        </w:rPr>
        <w:t xml:space="preserve"> </w:t>
      </w:r>
      <w:r w:rsidR="00F740F1">
        <w:rPr>
          <w:rFonts w:ascii="Times New Roman" w:eastAsia="Times New Roman" w:hAnsi="Times New Roman" w:cs="Times New Roman"/>
          <w:lang w:val="uk-UA"/>
        </w:rPr>
        <w:t xml:space="preserve"> </w:t>
      </w:r>
      <w:r w:rsidR="00D83E3C">
        <w:rPr>
          <w:rFonts w:ascii="Times New Roman" w:eastAsia="Times New Roman" w:hAnsi="Times New Roman" w:cs="Times New Roman"/>
          <w:lang w:val="uk-UA"/>
        </w:rPr>
        <w:t xml:space="preserve"> Антонюк     Микола  Миколайович</w:t>
      </w:r>
      <w:r>
        <w:rPr>
          <w:rFonts w:ascii="Times New Roman" w:eastAsia="Times New Roman" w:hAnsi="Times New Roman" w:cs="Times New Roman"/>
          <w:lang w:val="uk-UA"/>
        </w:rPr>
        <w:t xml:space="preserve">, </w:t>
      </w:r>
      <w:r w:rsidR="00D83E3C">
        <w:rPr>
          <w:rFonts w:ascii="Times New Roman" w:eastAsia="Times New Roman" w:hAnsi="Times New Roman" w:cs="Times New Roman"/>
          <w:lang w:val="uk-UA"/>
        </w:rPr>
        <w:t xml:space="preserve">староста  села   </w:t>
      </w:r>
      <w:proofErr w:type="spellStart"/>
      <w:r w:rsidR="00D83E3C">
        <w:rPr>
          <w:rFonts w:ascii="Times New Roman" w:eastAsia="Times New Roman" w:hAnsi="Times New Roman" w:cs="Times New Roman"/>
          <w:lang w:val="uk-UA"/>
        </w:rPr>
        <w:t>Мервинці</w:t>
      </w:r>
      <w:proofErr w:type="spellEnd"/>
      <w:r w:rsidR="00D83E3C">
        <w:rPr>
          <w:rFonts w:ascii="Times New Roman" w:eastAsia="Times New Roman" w:hAnsi="Times New Roman" w:cs="Times New Roman"/>
          <w:lang w:val="uk-UA"/>
        </w:rPr>
        <w:t xml:space="preserve">  та  село  </w:t>
      </w:r>
      <w:proofErr w:type="spellStart"/>
      <w:r w:rsidR="00D83E3C">
        <w:rPr>
          <w:rFonts w:ascii="Times New Roman" w:eastAsia="Times New Roman" w:hAnsi="Times New Roman" w:cs="Times New Roman"/>
          <w:lang w:val="uk-UA"/>
        </w:rPr>
        <w:t>Новомикільськ</w:t>
      </w:r>
      <w:proofErr w:type="spellEnd"/>
      <w:r w:rsidR="00D83E3C">
        <w:rPr>
          <w:rFonts w:ascii="Times New Roman" w:eastAsia="Times New Roman" w:hAnsi="Times New Roman" w:cs="Times New Roman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Сокровищук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="00EA315E">
        <w:rPr>
          <w:rFonts w:ascii="Times New Roman" w:eastAsia="Times New Roman" w:hAnsi="Times New Roman" w:cs="Times New Roman"/>
          <w:lang w:val="uk-UA"/>
        </w:rPr>
        <w:t xml:space="preserve">   Тетяна  Василівна  ,   староста  с.  Вітрівка  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Слідзевська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Ю</w:t>
      </w:r>
      <w:r w:rsidR="00EA315E">
        <w:rPr>
          <w:rFonts w:ascii="Times New Roman" w:eastAsia="Times New Roman" w:hAnsi="Times New Roman" w:cs="Times New Roman"/>
          <w:lang w:val="uk-UA"/>
        </w:rPr>
        <w:t xml:space="preserve">лія  </w:t>
      </w:r>
      <w:r>
        <w:rPr>
          <w:rFonts w:ascii="Times New Roman" w:eastAsia="Times New Roman" w:hAnsi="Times New Roman" w:cs="Times New Roman"/>
          <w:lang w:val="uk-UA"/>
        </w:rPr>
        <w:t>О</w:t>
      </w:r>
      <w:r w:rsidR="00EA315E">
        <w:rPr>
          <w:rFonts w:ascii="Times New Roman" w:eastAsia="Times New Roman" w:hAnsi="Times New Roman" w:cs="Times New Roman"/>
          <w:lang w:val="uk-UA"/>
        </w:rPr>
        <w:t xml:space="preserve">лександрівна,    </w:t>
      </w:r>
      <w:r w:rsidR="00380AFD">
        <w:rPr>
          <w:rFonts w:ascii="Times New Roman" w:eastAsia="Times New Roman" w:hAnsi="Times New Roman" w:cs="Times New Roman"/>
          <w:lang w:val="uk-UA"/>
        </w:rPr>
        <w:t xml:space="preserve">Паламарчук Михайло  Федорович -   директор  </w:t>
      </w:r>
      <w:proofErr w:type="spellStart"/>
      <w:r w:rsidR="00380AFD">
        <w:rPr>
          <w:rFonts w:ascii="Times New Roman" w:eastAsia="Times New Roman" w:hAnsi="Times New Roman" w:cs="Times New Roman"/>
          <w:lang w:val="uk-UA"/>
        </w:rPr>
        <w:t>КЗ</w:t>
      </w:r>
      <w:proofErr w:type="spellEnd"/>
      <w:r w:rsidR="00380AFD">
        <w:rPr>
          <w:rFonts w:ascii="Times New Roman" w:eastAsia="Times New Roman" w:hAnsi="Times New Roman" w:cs="Times New Roman"/>
          <w:lang w:val="uk-UA"/>
        </w:rPr>
        <w:t xml:space="preserve">  «Центр  фізичного   здоров’я  населення «Спорт  для  всіх»,  </w:t>
      </w:r>
      <w:proofErr w:type="spellStart"/>
      <w:r w:rsidR="00D572B7">
        <w:rPr>
          <w:rFonts w:ascii="Times New Roman" w:eastAsia="Times New Roman" w:hAnsi="Times New Roman" w:cs="Times New Roman"/>
          <w:lang w:val="uk-UA"/>
        </w:rPr>
        <w:t>Іордатій</w:t>
      </w:r>
      <w:proofErr w:type="spellEnd"/>
      <w:r w:rsidR="00D572B7">
        <w:rPr>
          <w:rFonts w:ascii="Times New Roman" w:eastAsia="Times New Roman" w:hAnsi="Times New Roman" w:cs="Times New Roman"/>
          <w:lang w:val="uk-UA"/>
        </w:rPr>
        <w:t xml:space="preserve"> Л</w:t>
      </w:r>
      <w:r w:rsidR="00380AFD">
        <w:rPr>
          <w:rFonts w:ascii="Times New Roman" w:eastAsia="Times New Roman" w:hAnsi="Times New Roman" w:cs="Times New Roman"/>
          <w:lang w:val="uk-UA"/>
        </w:rPr>
        <w:t>юбов  Ми</w:t>
      </w:r>
      <w:r w:rsidR="00EA315E">
        <w:rPr>
          <w:rFonts w:ascii="Times New Roman" w:eastAsia="Times New Roman" w:hAnsi="Times New Roman" w:cs="Times New Roman"/>
          <w:lang w:val="uk-UA"/>
        </w:rPr>
        <w:t>хайлів</w:t>
      </w:r>
      <w:r w:rsidR="00380AFD">
        <w:rPr>
          <w:rFonts w:ascii="Times New Roman" w:eastAsia="Times New Roman" w:hAnsi="Times New Roman" w:cs="Times New Roman"/>
          <w:lang w:val="uk-UA"/>
        </w:rPr>
        <w:t xml:space="preserve">на – начальник </w:t>
      </w:r>
      <w:r>
        <w:rPr>
          <w:rFonts w:ascii="Times New Roman" w:eastAsia="Times New Roman" w:hAnsi="Times New Roman" w:cs="Times New Roman"/>
          <w:lang w:val="uk-UA"/>
        </w:rPr>
        <w:t xml:space="preserve"> відділу  земельних</w:t>
      </w:r>
      <w:r w:rsidR="00380AFD">
        <w:rPr>
          <w:rFonts w:ascii="Times New Roman" w:eastAsia="Times New Roman" w:hAnsi="Times New Roman" w:cs="Times New Roman"/>
          <w:lang w:val="uk-UA"/>
        </w:rPr>
        <w:t xml:space="preserve">  ре</w:t>
      </w:r>
      <w:r>
        <w:rPr>
          <w:rFonts w:ascii="Times New Roman" w:eastAsia="Times New Roman" w:hAnsi="Times New Roman" w:cs="Times New Roman"/>
          <w:lang w:val="uk-UA"/>
        </w:rPr>
        <w:t xml:space="preserve">сурсів   та  соціально-економічного  розвитку, </w:t>
      </w:r>
      <w:r w:rsidR="00D572B7">
        <w:rPr>
          <w:rFonts w:ascii="Times New Roman" w:eastAsia="Times New Roman" w:hAnsi="Times New Roman" w:cs="Times New Roman"/>
          <w:lang w:val="uk-UA"/>
        </w:rPr>
        <w:t xml:space="preserve"> Глуха Л</w:t>
      </w:r>
      <w:r>
        <w:rPr>
          <w:rFonts w:ascii="Times New Roman" w:eastAsia="Times New Roman" w:hAnsi="Times New Roman" w:cs="Times New Roman"/>
          <w:lang w:val="uk-UA"/>
        </w:rPr>
        <w:t xml:space="preserve">юбов   Іванівна -  начальник  фінансового  відділу  Бабчинецької  сільської  ради, </w:t>
      </w:r>
      <w:proofErr w:type="spellStart"/>
      <w:r w:rsidR="00D572B7">
        <w:rPr>
          <w:rFonts w:ascii="Times New Roman" w:eastAsia="Times New Roman" w:hAnsi="Times New Roman" w:cs="Times New Roman"/>
          <w:lang w:val="uk-UA"/>
        </w:rPr>
        <w:t>Яцко</w:t>
      </w:r>
      <w:proofErr w:type="spellEnd"/>
      <w:r w:rsidR="00D572B7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Галина  Михайлівна -  начальник  відділу  ЦНАП ,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Константинов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  Микола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Олександрович-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адміністратор  відділу  ЦНАП.</w:t>
      </w:r>
    </w:p>
    <w:p w:rsidR="00D572B7" w:rsidRDefault="00D572B7" w:rsidP="003A434E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 w:rsidRPr="00C16B0F">
        <w:rPr>
          <w:rFonts w:ascii="Times New Roman" w:eastAsia="Times New Roman" w:hAnsi="Times New Roman" w:cs="Times New Roman"/>
          <w:lang w:val="uk-UA"/>
        </w:rPr>
        <w:t>Ві</w:t>
      </w:r>
      <w:r>
        <w:rPr>
          <w:rFonts w:ascii="Times New Roman" w:eastAsia="Times New Roman" w:hAnsi="Times New Roman" w:cs="Times New Roman"/>
          <w:lang w:val="uk-UA"/>
        </w:rPr>
        <w:t>дсут</w:t>
      </w:r>
      <w:r w:rsidR="003A434E">
        <w:rPr>
          <w:rFonts w:ascii="Times New Roman" w:eastAsia="Times New Roman" w:hAnsi="Times New Roman" w:cs="Times New Roman"/>
          <w:lang w:val="uk-UA"/>
        </w:rPr>
        <w:t xml:space="preserve">ні  на  сесії: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Василічишен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С.І., Крива О.Г., Пасічник О.В.,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Шпортко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С.М.,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Дерейчук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О.В.,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Росохата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Н.Й., 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Підгурська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Л.С.,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Копе</w:t>
      </w:r>
      <w:r w:rsidR="00EA315E">
        <w:rPr>
          <w:rFonts w:ascii="Times New Roman" w:eastAsia="Times New Roman" w:hAnsi="Times New Roman" w:cs="Times New Roman"/>
          <w:lang w:val="uk-UA"/>
        </w:rPr>
        <w:t>цька</w:t>
      </w:r>
      <w:proofErr w:type="spellEnd"/>
      <w:r w:rsidR="00EA315E">
        <w:rPr>
          <w:rFonts w:ascii="Times New Roman" w:eastAsia="Times New Roman" w:hAnsi="Times New Roman" w:cs="Times New Roman"/>
          <w:lang w:val="uk-UA"/>
        </w:rPr>
        <w:t xml:space="preserve"> С.В., </w:t>
      </w:r>
      <w:proofErr w:type="spellStart"/>
      <w:r w:rsidR="00EA315E">
        <w:rPr>
          <w:rFonts w:ascii="Times New Roman" w:eastAsia="Times New Roman" w:hAnsi="Times New Roman" w:cs="Times New Roman"/>
          <w:lang w:val="uk-UA"/>
        </w:rPr>
        <w:t>Ганжа</w:t>
      </w:r>
      <w:proofErr w:type="spellEnd"/>
      <w:r w:rsidR="00EA315E">
        <w:rPr>
          <w:rFonts w:ascii="Times New Roman" w:eastAsia="Times New Roman" w:hAnsi="Times New Roman" w:cs="Times New Roman"/>
          <w:lang w:val="uk-UA"/>
        </w:rPr>
        <w:t xml:space="preserve"> О.П., </w:t>
      </w:r>
      <w:proofErr w:type="spellStart"/>
      <w:r w:rsidR="00EA315E">
        <w:rPr>
          <w:rFonts w:ascii="Times New Roman" w:eastAsia="Times New Roman" w:hAnsi="Times New Roman" w:cs="Times New Roman"/>
          <w:lang w:val="uk-UA"/>
        </w:rPr>
        <w:t>Слободяни</w:t>
      </w:r>
      <w:r w:rsidR="00C345B7">
        <w:rPr>
          <w:rFonts w:ascii="Times New Roman" w:eastAsia="Times New Roman" w:hAnsi="Times New Roman" w:cs="Times New Roman"/>
          <w:lang w:val="uk-UA"/>
        </w:rPr>
        <w:t>к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В.В., </w:t>
      </w:r>
      <w:proofErr w:type="spellStart"/>
      <w:r w:rsidR="00C345B7">
        <w:rPr>
          <w:rFonts w:ascii="Times New Roman" w:eastAsia="Times New Roman" w:hAnsi="Times New Roman" w:cs="Times New Roman"/>
          <w:lang w:val="uk-UA"/>
        </w:rPr>
        <w:t>Цяпа</w:t>
      </w:r>
      <w:proofErr w:type="spellEnd"/>
      <w:r w:rsidR="00C345B7">
        <w:rPr>
          <w:rFonts w:ascii="Times New Roman" w:eastAsia="Times New Roman" w:hAnsi="Times New Roman" w:cs="Times New Roman"/>
          <w:lang w:val="uk-UA"/>
        </w:rPr>
        <w:t xml:space="preserve"> В.Д. </w:t>
      </w:r>
    </w:p>
    <w:p w:rsidR="002A46FB" w:rsidRPr="00C16B0F" w:rsidRDefault="002A46FB" w:rsidP="002A46FB">
      <w:pPr>
        <w:spacing w:after="0"/>
        <w:ind w:left="540"/>
        <w:jc w:val="both"/>
        <w:rPr>
          <w:rFonts w:ascii="Times New Roman" w:eastAsia="Times New Roman" w:hAnsi="Times New Roman" w:cs="Times New Roman"/>
          <w:lang w:val="uk-UA"/>
        </w:rPr>
      </w:pPr>
    </w:p>
    <w:p w:rsidR="002A46FB" w:rsidRPr="00AA15E7" w:rsidRDefault="005C3B08" w:rsidP="002A46FB">
      <w:pPr>
        <w:spacing w:after="0"/>
        <w:rPr>
          <w:rFonts w:cs="Times New Roman"/>
          <w:b/>
          <w:bCs/>
          <w:lang w:val="uk-UA"/>
        </w:rPr>
      </w:pPr>
      <w:r>
        <w:rPr>
          <w:rStyle w:val="a3"/>
          <w:rFonts w:ascii="Calibri" w:eastAsia="Times New Roman" w:hAnsi="Calibri"/>
          <w:lang w:val="uk-UA"/>
        </w:rPr>
        <w:t xml:space="preserve">                                                                      </w:t>
      </w:r>
      <w:r w:rsidR="002A46FB" w:rsidRPr="00C40066">
        <w:rPr>
          <w:rStyle w:val="a3"/>
          <w:rFonts w:ascii="Calibri" w:eastAsia="Times New Roman" w:hAnsi="Calibri"/>
        </w:rPr>
        <w:t>ПОРЯДОК  ДЕННИЙ</w:t>
      </w:r>
      <w:r w:rsidR="002A46FB">
        <w:rPr>
          <w:rStyle w:val="a3"/>
          <w:rFonts w:ascii="Calibri" w:eastAsia="Times New Roman" w:hAnsi="Calibri"/>
          <w:lang w:val="uk-UA"/>
        </w:rPr>
        <w:t>:</w:t>
      </w:r>
    </w:p>
    <w:p w:rsidR="007F301A" w:rsidRDefault="007F301A" w:rsidP="002A46FB">
      <w:pPr>
        <w:widowControl w:val="0"/>
        <w:suppressAutoHyphens/>
        <w:spacing w:after="0" w:line="240" w:lineRule="auto"/>
        <w:rPr>
          <w:lang w:val="uk-UA"/>
        </w:rPr>
      </w:pPr>
    </w:p>
    <w:p w:rsidR="007F301A" w:rsidRPr="002A46FB" w:rsidRDefault="007F301A" w:rsidP="007F301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>1.</w:t>
      </w:r>
      <w:r w:rsidRPr="002A46FB">
        <w:rPr>
          <w:rFonts w:ascii="Times New Roman" w:hAnsi="Times New Roman"/>
          <w:sz w:val="24"/>
          <w:szCs w:val="24"/>
          <w:lang w:val="uk-UA"/>
        </w:rPr>
        <w:t xml:space="preserve">Про  затвердження    Стратегії  розвитку    Бабчинецької  сільської    територіальної  громади    до    2030  </w:t>
      </w:r>
      <w:proofErr w:type="spellStart"/>
      <w:r w:rsidRPr="002A46FB">
        <w:rPr>
          <w:rFonts w:ascii="Times New Roman" w:hAnsi="Times New Roman"/>
          <w:sz w:val="24"/>
          <w:szCs w:val="24"/>
          <w:lang w:val="uk-UA"/>
        </w:rPr>
        <w:t>року-</w:t>
      </w:r>
      <w:proofErr w:type="spellEnd"/>
      <w:r w:rsidRPr="002A46FB">
        <w:rPr>
          <w:rFonts w:ascii="Times New Roman" w:hAnsi="Times New Roman"/>
          <w:sz w:val="24"/>
          <w:szCs w:val="24"/>
          <w:lang w:val="uk-UA"/>
        </w:rPr>
        <w:t xml:space="preserve">  Стратегії 3.0</w:t>
      </w:r>
      <w:r w:rsidRPr="002A46FB">
        <w:rPr>
          <w:rFonts w:ascii="Times New Roman" w:hAnsi="Times New Roman"/>
          <w:sz w:val="28"/>
          <w:szCs w:val="28"/>
          <w:lang w:val="uk-UA"/>
        </w:rPr>
        <w:t>.</w:t>
      </w:r>
    </w:p>
    <w:p w:rsidR="007F301A" w:rsidRDefault="007F301A" w:rsidP="007F301A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3FD0">
        <w:rPr>
          <w:rFonts w:ascii="Times New Roman" w:eastAsia="Times New Roman" w:hAnsi="Times New Roman" w:cs="Times New Roman"/>
          <w:lang w:val="uk-UA"/>
        </w:rPr>
        <w:t>ІНФОРМУЄ:</w:t>
      </w:r>
      <w:r w:rsidRPr="00A325A9">
        <w:rPr>
          <w:rFonts w:ascii="Times New Roman" w:hAnsi="Times New Roman"/>
          <w:i/>
          <w:sz w:val="24"/>
          <w:szCs w:val="24"/>
          <w:lang w:val="uk-UA"/>
        </w:rPr>
        <w:t xml:space="preserve">Інформує    сільський  голова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Ніна  Павлівна Зварич</w:t>
      </w:r>
    </w:p>
    <w:p w:rsidR="007F301A" w:rsidRPr="00A71FD9" w:rsidRDefault="007F301A" w:rsidP="007F301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Pr="00A71FD9">
        <w:rPr>
          <w:rFonts w:ascii="Times New Roman" w:hAnsi="Times New Roman"/>
          <w:lang w:val="uk-UA"/>
        </w:rPr>
        <w:t xml:space="preserve">Про внесення  змін    до  Статуту    </w:t>
      </w:r>
      <w:proofErr w:type="spellStart"/>
      <w:r w:rsidRPr="00A71FD9">
        <w:rPr>
          <w:rFonts w:ascii="Times New Roman" w:hAnsi="Times New Roman"/>
          <w:lang w:val="uk-UA"/>
        </w:rPr>
        <w:t>КП</w:t>
      </w:r>
      <w:proofErr w:type="spellEnd"/>
      <w:r w:rsidRPr="00A71FD9">
        <w:rPr>
          <w:rFonts w:ascii="Times New Roman" w:hAnsi="Times New Roman"/>
          <w:lang w:val="uk-UA"/>
        </w:rPr>
        <w:t xml:space="preserve"> «  Надія» Бабчинецької  сільської  ради.</w:t>
      </w:r>
    </w:p>
    <w:p w:rsidR="007F301A" w:rsidRDefault="007F301A" w:rsidP="007F301A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C471E">
        <w:rPr>
          <w:rFonts w:ascii="Times New Roman" w:hAnsi="Times New Roman"/>
          <w:i/>
          <w:sz w:val="24"/>
          <w:szCs w:val="24"/>
          <w:lang w:val="uk-UA"/>
        </w:rPr>
        <w:t xml:space="preserve">  Інформує     начальник  відділу   земельних  ресурсів  та  соціально-економічного  розвитку    Л.М.</w:t>
      </w:r>
      <w:proofErr w:type="spellStart"/>
      <w:r w:rsidRPr="008C471E">
        <w:rPr>
          <w:rFonts w:ascii="Times New Roman" w:hAnsi="Times New Roman"/>
          <w:i/>
          <w:sz w:val="24"/>
          <w:szCs w:val="24"/>
          <w:lang w:val="uk-UA"/>
        </w:rPr>
        <w:t>Іордатій</w:t>
      </w:r>
      <w:proofErr w:type="spellEnd"/>
    </w:p>
    <w:p w:rsidR="007F301A" w:rsidRPr="0023141C" w:rsidRDefault="007F301A" w:rsidP="007F301A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3.</w:t>
      </w:r>
      <w:r w:rsidRPr="0023141C">
        <w:rPr>
          <w:rFonts w:ascii="Times New Roman" w:hAnsi="Times New Roman"/>
        </w:rPr>
        <w:t xml:space="preserve">Про   </w:t>
      </w:r>
      <w:proofErr w:type="spellStart"/>
      <w:r w:rsidRPr="0023141C">
        <w:rPr>
          <w:rFonts w:ascii="Times New Roman" w:hAnsi="Times New Roman"/>
        </w:rPr>
        <w:t>створення</w:t>
      </w:r>
      <w:proofErr w:type="spellEnd"/>
      <w:r w:rsidR="00EA315E">
        <w:rPr>
          <w:rFonts w:ascii="Times New Roman" w:hAnsi="Times New Roman"/>
          <w:lang w:val="uk-UA"/>
        </w:rPr>
        <w:t xml:space="preserve">   </w:t>
      </w:r>
      <w:proofErr w:type="spellStart"/>
      <w:r w:rsidRPr="0023141C">
        <w:rPr>
          <w:rFonts w:ascii="Times New Roman" w:hAnsi="Times New Roman"/>
        </w:rPr>
        <w:t>комунального</w:t>
      </w:r>
      <w:proofErr w:type="spellEnd"/>
      <w:r w:rsidRPr="0023141C">
        <w:rPr>
          <w:rFonts w:ascii="Times New Roman" w:hAnsi="Times New Roman"/>
        </w:rPr>
        <w:t xml:space="preserve">   закладу «Центр   </w:t>
      </w:r>
      <w:proofErr w:type="spellStart"/>
      <w:r w:rsidRPr="0023141C">
        <w:rPr>
          <w:rFonts w:ascii="Times New Roman" w:hAnsi="Times New Roman"/>
        </w:rPr>
        <w:t>фізичного</w:t>
      </w:r>
      <w:proofErr w:type="spellEnd"/>
      <w:r w:rsidR="00EA315E">
        <w:rPr>
          <w:rFonts w:ascii="Times New Roman" w:hAnsi="Times New Roman"/>
          <w:lang w:val="uk-UA"/>
        </w:rPr>
        <w:t xml:space="preserve">    </w:t>
      </w:r>
      <w:proofErr w:type="spellStart"/>
      <w:r w:rsidRPr="0023141C">
        <w:rPr>
          <w:rFonts w:ascii="Times New Roman" w:hAnsi="Times New Roman"/>
        </w:rPr>
        <w:t>здоров’я</w:t>
      </w:r>
      <w:proofErr w:type="spellEnd"/>
      <w:r w:rsidR="00EA315E">
        <w:rPr>
          <w:rFonts w:ascii="Times New Roman" w:hAnsi="Times New Roman"/>
          <w:lang w:val="uk-UA"/>
        </w:rPr>
        <w:t xml:space="preserve">   </w:t>
      </w:r>
      <w:proofErr w:type="spellStart"/>
      <w:r w:rsidRPr="0023141C">
        <w:rPr>
          <w:rFonts w:ascii="Times New Roman" w:hAnsi="Times New Roman"/>
        </w:rPr>
        <w:t>населення</w:t>
      </w:r>
      <w:proofErr w:type="spellEnd"/>
      <w:r w:rsidRPr="0023141C">
        <w:rPr>
          <w:rFonts w:ascii="Times New Roman" w:hAnsi="Times New Roman"/>
        </w:rPr>
        <w:t xml:space="preserve">   «Спорт  для    </w:t>
      </w:r>
      <w:proofErr w:type="spellStart"/>
      <w:r w:rsidRPr="0023141C">
        <w:rPr>
          <w:rFonts w:ascii="Times New Roman" w:hAnsi="Times New Roman"/>
        </w:rPr>
        <w:t>всіх</w:t>
      </w:r>
      <w:proofErr w:type="spellEnd"/>
      <w:r w:rsidRPr="0023141C">
        <w:rPr>
          <w:rFonts w:ascii="Times New Roman" w:hAnsi="Times New Roman"/>
        </w:rPr>
        <w:t xml:space="preserve">» </w:t>
      </w:r>
      <w:r w:rsidRPr="0023141C">
        <w:rPr>
          <w:rFonts w:ascii="Times New Roman" w:hAnsi="Times New Roman"/>
          <w:lang w:val="uk-UA"/>
        </w:rPr>
        <w:t>Бабчинецької  сільської  ради»</w:t>
      </w:r>
    </w:p>
    <w:p w:rsidR="007F301A" w:rsidRPr="00EA315E" w:rsidRDefault="007F301A" w:rsidP="00EA315E">
      <w:pPr>
        <w:tabs>
          <w:tab w:val="left" w:pos="360"/>
          <w:tab w:val="center" w:pos="4677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C471E">
        <w:rPr>
          <w:rFonts w:ascii="Times New Roman" w:hAnsi="Times New Roman"/>
          <w:i/>
          <w:sz w:val="24"/>
          <w:szCs w:val="24"/>
          <w:lang w:val="uk-UA"/>
        </w:rPr>
        <w:t>Інформує      перший  заступник  сільського  голови    О.М.</w:t>
      </w:r>
      <w:proofErr w:type="spellStart"/>
      <w:r w:rsidRPr="008C471E">
        <w:rPr>
          <w:rFonts w:ascii="Times New Roman" w:hAnsi="Times New Roman"/>
          <w:i/>
          <w:sz w:val="24"/>
          <w:szCs w:val="24"/>
          <w:lang w:val="uk-UA"/>
        </w:rPr>
        <w:t>Щербій</w:t>
      </w:r>
      <w:proofErr w:type="spellEnd"/>
      <w:r w:rsidRPr="008C471E"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</w:p>
    <w:p w:rsidR="007F301A" w:rsidRPr="00EA315E" w:rsidRDefault="007F301A" w:rsidP="00EA315E">
      <w:pPr>
        <w:tabs>
          <w:tab w:val="left" w:pos="360"/>
          <w:tab w:val="center" w:pos="4677"/>
        </w:tabs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Pr="008C471E">
        <w:rPr>
          <w:rFonts w:ascii="Times New Roman" w:hAnsi="Times New Roman"/>
          <w:sz w:val="24"/>
          <w:szCs w:val="24"/>
          <w:lang w:val="uk-UA"/>
        </w:rPr>
        <w:t xml:space="preserve">Про  внесення   змін     до  рішення   2  сесії  8  скликання  від 24.12.2020  року  «  Про  бюджет  Бабчинецької  сільської  ради   територіальної  громади  на  2021  р. </w:t>
      </w:r>
    </w:p>
    <w:p w:rsidR="00EA315E" w:rsidRDefault="007F301A" w:rsidP="002A46FB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C471E">
        <w:rPr>
          <w:rFonts w:ascii="Times New Roman" w:hAnsi="Times New Roman"/>
          <w:i/>
          <w:sz w:val="24"/>
          <w:szCs w:val="24"/>
          <w:lang w:val="uk-UA"/>
        </w:rPr>
        <w:t xml:space="preserve">Інформує     начальник     фінансового  відділу   Бабчинецької  сільської  ради   </w:t>
      </w:r>
      <w:r w:rsidR="00696630" w:rsidRPr="008C471E">
        <w:rPr>
          <w:rFonts w:ascii="Times New Roman" w:hAnsi="Times New Roman"/>
          <w:i/>
          <w:sz w:val="24"/>
          <w:szCs w:val="24"/>
          <w:lang w:val="uk-UA"/>
        </w:rPr>
        <w:t>Л.І.Глуха</w:t>
      </w:r>
    </w:p>
    <w:p w:rsidR="00EA315E" w:rsidRDefault="00EA315E" w:rsidP="002A46FB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>Земельні   питання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:</w:t>
      </w:r>
    </w:p>
    <w:p w:rsidR="00B32255" w:rsidRPr="00B32255" w:rsidRDefault="00B32255" w:rsidP="00B32255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Інформує     начальник  відділу   земельних  ресурсів  та  соціально-економічного  розвитку    Л.М.</w:t>
      </w:r>
      <w:proofErr w:type="spellStart"/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Іордатій</w:t>
      </w:r>
      <w:proofErr w:type="spellEnd"/>
    </w:p>
    <w:p w:rsidR="00B32255" w:rsidRDefault="00B32255" w:rsidP="002A46FB">
      <w:pPr>
        <w:widowControl w:val="0"/>
        <w:suppressAutoHyphens/>
        <w:spacing w:after="0" w:line="240" w:lineRule="auto"/>
        <w:rPr>
          <w:lang w:val="uk-UA"/>
        </w:rPr>
      </w:pPr>
    </w:p>
    <w:p w:rsidR="00EA315E" w:rsidRPr="00EA315E" w:rsidRDefault="00493F83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5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.Про надання дозволу на розроблення 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проекту землеустрою щодо відведення 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земельних ділянок  за межами  с. Вітрівка , Могилів-Подільського району Вінницької  області  для   ведення   особистого селянського господарства. </w:t>
      </w:r>
    </w:p>
    <w:p w:rsidR="00EA315E" w:rsidRPr="00EA315E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проекту землеустрою щодо відведення 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земельних ділянок  за межами  с. Бабчинці, 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Могилів-Подільського району Вінницької  області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для ведення особистого селянського господарства .</w:t>
      </w:r>
    </w:p>
    <w:p w:rsidR="00EA315E" w:rsidRPr="00EA315E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7.Про надання дозволу на розроблення проекту землеустрою щодо відведення 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земельних ділянок  за межами  с. Бабчинці,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Могилів-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Подільського району Вінницької  області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для ведення особистого селянського господарства .</w:t>
      </w:r>
    </w:p>
    <w:p w:rsidR="00EA315E" w:rsidRPr="00EA315E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8.Про надання дозволу на розроблення проекту землеустрою щодо відведення земельних ділянок  за межами  с. Бабчинці , Могилів-Подільського району Вінницької  області  для ведення особистого селянського господарства. </w:t>
      </w:r>
    </w:p>
    <w:p w:rsidR="000A4BAF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Бабчинці, Могилів-Подільського району Вінницької  області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для ведення особистого селянського господарства </w:t>
      </w:r>
    </w:p>
    <w:p w:rsidR="00EA315E" w:rsidRPr="00EA315E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Бабчинці , Могилів-Подільського району Вінницької  області  для ведення особистого селянського господарства .</w:t>
      </w:r>
    </w:p>
    <w:p w:rsidR="00EA315E" w:rsidRPr="00EA315E" w:rsidRDefault="000A4BAF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="00EA315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проекту відведення земельної ділянки для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ведення особистого селянського господарства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по </w:t>
      </w:r>
      <w:proofErr w:type="spellStart"/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вул.Стельмаха</w:t>
      </w:r>
      <w:proofErr w:type="spellEnd"/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 с. Бабчинці,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Чернівецького району Вінницької  області.</w:t>
      </w:r>
    </w:p>
    <w:p w:rsidR="00EA315E" w:rsidRPr="00EA315E" w:rsidRDefault="000A4BAF" w:rsidP="00EA315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12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.Про надання дозволу на виготовлення технічної документації    із землеустрою     щодо    встановлення (відновлення) меж   земельних ділянок в натурі (на місцевості).</w:t>
      </w:r>
    </w:p>
    <w:p w:rsidR="00EA315E" w:rsidRPr="00EA315E" w:rsidRDefault="000A4BAF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13</w:t>
      </w:r>
      <w:r w:rsidR="00EA315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.Про надання дозволу на розроблення проекту відведення земельних ділянок для ведення садівництва    в с. Бабчинці, Чернівецького району Вінницької  області.</w:t>
      </w:r>
    </w:p>
    <w:p w:rsidR="00EA315E" w:rsidRPr="000A4BAF" w:rsidRDefault="000A4BAF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14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технічної документації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щодо встановлення (відновлення) меж</w:t>
      </w:r>
      <w:r w:rsidR="00EA315E"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земельної ділянки в натурі (на місцевості)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для ведення особистого селянського господарства    на території Тростянецької сільської ради   </w:t>
      </w:r>
      <w:proofErr w:type="spellStart"/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Ямпільського</w:t>
      </w:r>
      <w:proofErr w:type="spellEnd"/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  району Вінницької області</w:t>
      </w:r>
    </w:p>
    <w:p w:rsidR="00EA315E" w:rsidRPr="00EA315E" w:rsidRDefault="000A4BAF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15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.Про затвердження технічної документації   щодо встановлення (відновлення) меж   земельної ділянки в натурі (на місцевості)   за межами населеного пункту    на території Бабчинецької сільської ради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Чернівецького району Вінницької області</w:t>
      </w:r>
    </w:p>
    <w:p w:rsidR="00EA315E" w:rsidRPr="000A4BAF" w:rsidRDefault="000A4BAF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16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. Про затвердження проекту землеустрою  щодо відведення земельних ділянок    із земель комунальної власності   сільськогосподарського призначення (землі запасу )   у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lastRenderedPageBreak/>
        <w:t xml:space="preserve">власність для ведення особистого селянського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господарства на території Бабчинецької сільської ради (за межами населеного пункту) .</w:t>
      </w:r>
    </w:p>
    <w:p w:rsidR="00EA315E" w:rsidRPr="00EA315E" w:rsidRDefault="00493F83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0A4BAF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7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із земель комунальної власності сільськогосподарського призначення (землі запасу ) у власність для ведення особистого селянського господарства на території Бабчинецької сільської ради (за межами населеного пункту)</w:t>
      </w:r>
      <w:proofErr w:type="gramStart"/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.</w:t>
      </w:r>
      <w:proofErr w:type="gramEnd"/>
    </w:p>
    <w:p w:rsidR="00EA315E" w:rsidRPr="000A4BAF" w:rsidRDefault="000A4BAF" w:rsidP="00EA31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18.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проекту землеустрою</w:t>
      </w:r>
      <w:r w:rsidR="00EA315E" w:rsidRPr="00EA315E">
        <w:rPr>
          <w:rFonts w:ascii="Times New Roman" w:hAnsi="Times New Roman" w:cs="Times New Roman"/>
          <w:sz w:val="24"/>
          <w:szCs w:val="24"/>
        </w:rPr>
        <w:t xml:space="preserve">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щодо відведення земельної ділянки</w:t>
      </w:r>
      <w:r w:rsidR="00EA315E" w:rsidRPr="00EA315E">
        <w:rPr>
          <w:rFonts w:ascii="Times New Roman" w:hAnsi="Times New Roman" w:cs="Times New Roman"/>
          <w:sz w:val="24"/>
          <w:szCs w:val="24"/>
        </w:rPr>
        <w:t xml:space="preserve">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у власність для ведення    особистого селянського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A315E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(код згідно КВЦПЗ- 01.03) на території Бабчинецької сільської ради.</w:t>
      </w:r>
    </w:p>
    <w:p w:rsidR="00EA315E" w:rsidRPr="00EA315E" w:rsidRDefault="00EA315E" w:rsidP="00EA315E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19 Про затвердження проекту землеустрою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щодо відведення земельної  ділянки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у власність для ведення   особистого селянського господарства</w:t>
      </w:r>
    </w:p>
    <w:p w:rsidR="00EA315E" w:rsidRPr="00EA315E" w:rsidRDefault="00EA315E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(код згідно КВЦПЗ- 01.03) на території Бабчинецької сільської ради.</w:t>
      </w:r>
    </w:p>
    <w:p w:rsidR="00EA315E" w:rsidRPr="00EA315E" w:rsidRDefault="00EA315E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Про затвердження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технічної документації із землеустрою    щодо встановлення (відновлення) меж  земельної ділянки     в натурі (на </w:t>
      </w:r>
      <w:proofErr w:type="gram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м</w:t>
      </w:r>
      <w:proofErr w:type="gram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ісцевості) у власність </w:t>
      </w:r>
      <w:proofErr w:type="spell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Гостинській</w:t>
      </w:r>
      <w:proofErr w:type="spell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Ніні Василівні.</w:t>
      </w:r>
    </w:p>
    <w:p w:rsidR="00EA315E" w:rsidRPr="00EA315E" w:rsidRDefault="00EA315E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21.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Про затвердження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технічної документації із землеустрою </w:t>
      </w:r>
      <w:r w:rsidR="000A4BAF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щодо встановлення (відновлення) меж  земельної ділянки</w:t>
      </w:r>
      <w:r w:rsidR="000A4BAF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 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в натурі (на місцевості) у власність Нечуї Галині Олександрівні</w:t>
      </w:r>
    </w:p>
    <w:p w:rsidR="00EA315E" w:rsidRPr="00EA315E" w:rsidRDefault="00EA315E" w:rsidP="00EA315E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ru-RU"/>
        </w:rPr>
        <w:t>22.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технічної документації з  нормативної грошової оцінки земельних    ділянок , що розташована на території    Бабчинецької сільської ради.</w:t>
      </w:r>
    </w:p>
    <w:p w:rsidR="00EA315E" w:rsidRPr="00EA315E" w:rsidRDefault="00EA315E" w:rsidP="00EA31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23.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розподіл 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земельної ділянки  за межами  с. Бабчинці,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Могилів-Подільського району Вінницької  області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для розміщення, будівництва , експлуатації та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обслуговування будівель і споруд об’єктів енергогенеруючих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підприємств, установ і організацій</w:t>
      </w:r>
      <w:r w:rsidR="000A4B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A315E" w:rsidRPr="00EA315E" w:rsidRDefault="00EA315E" w:rsidP="00EA315E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24. Про надання дозволу на розроблення детального плану території земельної   ділянки ТОВ «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лайфселл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» . </w:t>
      </w:r>
    </w:p>
    <w:p w:rsidR="00EA315E" w:rsidRPr="00EA315E" w:rsidRDefault="00EA315E" w:rsidP="00EA315E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ru-RU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25.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  дозвіл на виготовлення технічної документації</w:t>
      </w:r>
      <w:r w:rsidRPr="00EA315E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ru-RU"/>
        </w:rPr>
        <w:t xml:space="preserve">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землеустрою , на відновлення меж   земельної ділянки (паю) на території Бабчинецької   сільської ради.   </w:t>
      </w:r>
    </w:p>
    <w:p w:rsidR="00EA315E" w:rsidRPr="000A4BAF" w:rsidRDefault="00EA315E" w:rsidP="00EA315E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26.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проекту землеустрою щодо відведення </w:t>
      </w: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земельної ділянки в оренду для обслуговування будівлі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складув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с. Бабчинці по вул. Травнева ,8</w:t>
      </w:r>
      <w:r w:rsidR="000A4B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27.</w:t>
      </w: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Про надання дозволу на розроблення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технічної  документації  із землеустрою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щодо інвентаризації  земельних ділянок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комунальної власності Бабчинецької сільської ради.</w:t>
      </w:r>
    </w:p>
    <w:p w:rsidR="00EA315E" w:rsidRPr="00EA315E" w:rsidRDefault="00EA315E" w:rsidP="00EA315E">
      <w:pPr>
        <w:jc w:val="both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28.Про внесення змін до Додатку 1 рішення 42 сесії 8 скликання від 07.08.2020 р.  «Про затвердження Плану проведення    технічної інвентаризації та паспортизації    об’єктів благоустрою населення,  а саме дитячих, спортивних та інших майданчиків»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29.Про внесення до списку бажаючих   отримати земельні ділянки для ведення особистого селянського господарства    на території </w:t>
      </w:r>
      <w:r w:rsidR="000A4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Бабчинецької сільської ради.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30.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  проекту  землеустрою щодо відведення    земельної ділянки у власність   учаснику бойових дій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Потерлевичу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Є.В.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31.Про надання дозволу на розроблення    проекту  землеустрою щодо відведення    земельних ділянок у власність  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гр.Думанській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Ведуті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Ведуті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С.Г.,  Шевченко М.В., Шевченко В.Г. та Маркевич О.В.</w:t>
      </w:r>
    </w:p>
    <w:p w:rsidR="00EA315E" w:rsidRPr="00EA315E" w:rsidRDefault="00EA315E" w:rsidP="00EA315E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32.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 проекту  землеустрою щодо відведення    земельної ділянки у власність гр.</w:t>
      </w:r>
      <w:r w:rsidR="000A4B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Лозоватому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В.К. та Коваль</w:t>
      </w:r>
      <w:r w:rsidR="000A4BA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А.В.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33.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  проекту  землеустрою щодо відведення    земельних ділянок   у власність громадянам - жителям сіл </w:t>
      </w:r>
      <w:r w:rsidR="000A4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Букатинка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Вила-Ярузькі.</w:t>
      </w:r>
    </w:p>
    <w:p w:rsidR="00EA315E" w:rsidRPr="00EA315E" w:rsidRDefault="00EA315E" w:rsidP="00EA315E">
      <w:pPr>
        <w:tabs>
          <w:tab w:val="left" w:pos="54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34.Про затвердження проекту землеустрою     щодо відведення земельної ділянки    у власність </w:t>
      </w:r>
      <w:r w:rsidR="000A4B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гр.Донгашу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А.Ю. та Лисенко М.Ю.</w:t>
      </w:r>
    </w:p>
    <w:p w:rsidR="00EA315E" w:rsidRPr="00EA315E" w:rsidRDefault="00EA315E" w:rsidP="00EA315E">
      <w:pPr>
        <w:shd w:val="clear" w:color="auto" w:fill="FFFFFF"/>
        <w:tabs>
          <w:tab w:val="left" w:pos="5580"/>
          <w:tab w:val="left" w:pos="7020"/>
          <w:tab w:val="left" w:pos="8647"/>
          <w:tab w:val="left" w:pos="8789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35.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 затвердження проекту землеустрою щодо відведення земельної ділянки   у власність гр.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Іордатій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А.В.,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Іордатій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А.М.,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Заблоцькому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А.Є.,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Пеляк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А.П.</w:t>
      </w:r>
    </w:p>
    <w:p w:rsidR="00EA315E" w:rsidRPr="00EA315E" w:rsidRDefault="00EA315E" w:rsidP="000A4BAF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36.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 затвердження проекту землеустрою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 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щодо відведення земельної ділянки у власність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гр.Коваль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В.В. 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та Ковалю В.В</w:t>
      </w:r>
      <w:r w:rsidRPr="00EA31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val="uk-UA"/>
        </w:rPr>
        <w:t>.</w:t>
      </w:r>
    </w:p>
    <w:p w:rsidR="00EA315E" w:rsidRPr="00EA315E" w:rsidRDefault="00EA315E" w:rsidP="00EA315E">
      <w:pPr>
        <w:shd w:val="clear" w:color="auto" w:fill="FFFFFF"/>
        <w:tabs>
          <w:tab w:val="left" w:pos="5580"/>
          <w:tab w:val="left" w:pos="7020"/>
          <w:tab w:val="left" w:pos="7920"/>
        </w:tabs>
        <w:spacing w:before="120"/>
        <w:ind w:right="153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0A4BAF">
        <w:rPr>
          <w:rFonts w:ascii="Times New Roman" w:eastAsia="Times New Roman" w:hAnsi="Times New Roman" w:cs="Times New Roman"/>
          <w:sz w:val="24"/>
          <w:szCs w:val="24"/>
          <w:lang w:val="uk-UA"/>
        </w:rPr>
        <w:t>37</w:t>
      </w:r>
      <w:r w:rsidRPr="00EA315E">
        <w:rPr>
          <w:rFonts w:ascii="Times New Roman" w:eastAsia="Times New Roman" w:hAnsi="Times New Roman" w:cs="Times New Roman"/>
          <w:color w:val="333399"/>
          <w:sz w:val="24"/>
          <w:szCs w:val="24"/>
          <w:lang w:val="uk-UA"/>
        </w:rPr>
        <w:t>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Про затвердження проекту землеустрою    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щодо відведення земельної 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ділянки    у власність гр.</w:t>
      </w:r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 </w:t>
      </w:r>
      <w:proofErr w:type="spellStart"/>
      <w:r w:rsidR="000A4B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Мариновські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й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Т.Л.</w:t>
      </w:r>
    </w:p>
    <w:p w:rsidR="00EA315E" w:rsidRPr="00EA315E" w:rsidRDefault="00EA315E" w:rsidP="00EA315E">
      <w:pPr>
        <w:shd w:val="clear" w:color="auto" w:fill="FFFFFF"/>
        <w:tabs>
          <w:tab w:val="left" w:pos="5580"/>
          <w:tab w:val="left" w:pos="7020"/>
          <w:tab w:val="left" w:pos="7920"/>
        </w:tabs>
        <w:spacing w:before="120"/>
        <w:ind w:right="153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38.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 затвердження проекту</w:t>
      </w:r>
      <w:r w:rsidRPr="00EA3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землеустрою   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щодо відведення земельної ділянки у власність гр.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Боднарю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М.П. </w:t>
      </w:r>
    </w:p>
    <w:p w:rsidR="00EA315E" w:rsidRPr="00EA315E" w:rsidRDefault="00EA315E" w:rsidP="00EA315E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39.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 на  місцевості) для передачі  у власність  для  будівництва   та  обслуговування  житлового  будинку,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господарськи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будівель  і споруд гр. Любчик Ганні Петрівні</w:t>
      </w:r>
    </w:p>
    <w:p w:rsidR="00EA315E" w:rsidRPr="00EA315E" w:rsidRDefault="00EA315E" w:rsidP="00EA315E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40.Про  затвердження  технічної  документації  із  землеустрою  щодо  встановлення (відновлення) меж   земельних   ділянок  в  натурі  (на  місцевості ) для  передачі  у  власність  для  будівництва  та  обслуговування  житлового  будинку, господарських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тбудівель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  споруд та  для ведення особистого селянського  господарства  гр. Любчику Миколі Йосиповичу.</w:t>
      </w:r>
    </w:p>
    <w:p w:rsidR="00EA315E" w:rsidRPr="00EA315E" w:rsidRDefault="00EA315E" w:rsidP="00EA315E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41.Про затвердження  технічної  документації  із землеустрою  щодо встановлення (відновлення) меж земельної ділянки в натурі  (на місцевості ) для ведення особистого селянського   господарства  гр. Любчик Галині   Тимофіївні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A315E" w:rsidRPr="00EA315E" w:rsidRDefault="00EA315E" w:rsidP="00EA315E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42.Про  затвердження  технічної  документації  із  землеустрою    щодо  встановлення (відновлення) меж   земельних   ділянок  в  натурі  (на місцевості ) для  передачі  у  власність  для  будівництва  та  обслуговування  житлового  будинку, господарських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будівель  і  споруд та  для ведення особистого селянського   господарства 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Танієву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Василю Авксентійовичу.</w:t>
      </w:r>
    </w:p>
    <w:p w:rsidR="00B32255" w:rsidRDefault="00EA315E" w:rsidP="00B32255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43. Про  затвердження  технічної  документації  із  землеустрою  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щодо  встановлення (відновлення) меж  земельної  ділянки  в  натурі  на  місцевості ) для передачі  у власність  для  будівництва  та  обслуговування  житлового  будинку, господарських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  і споруд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Данилюку Олександру Івановичу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A315E" w:rsidRPr="00EA315E" w:rsidRDefault="00EA315E" w:rsidP="00B32255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44.Про  надання  дозволу  на  виготовлення    проекту  землеустрою щодо  відведення  земельної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ділянки  із земель сільськогосподарського призначення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для  ведення  особистого селянського господарства  для  передачі  у  власність   гр. Баєвій Ганні Іванівні.</w:t>
      </w:r>
    </w:p>
    <w:p w:rsidR="00EA315E" w:rsidRPr="00EA315E" w:rsidRDefault="00EA315E" w:rsidP="00EA315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45.Про  надання  дозволу  на  виготовлення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землеустрою щодо  відведення  земельної   ділянки  із земель житлової та громадської забудови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будинку,господарських будівель та споруд    для  переда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>чі  у  власність   гр. Кукурудза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Олегу Петровичу.</w:t>
      </w:r>
    </w:p>
    <w:p w:rsidR="00EA315E" w:rsidRPr="00EA315E" w:rsidRDefault="00EA315E" w:rsidP="00EA315E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46.Про  затвердження технічної документації  із   землеустрою  щодо встановлення (відновлення) меж   земельної  ділянки в натурі (на місцевості) і передачу    у власність земельної  ділянки  гр. Лукашику Василю Федоровичу.</w:t>
      </w:r>
    </w:p>
    <w:p w:rsidR="00EA315E" w:rsidRPr="00EA315E" w:rsidRDefault="00EA315E" w:rsidP="00EA315E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47.Про  затвердження технічної документації  і   землеустрою  щодо встановлення (відновлення) меж   земельної  ділянки в натурі (на місцевості) і передачу   у власність земельної  ділянки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Котець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Миколі  Васильовичу .</w:t>
      </w:r>
    </w:p>
    <w:p w:rsidR="00EA315E" w:rsidRPr="00EA315E" w:rsidRDefault="00EA315E" w:rsidP="00EA315E">
      <w:pPr>
        <w:tabs>
          <w:tab w:val="left" w:pos="268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48. Про  затвердження проекту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землеустр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щодо відведення земельної ділянки у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для ведення особистого селянського господарства  гр.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Підгурській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Ліні  Вікторівні.</w:t>
      </w:r>
    </w:p>
    <w:p w:rsidR="00EA315E" w:rsidRPr="00EA315E" w:rsidRDefault="00EA315E" w:rsidP="00EA315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49.Про надання дозволу на розроблення   проекту землеустрою щодо    відведення   земельної  ділянки у власність для ведення  особистого  селянського господарства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Бурдейному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Віктору  Афанасійовичу</w:t>
      </w:r>
    </w:p>
    <w:p w:rsidR="00EA315E" w:rsidRPr="00EA315E" w:rsidRDefault="00EA315E" w:rsidP="00EA315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50. Про надання дозволу на розроблення   проекту землеустрою щодо відведення   земельної  ділянки у власність  за межами с. Мої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вка   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ведення індивідуального  садівництва 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Дмитру  Петровичу.</w:t>
      </w:r>
    </w:p>
    <w:p w:rsidR="00EA315E" w:rsidRPr="00EA315E" w:rsidRDefault="00EA315E" w:rsidP="00EA315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 51.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розроблення   проекту землеустрою щодо відведення     земельної  ділянки у власність  за межами с. Моїв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 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ведення індивідуального  садівництва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Галині  Анатоліївні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A315E" w:rsidRPr="00EA315E" w:rsidRDefault="00EA315E" w:rsidP="00EA315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52.Про надання дозволу на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проекту землеустрою щодо відведення   земельної  ділянки у вла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сність  за межами с. Моївка  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ведення індивідуального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садівництв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Наталії  Дмитрівні</w:t>
      </w:r>
    </w:p>
    <w:p w:rsidR="007F301A" w:rsidRPr="00B32255" w:rsidRDefault="00EA315E" w:rsidP="00B32255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53.Про надання дозволу на розроблення  проекту землеустрою щодо відведення   земельної  ділянки у власність  за межами с. Моївка   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ведення індивідуального  садівництва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Сергію  Дмитровичу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A46FB" w:rsidRPr="00EA315E" w:rsidRDefault="00B32255" w:rsidP="002A46F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1.СЛУХАЛИ: </w:t>
      </w:r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Про  затвердження    Стратегії  розвитку    Бабчинецької  сільської    </w:t>
      </w:r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територіальної  громади    до    2030  року-  Стратегії 3.0.</w:t>
      </w:r>
    </w:p>
    <w:p w:rsidR="00A71FD9" w:rsidRPr="00EA315E" w:rsidRDefault="002A46FB" w:rsidP="002314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ІНФОРМУЄ: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Інформує    сільський  голова  </w:t>
      </w:r>
      <w:r w:rsidR="0023141C"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Ніна  Павлівна Зварич</w:t>
      </w:r>
      <w:r w:rsidR="00B3225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345B7" w:rsidRPr="00EA315E" w:rsidRDefault="00B32255" w:rsidP="00C345B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 :</w:t>
      </w:r>
      <w:r w:rsidR="00C345B7" w:rsidRPr="00EA315E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C345B7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C345B7" w:rsidRPr="00EA315E" w:rsidRDefault="00C345B7" w:rsidP="00372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Голосували: « За» -</w:t>
      </w:r>
      <w:r w:rsidR="00B3225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C345B7" w:rsidRPr="00EA315E" w:rsidRDefault="00B32255" w:rsidP="00C345B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Проти – 0 </w:t>
      </w:r>
      <w:r w:rsidR="00C345B7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; Утримались-0</w:t>
      </w:r>
    </w:p>
    <w:p w:rsidR="002A46FB" w:rsidRPr="00EA315E" w:rsidRDefault="00A71FD9" w:rsidP="0023141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 змін    до  Статуту    </w:t>
      </w:r>
      <w:proofErr w:type="spellStart"/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«  Надія» Бабчинецької  сільської  ради.</w:t>
      </w:r>
    </w:p>
    <w:p w:rsidR="0023141C" w:rsidRPr="00EA315E" w:rsidRDefault="002A46FB" w:rsidP="002314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Інформує     начальник  відділу   земельних  ресурсів  та  соціально-економічного  розвитку    Л.М.</w:t>
      </w:r>
      <w:proofErr w:type="spellStart"/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Іордатій</w:t>
      </w:r>
      <w:proofErr w:type="spellEnd"/>
    </w:p>
    <w:p w:rsidR="00C345B7" w:rsidRPr="00EA315E" w:rsidRDefault="00B32255" w:rsidP="00C345B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="00372BE1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345B7" w:rsidRPr="00EA315E">
        <w:rPr>
          <w:rFonts w:ascii="Times New Roman" w:hAnsi="Times New Roman" w:cs="Times New Roman"/>
          <w:i/>
          <w:sz w:val="24"/>
          <w:szCs w:val="24"/>
          <w:lang w:val="uk-UA"/>
        </w:rPr>
        <w:t>р</w:t>
      </w:r>
      <w:r w:rsidR="00C345B7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C345B7" w:rsidRPr="00EA315E" w:rsidRDefault="00C345B7" w:rsidP="00C345B7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C345B7" w:rsidRPr="00EA315E" w:rsidRDefault="00C345B7" w:rsidP="002314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Проти - 0; Утримались-0</w:t>
      </w:r>
    </w:p>
    <w:p w:rsidR="00A71FD9" w:rsidRPr="00EA315E" w:rsidRDefault="0023141C" w:rsidP="002314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3.</w:t>
      </w:r>
      <w:r w:rsid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СЛУХАЛИ: </w:t>
      </w:r>
      <w:r w:rsidR="002A46FB" w:rsidRPr="00372BE1">
        <w:rPr>
          <w:rFonts w:ascii="Times New Roman" w:hAnsi="Times New Roman" w:cs="Times New Roman"/>
          <w:sz w:val="24"/>
          <w:szCs w:val="24"/>
          <w:lang w:val="uk-UA"/>
        </w:rPr>
        <w:t>Про   створення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A46FB" w:rsidRPr="00372BE1">
        <w:rPr>
          <w:rFonts w:ascii="Times New Roman" w:hAnsi="Times New Roman" w:cs="Times New Roman"/>
          <w:sz w:val="24"/>
          <w:szCs w:val="24"/>
          <w:lang w:val="uk-UA"/>
        </w:rPr>
        <w:t>комунального   закладу «Центр   фізичного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46FB" w:rsidRPr="00372BE1">
        <w:rPr>
          <w:rFonts w:ascii="Times New Roman" w:hAnsi="Times New Roman" w:cs="Times New Roman"/>
          <w:sz w:val="24"/>
          <w:szCs w:val="24"/>
          <w:lang w:val="uk-UA"/>
        </w:rPr>
        <w:t>здоров’я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46FB" w:rsidRPr="00372BE1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  «Спорт  для    </w:t>
      </w:r>
      <w:proofErr w:type="spellStart"/>
      <w:r w:rsidR="002A46FB" w:rsidRPr="00EA315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2A46FB" w:rsidRPr="00EA315E">
        <w:rPr>
          <w:rFonts w:ascii="Times New Roman" w:hAnsi="Times New Roman" w:cs="Times New Roman"/>
          <w:sz w:val="24"/>
          <w:szCs w:val="24"/>
        </w:rPr>
        <w:t xml:space="preserve">» </w:t>
      </w:r>
      <w:r w:rsidR="00A71FD9" w:rsidRPr="00EA315E">
        <w:rPr>
          <w:rFonts w:ascii="Times New Roman" w:hAnsi="Times New Roman" w:cs="Times New Roman"/>
          <w:sz w:val="24"/>
          <w:szCs w:val="24"/>
          <w:lang w:val="uk-UA"/>
        </w:rPr>
        <w:t>Бабчинецької  сільської  ради»</w:t>
      </w:r>
    </w:p>
    <w:p w:rsidR="002A46FB" w:rsidRPr="00EA315E" w:rsidRDefault="002A46FB" w:rsidP="002A46FB">
      <w:pPr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Інформує      перший  заступник  сільського  голови    О.М.</w:t>
      </w:r>
      <w:proofErr w:type="spellStart"/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Щербій</w:t>
      </w:r>
      <w:proofErr w:type="spellEnd"/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</w:p>
    <w:p w:rsidR="00C345B7" w:rsidRPr="00EA315E" w:rsidRDefault="00372BE1" w:rsidP="00C345B7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="00C345B7"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="00C345B7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C345B7" w:rsidRPr="00EA315E" w:rsidRDefault="00C345B7" w:rsidP="005C3B0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</w:t>
      </w:r>
      <w:r w:rsidR="00E02228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</w:t>
      </w:r>
      <w:r w:rsidR="00E02228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Утримались-0</w:t>
      </w:r>
    </w:p>
    <w:p w:rsidR="00C345B7" w:rsidRPr="00EA315E" w:rsidRDefault="00C345B7" w:rsidP="002A46FB">
      <w:pPr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Pr="00EA315E" w:rsidRDefault="00A71FD9" w:rsidP="0023141C">
      <w:pPr>
        <w:tabs>
          <w:tab w:val="left" w:pos="360"/>
          <w:tab w:val="center" w:pos="4677"/>
        </w:tabs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2A46FB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Про  внесення   змін     до  рішення   2  сесії  8  скликання  від 24.12.2020  року  «  Про  бюджет  Бабчинецької  сільської  ради   територіальної  громади  на  2021  р. </w:t>
      </w:r>
    </w:p>
    <w:p w:rsidR="002A46FB" w:rsidRPr="00EA315E" w:rsidRDefault="002A46FB" w:rsidP="002A46FB">
      <w:pPr>
        <w:tabs>
          <w:tab w:val="left" w:pos="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Інформує     начальник     фінансового  відділу   Бабчинецької  сільської  ради   Л.І.Глуха . </w:t>
      </w:r>
    </w:p>
    <w:p w:rsidR="005C3B08" w:rsidRPr="00EA315E" w:rsidRDefault="00372BE1" w:rsidP="005C3B0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="005C3B08"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="005C3B08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5C3B08" w:rsidRPr="00EA315E" w:rsidRDefault="005C3B08" w:rsidP="005C3B0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372BE1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372BE1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5C3B08" w:rsidRPr="00EA315E" w:rsidRDefault="005C3B08" w:rsidP="005C3B08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696630" w:rsidRPr="00EA315E" w:rsidRDefault="002A46FB" w:rsidP="00372B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141C" w:rsidRPr="00EA315E" w:rsidRDefault="002A46FB" w:rsidP="0023141C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5.</w:t>
      </w:r>
      <w:r w:rsidR="00372B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СЛУХАЛИ: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Вітрівка , Могилів-Подільського району Вінницької  області  для   ведення   особистого селянського господарства.</w:t>
      </w:r>
    </w:p>
    <w:p w:rsidR="0023141C" w:rsidRPr="00EA315E" w:rsidRDefault="00372BE1" w:rsidP="003A434E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 xml:space="preserve">ВИРІШИЛИ   </w:t>
      </w:r>
      <w:r w:rsidR="0023141C" w:rsidRPr="00EA315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: р</w:t>
      </w:r>
      <w:r w:rsidR="0023141C" w:rsidRPr="00EA31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ішення   затвердити  / Додається./</w:t>
      </w:r>
    </w:p>
    <w:p w:rsidR="007833AB" w:rsidRDefault="0023141C" w:rsidP="000F6525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</w:t>
      </w:r>
      <w:r w:rsidR="00372BE1">
        <w:rPr>
          <w:rFonts w:ascii="Times New Roman" w:eastAsia="Times New Roman" w:hAnsi="Times New Roman" w:cs="Times New Roman"/>
          <w:sz w:val="24"/>
          <w:szCs w:val="24"/>
          <w:lang w:val="uk-UA"/>
        </w:rPr>
        <w:t>« ЗА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» -</w:t>
      </w:r>
      <w:r w:rsidR="00372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0 ,  </w:t>
      </w:r>
    </w:p>
    <w:p w:rsidR="0023141C" w:rsidRPr="00EA315E" w:rsidRDefault="00372BE1" w:rsidP="000F6525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Проти: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="0023141C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2A46FB" w:rsidRPr="00EA315E" w:rsidRDefault="00372BE1" w:rsidP="0023141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Утримались 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Безносюк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В.В.</w:t>
      </w:r>
      <w:r w:rsidR="0023141C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F6525" w:rsidRPr="00EA315E" w:rsidRDefault="000F6525" w:rsidP="000F6525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72BE1" w:rsidRDefault="002A46FB" w:rsidP="00372BE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372BE1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 :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Бабчинці, Могилів-Подільського району Вінницької  областідля ведення особистого селянського господарства .</w:t>
      </w:r>
      <w:r w:rsidR="00372BE1" w:rsidRPr="00372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72BE1" w:rsidRPr="00372BE1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372BE1" w:rsidRPr="00EA315E" w:rsidRDefault="00372BE1" w:rsidP="00372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372BE1" w:rsidRPr="00EA315E" w:rsidRDefault="00372BE1" w:rsidP="00372B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72BE1" w:rsidRDefault="002A46FB" w:rsidP="00372BE1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7.Про надання дозволу на розроблення проекту землеустрою щодо відведення земельних ділянок  за межами  с. Бабчинці,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Могилів-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Подільського району Вінницької  областідля ведення особистого селянського господарства .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0F6525" w:rsidRPr="00EA315E" w:rsidRDefault="000F6525" w:rsidP="000F6525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:rsidR="00372BE1" w:rsidRDefault="002A46FB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8.Про надання дозволу на розроблення проекту землеустрою щодо відведення земельних ділянок  за межами  с. Бабчинці , Могилів-Подільського району Вінницької  області  для ведення особистого селянського господарства.</w:t>
      </w:r>
      <w:r w:rsidR="00372BE1" w:rsidRP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0F6525" w:rsidRPr="00EA315E" w:rsidRDefault="000F6525" w:rsidP="002A46FB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:rsidR="00372BE1" w:rsidRDefault="002A46FB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Бабчинці, Могилів-Подільського району Вінницької  областідля ведення особ</w:t>
      </w:r>
      <w:r w:rsidR="000F6525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истого селянського господарства.</w:t>
      </w:r>
      <w:r w:rsidR="00372BE1" w:rsidRP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0F6525" w:rsidRPr="00EA315E" w:rsidRDefault="000F6525" w:rsidP="002A46FB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</w:p>
    <w:p w:rsidR="00372BE1" w:rsidRDefault="002A46FB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земельних ділянок  за межами  с. Бабчинці , Могилів-Подільського району Вінницької  області  для ведення особистого селянського господарства .</w:t>
      </w:r>
      <w:r w:rsidR="00372BE1" w:rsidRP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EA315E" w:rsidRDefault="002A46FB" w:rsidP="002A46FB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11.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надання дозволу на розроблення проекту відведення земельної ділянки для ведення особистого селянського господарства по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вул.Стельмаха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 с. Бабчинці,Чернівецького району Вінницької  області.</w:t>
      </w:r>
    </w:p>
    <w:p w:rsidR="009F22E3" w:rsidRDefault="00372BE1" w:rsidP="009F22E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72BE1" w:rsidRPr="00372BE1" w:rsidRDefault="00372BE1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2BE1" w:rsidRDefault="002A46FB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12.Про надання дозволу на виготовлення технічної документації    із землеустрою     щодо    встановлення (відновлення) меж   земельних ділянок в натурі (на місцевості).</w:t>
      </w:r>
      <w:r w:rsidR="00372BE1" w:rsidRPr="00372B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72BE1"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="00372BE1"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="00372BE1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372BE1" w:rsidRDefault="009F22E3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6525" w:rsidRDefault="002A46FB" w:rsidP="002A46FB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13.Про надання дозволу на розроблення проекту відведення земельних ділянок для ведення садівництва    в с. Бабчинці, Чернівецького району Вінницької  області.</w:t>
      </w:r>
    </w:p>
    <w:p w:rsidR="009F22E3" w:rsidRPr="007833AB" w:rsidRDefault="00372BE1" w:rsidP="00372BE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0F6525" w:rsidRPr="007833AB" w:rsidRDefault="000F6525" w:rsidP="007833A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>Чорнопищук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  <w:r w:rsidR="007833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</w:t>
      </w:r>
      <w:r w:rsidR="007833A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; Утримались - 0.</w:t>
      </w:r>
    </w:p>
    <w:p w:rsidR="002A46FB" w:rsidRDefault="002A46FB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lang w:val="uk-UA"/>
        </w:rPr>
        <w:t>14.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Про затвердження технічної документаціїщодо встановлення (відновлення) межземельної ділянки в натурі (на місцевості)для ведення особистого селянського господарства    на території Тростянецької сільської ради   </w:t>
      </w:r>
      <w:proofErr w:type="spell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Ямпільського</w:t>
      </w:r>
      <w:proofErr w:type="spell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  району Вінницької області</w:t>
      </w:r>
    </w:p>
    <w:p w:rsidR="00372BE1" w:rsidRDefault="00372BE1" w:rsidP="00372BE1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372BE1" w:rsidRPr="007833AB" w:rsidRDefault="009F22E3" w:rsidP="007833AB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EA315E" w:rsidRDefault="002A46FB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15.Про затвердження технічної документації   щодо встановлення (відновлення) меж   земельної ділянки в натурі (на місцевості)   за межами населеного пункту    на території Бабчинецької сільської </w:t>
      </w:r>
      <w:proofErr w:type="spell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радиЧернівецького</w:t>
      </w:r>
      <w:proofErr w:type="spell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району Вінницької області</w:t>
      </w:r>
    </w:p>
    <w:p w:rsidR="000F6525" w:rsidRPr="00EA315E" w:rsidRDefault="00372BE1" w:rsidP="000F6525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</w:t>
      </w:r>
    </w:p>
    <w:p w:rsidR="000F6525" w:rsidRPr="00EA315E" w:rsidRDefault="000F6525" w:rsidP="000F6525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>Чорнопищук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В.В.,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О.П.,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0F6525" w:rsidRPr="00EA315E" w:rsidRDefault="009F22E3" w:rsidP="000F65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Проти - 0</w:t>
      </w:r>
      <w:r w:rsidR="000F6525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; Утримались - 0.</w:t>
      </w:r>
    </w:p>
    <w:p w:rsidR="000F6525" w:rsidRPr="00EA315E" w:rsidRDefault="000F6525" w:rsidP="000F652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16. Про затвердження проекту землеустрою  щодо відведення земельних ділянок    із земель комунальної власності   сільськогосподарського призначення (землі запасу )   у власність для </w:t>
      </w:r>
      <w:r w:rsidR="00173E3A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ведення особистого селянського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господарства на території Бабчинецької сільської ради (за межами населеного пункту) .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72BE1" w:rsidRPr="00EA315E" w:rsidRDefault="00372BE1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:rsidR="002A46FB" w:rsidRPr="00EA315E" w:rsidRDefault="002A46FB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</w:rPr>
        <w:t>17.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проекту землеустрою щодо відведення земельної ділянки із земель комунальної власності сільськогосподарського призначення (землі запасу ) у власність для ведення особистого селянського господарства на території Бабчинецької сільської ради (за межами населеного пункту)</w:t>
      </w:r>
      <w:proofErr w:type="gram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.</w:t>
      </w:r>
      <w:proofErr w:type="gramEnd"/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7F301A" w:rsidRPr="00EA315E" w:rsidRDefault="007F301A" w:rsidP="000F6525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Pr="009F22E3" w:rsidRDefault="002A46FB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18</w:t>
      </w:r>
      <w:r w:rsidR="000F6525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проекту землеустрою</w:t>
      </w:r>
      <w:r w:rsidR="007833AB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 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щодо відведення земельної </w:t>
      </w:r>
      <w:proofErr w:type="spell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ділянкиу</w:t>
      </w:r>
      <w:proofErr w:type="spell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власність для ведення    особистого селянського господарства(код згідно КВЦПЗ- 01.03) на території Бабчинецької сільської ради.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72BE1" w:rsidRPr="00372BE1" w:rsidRDefault="00372BE1" w:rsidP="002A46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6FB" w:rsidRPr="00EA315E" w:rsidRDefault="002A46FB" w:rsidP="002A46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19</w:t>
      </w:r>
      <w:r w:rsidR="000F6525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Про затвердження проекту землеустроющодо відведення земельної  ділянкиу власність для ведення   особистого селянського господарства</w:t>
      </w:r>
    </w:p>
    <w:p w:rsidR="009F22E3" w:rsidRDefault="002A46FB" w:rsidP="009F22E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(код згідно КВЦПЗ- 01.03) на території Бабчинецької сільської ради.</w:t>
      </w:r>
      <w:r w:rsidR="009F22E3" w:rsidRPr="009F2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F22E3" w:rsidRDefault="009F22E3" w:rsidP="009F22E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 рішення  затвердити  (додається).</w:t>
      </w:r>
    </w:p>
    <w:p w:rsidR="007833AB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F22E3" w:rsidRDefault="009F22E3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:rsidR="00325679" w:rsidRDefault="002A46FB" w:rsidP="00325679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Про затвердження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технічної документації із землеустрою    щодо встановлення (відновлення) меж  земельної ділянки     в натурі (на </w:t>
      </w:r>
      <w:proofErr w:type="gram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м</w:t>
      </w:r>
      <w:proofErr w:type="gram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ісцевості) у власність </w:t>
      </w:r>
      <w:proofErr w:type="spellStart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Гостинській</w:t>
      </w:r>
      <w:proofErr w:type="spellEnd"/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Ні</w:t>
      </w:r>
      <w:r w:rsidR="0035217C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ні Василівні.</w:t>
      </w:r>
    </w:p>
    <w:p w:rsidR="00372BE1" w:rsidRPr="00EA315E" w:rsidRDefault="00372BE1" w:rsidP="00372BE1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72BE1" w:rsidRPr="00EA315E" w:rsidRDefault="00372BE1" w:rsidP="00325679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</w:p>
    <w:p w:rsidR="00325679" w:rsidRDefault="002A46FB" w:rsidP="00325679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21.Про затвердження технічної документації із</w:t>
      </w:r>
      <w:r w:rsidR="000F6525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 землеустрою 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щодо встановлення (відновлення) меж  земельної ділянки в натурі (на місцевості) у власність Нечуї Галині Олександрі</w:t>
      </w:r>
      <w:r w:rsidR="00325679"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вні</w:t>
      </w:r>
    </w:p>
    <w:p w:rsidR="00325679" w:rsidRPr="00EA315E" w:rsidRDefault="009A1D1C" w:rsidP="0032567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ся</w:t>
      </w:r>
      <w:r w:rsidR="00325679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</w:p>
    <w:p w:rsidR="007833AB" w:rsidRDefault="00325679" w:rsidP="003A434E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>Чорнопищук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</w:t>
      </w:r>
      <w:r w:rsidR="0035217C"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Г.В., Сандул М.М., Поліщук С.А.</w:t>
      </w:r>
      <w:r w:rsidR="009F2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</w:p>
    <w:p w:rsidR="00325679" w:rsidRDefault="009F22E3" w:rsidP="003A434E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Проти - 0</w:t>
      </w:r>
      <w:r w:rsidR="00325679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; Утримались - 0.</w:t>
      </w:r>
    </w:p>
    <w:p w:rsidR="009A1D1C" w:rsidRPr="00EA315E" w:rsidRDefault="009A1D1C" w:rsidP="003A434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z w:val="24"/>
          <w:szCs w:val="24"/>
          <w:lang w:val="uk-UA" w:bidi="ru-RU"/>
        </w:rPr>
        <w:t>22.</w:t>
      </w: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Про затвердження технічної документації з  нормативної грошової оцінки земельних    ділянок , що розташована на території    Бабчинецької сільської ради.</w:t>
      </w:r>
    </w:p>
    <w:p w:rsidR="009A1D1C" w:rsidRDefault="009A1D1C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A1D1C" w:rsidRDefault="002A46FB" w:rsidP="009A1D1C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 xml:space="preserve">23.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надання дозволу на розподіл земельної ділянки  за межами  с. Бабчинці, Могилів-Подільського району Вінницької  областідля розміщення, будівництва , експлуатації та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lastRenderedPageBreak/>
        <w:t>обслуговування будівель і споруд об’єктів енергогенеруючих</w:t>
      </w:r>
      <w:r w:rsidR="007833A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підприємств, установ і організацій</w:t>
      </w:r>
    </w:p>
    <w:p w:rsidR="009A1D1C" w:rsidRPr="00EA315E" w:rsidRDefault="009A1D1C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A1D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EA315E" w:rsidRDefault="002A46FB" w:rsidP="002A46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24. Про надання дозволу на розроблення детального плану території земельної   ділянки ТОВ «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лайфселл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» . </w:t>
      </w:r>
    </w:p>
    <w:p w:rsidR="009A1D1C" w:rsidRDefault="009A1D1C" w:rsidP="009A1D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A1D1C" w:rsidRDefault="002A46FB" w:rsidP="002A46F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25.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дозвіл на виготовлення технічної документаціїіз землеустрою , на відновлення меж   земельної ділянки (паю) на території Бабчинецької   сільської ради.  </w:t>
      </w:r>
    </w:p>
    <w:p w:rsidR="002A46FB" w:rsidRDefault="009A1D1C" w:rsidP="009A1D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26.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Про надання дозволу на розроблення проекту землеустрою щодо відведення земельної ділянки в оренду для обслуговування будівлі</w:t>
      </w:r>
      <w:r w:rsidR="008C471E"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складу 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 с. Бабчинці по вул. Травнева ,8</w:t>
      </w:r>
    </w:p>
    <w:p w:rsidR="009A1D1C" w:rsidRDefault="009A1D1C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27.</w:t>
      </w: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Про надання дозволу на розробленнятехнічної  документації  із землеустроющодо інвентаризації  земельних діляноккомунальної власності Бабчинецької сільської ради.</w:t>
      </w:r>
    </w:p>
    <w:p w:rsidR="009A1D1C" w:rsidRDefault="009A1D1C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Theme="majorEastAsia" w:hAnsi="Times New Roman" w:cs="Times New Roman"/>
          <w:sz w:val="24"/>
          <w:szCs w:val="24"/>
          <w:lang w:val="uk-UA"/>
        </w:rPr>
        <w:t>28.Про внесення змін до Додатку 1 рішення 42 сесії 8 скликання від 07.08.2020 р.  «Про затвердження Плану проведення    технічної інвентаризації та паспортизації    об’єктів благоустрою населення,  а саме дитячих, спортивних та інших майданчиків»</w:t>
      </w:r>
    </w:p>
    <w:p w:rsidR="009A1D1C" w:rsidRDefault="009A1D1C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A1D1C" w:rsidRDefault="002A46FB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29.Про внесення до списку бажаючих   отримати земельні ділянки для ведення особистого селянського господарства    на території Бабчинецької сільської ради.</w:t>
      </w:r>
      <w:r w:rsidR="009A1D1C" w:rsidRPr="009A1D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325679" w:rsidRPr="00EA315E" w:rsidRDefault="009A1D1C" w:rsidP="0032567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</w:t>
      </w:r>
    </w:p>
    <w:p w:rsidR="00325679" w:rsidRPr="00EA315E" w:rsidRDefault="00325679" w:rsidP="0032567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9F22E3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9F22E3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325679" w:rsidRPr="00EA315E" w:rsidRDefault="00325679" w:rsidP="003256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Проти -</w:t>
      </w:r>
      <w:r w:rsidR="009F22E3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Утримались - 0.</w:t>
      </w:r>
    </w:p>
    <w:p w:rsidR="00325679" w:rsidRPr="00EA315E" w:rsidRDefault="00325679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A1D1C" w:rsidRDefault="002A46FB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30.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  проекту  землеустрою щодо відведення    земельної ділянки у власність   учаснику бойових дій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Потерлевичу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Є.В.</w:t>
      </w:r>
      <w:r w:rsidR="009A1D1C" w:rsidRPr="009A1D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9F22E3" w:rsidRDefault="009A1D1C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A1D1C" w:rsidRDefault="002A46FB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31.Про надання дозволу на розроблення проекту  землеустрою щодо відведення    земельних ділянок у власність 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гр.Думанській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І.С.,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Ведуті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Ведуті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С.Г.,  Шевченко М.В., Шевченко В.Г. та Маркевич О.В.</w:t>
      </w:r>
      <w:r w:rsidR="009A1D1C" w:rsidRPr="009A1D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A1D1C" w:rsidRDefault="009A1D1C" w:rsidP="009A1D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2A46FB" w:rsidRP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A1D1C" w:rsidRDefault="002A46FB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32.</w:t>
      </w: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Про надання дозволу на розроблення проекту  землеустрою щодо відведення    земельної ділянки у власність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гр.Лозоватому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В.К. та </w:t>
      </w:r>
      <w:proofErr w:type="spellStart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КовальА.В</w:t>
      </w:r>
      <w:proofErr w:type="spellEnd"/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A1D1C" w:rsidRPr="009A1D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2A46FB" w:rsidRDefault="009A1D1C" w:rsidP="009A1D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33.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  проекту  землеустрою щодо відведення    земельних ділянок   у власність громадянам - жителям сіл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Букатинка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Вила-Ярузькі.</w:t>
      </w:r>
    </w:p>
    <w:p w:rsidR="009F22E3" w:rsidRDefault="009A1D1C" w:rsidP="009F22E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  <w:r w:rsidR="009F22E3" w:rsidRPr="009F2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549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34.Про затвердження проекту землеустрою щодо відведення земельної ділянки    у власність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гр.Донгашу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А.Ю. та Лисенко М.Ю.</w:t>
      </w:r>
    </w:p>
    <w:p w:rsidR="009F22E3" w:rsidRDefault="009A1D1C" w:rsidP="009F22E3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  <w:r w:rsidR="009F22E3" w:rsidRPr="009F2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A1D1C" w:rsidRPr="009A1D1C" w:rsidRDefault="009A1D1C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shd w:val="clear" w:color="auto" w:fill="FFFFFF"/>
        <w:tabs>
          <w:tab w:val="left" w:pos="5580"/>
          <w:tab w:val="left" w:pos="7020"/>
          <w:tab w:val="left" w:pos="8647"/>
          <w:tab w:val="left" w:pos="8789"/>
        </w:tabs>
        <w:spacing w:before="120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35.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  у власність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гр.Іордатій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А.В.,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Іордатій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А.М.,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Заблоцькому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А.Є.,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Пеляк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А.П.</w:t>
      </w:r>
    </w:p>
    <w:p w:rsidR="009A1D1C" w:rsidRDefault="009A1D1C" w:rsidP="009A1D1C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F22E3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F22E3" w:rsidRPr="00EA315E" w:rsidRDefault="009F22E3" w:rsidP="009F22E3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9A1D1C" w:rsidRDefault="009F22E3" w:rsidP="009A1D1C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8C471E">
      <w:pPr>
        <w:tabs>
          <w:tab w:val="left" w:pos="-2410"/>
          <w:tab w:val="left" w:pos="-1985"/>
          <w:tab w:val="left" w:pos="-1843"/>
        </w:tabs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36.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Про </w:t>
      </w:r>
      <w:r w:rsidR="003C44FB"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затвердження проекту землеустрою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щодо відведення земельної ділянки у власність гр.Коваль В.В. та Ковалю В.В</w:t>
      </w:r>
      <w:r w:rsidRPr="00EA31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val="uk-UA"/>
        </w:rPr>
        <w:t>.</w:t>
      </w:r>
    </w:p>
    <w:p w:rsidR="009A1D1C" w:rsidRDefault="009A1D1C" w:rsidP="001B58D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1B58D9" w:rsidRDefault="009F22E3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9B2BC9" w:rsidP="002A46FB">
      <w:pPr>
        <w:shd w:val="clear" w:color="auto" w:fill="FFFFFF"/>
        <w:tabs>
          <w:tab w:val="left" w:pos="5580"/>
          <w:tab w:val="left" w:pos="7020"/>
          <w:tab w:val="left" w:pos="7920"/>
        </w:tabs>
        <w:spacing w:before="120"/>
        <w:ind w:right="153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9B2BC9">
        <w:rPr>
          <w:rFonts w:ascii="Times New Roman" w:eastAsia="Times New Roman" w:hAnsi="Times New Roman" w:cs="Times New Roman"/>
          <w:sz w:val="24"/>
          <w:szCs w:val="24"/>
          <w:lang w:val="uk-UA"/>
        </w:rPr>
        <w:t>38</w:t>
      </w:r>
      <w:r w:rsidR="002A46FB" w:rsidRPr="00EA315E">
        <w:rPr>
          <w:rFonts w:ascii="Times New Roman" w:eastAsia="Times New Roman" w:hAnsi="Times New Roman" w:cs="Times New Roman"/>
          <w:color w:val="333399"/>
          <w:sz w:val="24"/>
          <w:szCs w:val="24"/>
          <w:lang w:val="uk-UA"/>
        </w:rPr>
        <w:t>.</w:t>
      </w:r>
      <w:r w:rsidR="002A46FB"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 затвердження проекту землеустрою    щодо відведення земельної ділян</w:t>
      </w:r>
      <w:r w:rsidR="001B58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ки    у власність </w:t>
      </w:r>
      <w:proofErr w:type="spellStart"/>
      <w:r w:rsidR="001B58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гр.Мариновські</w:t>
      </w:r>
      <w:r w:rsidR="002A46FB"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й</w:t>
      </w:r>
      <w:proofErr w:type="spellEnd"/>
      <w:r w:rsidR="002A46FB"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Т.Л.</w:t>
      </w:r>
    </w:p>
    <w:p w:rsidR="001B58D9" w:rsidRPr="001B58D9" w:rsidRDefault="001B58D9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1B58D9" w:rsidRPr="00EA315E" w:rsidRDefault="001B58D9" w:rsidP="002A46FB">
      <w:pPr>
        <w:shd w:val="clear" w:color="auto" w:fill="FFFFFF"/>
        <w:tabs>
          <w:tab w:val="left" w:pos="5580"/>
          <w:tab w:val="left" w:pos="7020"/>
          <w:tab w:val="left" w:pos="7920"/>
        </w:tabs>
        <w:spacing w:before="120"/>
        <w:ind w:right="153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</w:p>
    <w:p w:rsidR="001B58D9" w:rsidRDefault="002A46FB" w:rsidP="001B58D9">
      <w:p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38.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 затвердження проекту</w:t>
      </w:r>
      <w:r w:rsidRPr="00EA31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землеустрою    </w:t>
      </w:r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щодо відведення земельної ділянки у власність гр. </w:t>
      </w:r>
      <w:proofErr w:type="spellStart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Боднарю</w:t>
      </w:r>
      <w:proofErr w:type="spellEnd"/>
      <w:r w:rsidRPr="00EA3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М.П. </w:t>
      </w:r>
    </w:p>
    <w:p w:rsidR="001B58D9" w:rsidRDefault="001B58D9" w:rsidP="001B58D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2A46FB" w:rsidRP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1B58D9" w:rsidRDefault="002A46FB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39.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затвердження  технічної  документації  із  землеустрою  щодо  встановлення (відновлення) меж  земельної  ділянки  в  натурі  на  місцевості) для передачі  у власність  для  будівництва   та  обслуговування  житлового  будинку,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господарськи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будівель  і споруд гр. Любчик Ганні Петрівні</w:t>
      </w:r>
      <w:r w:rsidR="001B58D9" w:rsidRPr="001B58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B58D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A46FB" w:rsidRDefault="001B58D9" w:rsidP="001B58D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1B58D9" w:rsidRDefault="009B2BC9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58D9" w:rsidRDefault="002A46FB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40.Про  затвердження  технічної  документації  із  землеустрою  щодо  встановлення (відновлення) меж   земельних   ділянок  в  натурі  (на  місцевості ) для  передачі  у  власність  для  будівництва  та  обслуговування  житл</w:t>
      </w:r>
      <w:r w:rsidR="00E51F89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ового  будинку, господарських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  і  споруд та  для ведення особистого селянського  господарства  гр. Любчику Миколі Йосиповичу.</w:t>
      </w:r>
      <w:r w:rsidR="001B58D9" w:rsidRPr="001B58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B58D9" w:rsidRPr="001B58D9" w:rsidRDefault="001B58D9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EA315E" w:rsidRDefault="002A46FB" w:rsidP="002A46FB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6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41.Про затвердження  технічної  документації  із землеустрою  щодо встановлення (відновлення) меж земельної ділянки в натурі  (на місцевості ) для ведення особистого селянського   господарства  гр. Любчик Галині   Тимофіївні</w:t>
      </w:r>
      <w:r w:rsidR="001B58D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B58D9" w:rsidRDefault="001B58D9" w:rsidP="001B58D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1B58D9" w:rsidRDefault="009B2BC9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58D9" w:rsidRDefault="002A46FB" w:rsidP="001B58D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42.Про  затвердження  технічної  документації  із  землеустрою    щодо  встановлення (відновлення) меж   земельних   ділянок  в  натурі  (на місцевості ) для  передачі  у  власність  для  будівництва  та  обслуговування  житлового  будинку, господарських   будівель  і  споруд та  для ведення особистого селянського   господарства 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Танієву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Василю Авксентійовичу.</w:t>
      </w:r>
    </w:p>
    <w:p w:rsidR="009B2BC9" w:rsidRDefault="001B58D9" w:rsidP="009B2BC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8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2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2A46FB" w:rsidRPr="007833AB" w:rsidRDefault="009B2BC9" w:rsidP="007833AB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1B58D9" w:rsidRDefault="009B2BC9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58D9" w:rsidRDefault="002A46FB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43. Про  затвердження  технічної  документації  із  землеустрою  щодо  встановлення (відновлення) меж  земельної  ділянки  в  натурі  (на  місцевості ) для передачі  у власність  для  будівництва  та  обслуговування  житлового  будинку, господарських</w:t>
      </w:r>
      <w:r w:rsidR="001B58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будівель  і споруд гр. Данилюку Олександру Івановичу</w:t>
      </w:r>
      <w:r w:rsidR="001B58D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B58D9" w:rsidRPr="001B58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B2BC9" w:rsidRDefault="001B58D9" w:rsidP="009B2BC9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  <w:r w:rsidR="009B2BC9" w:rsidRPr="009B2B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2A46FB" w:rsidRPr="001B58D9" w:rsidRDefault="002A46FB" w:rsidP="001B58D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44.Про  надання  дозволу  на  виготовлення    проекту  землеустрою щодо  відведення  земельноїділянки  із земель сільськогосподарського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призначеннядля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ведення  особистого селянського господарства  для  передачі  у  власність   гр. Баєвій Ганні Іванівні.</w:t>
      </w:r>
    </w:p>
    <w:p w:rsidR="009F22E3" w:rsidRDefault="009F22E3" w:rsidP="002A46F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9F22E3" w:rsidRDefault="009B2BC9" w:rsidP="002A46FB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22E3" w:rsidRDefault="002A46FB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45.Про  надання  дозволу  на  виготовлення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землеустрою щодо  відведення  земельної   ділянки  із земель ж</w:t>
      </w:r>
      <w:r w:rsidR="00E51F89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итлової та громадської забудови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будинку,господарських будівель та споруд    для  передачі  у  власність   гр. Кукурудза    Олегу Петровичу.</w:t>
      </w:r>
      <w:r w:rsidR="009F22E3" w:rsidRPr="009F22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1B58D9" w:rsidRDefault="009B2BC9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46.Про  затвердження технічної документації  із   землеустрою  щодо встановлення (відновлення) меж   земельної  ділянки в натурі (на місцевості) і передачу    у власність земельної  ділянки  гр. Лукашику Василю Федоровичу.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9F22E3" w:rsidRDefault="009B2BC9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F22E3" w:rsidRDefault="002A46FB" w:rsidP="002A46FB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47.Про  затвердження технічної документації  і   землеустрою  щодо встановлення (відновлення) меж   земельної  ділянки в натурі (на місцевості) і передачу   у власність земельної  ділянки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Котець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Миколі  Васильовичу .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EA315E" w:rsidRDefault="009F22E3" w:rsidP="002A46FB">
      <w:pPr>
        <w:tabs>
          <w:tab w:val="left" w:pos="2685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268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48. Про  затвердження проекту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землеустр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щодо відведення земельної ділянки у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власніст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для ведення особистого селянського господарства  гр.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Підгурській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Ліні  Вікторівні.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1D2EF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9F22E3" w:rsidRDefault="009B2BC9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49.Про надання дозволу на розроблення   проекту землеустрою щодо    відведення   земельної  ділянки у власність для ведення  особистого  селянського господарства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Бурдейному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Віктору  Афанасійовичу</w:t>
      </w:r>
    </w:p>
    <w:p w:rsidR="009F22E3" w:rsidRPr="001B58D9" w:rsidRDefault="009F22E3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EA315E" w:rsidRDefault="009F22E3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50. Про надання дозволу на розроблення   проекту землеустрою щодо відведення   земельної  ділянки у власність  за межами с. Моївка                             для  ведення індивідуального  садівництва 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Дмитру  Петровичу.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B2BC9" w:rsidRPr="009F22E3" w:rsidRDefault="009B2BC9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A46FB" w:rsidRDefault="002A46FB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  51.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  проекту землеустрою щодо відведення     земельної  ділянки у власність  за межами с. Моївка                              для  ведення індивідуального  садівництва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Галині  Анатоліївні</w:t>
      </w:r>
    </w:p>
    <w:p w:rsidR="009F22E3" w:rsidRPr="001B58D9" w:rsidRDefault="009F22E3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1D2EF9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9F22E3" w:rsidRPr="00EA315E" w:rsidRDefault="009F22E3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F22E3" w:rsidRDefault="002A46FB" w:rsidP="009F22E3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52.Про надання дозволу на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проекту землеустрою щодо відведення   земельної  ділянки у влас</w:t>
      </w:r>
      <w:r w:rsidR="008C471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ність  за межами с. Моївка</w:t>
      </w:r>
      <w:r w:rsidR="001D2E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 ведення індивідуального 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садівництв</w:t>
      </w:r>
      <w:r w:rsidR="00E51F89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3A434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гр</w:t>
      </w:r>
      <w:proofErr w:type="spellEnd"/>
      <w:r w:rsidR="003A434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A434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="003A434E"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Наталії  Дмитрівні.</w:t>
      </w:r>
      <w:r w:rsidR="009F22E3" w:rsidRPr="009F22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9F22E3" w:rsidRDefault="009F22E3" w:rsidP="009F22E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Додається./</w:t>
      </w:r>
    </w:p>
    <w:p w:rsidR="009B2BC9" w:rsidRPr="00EA315E" w:rsidRDefault="009B2BC9" w:rsidP="009B2BC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 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Проти -0 ; Утримались-0</w:t>
      </w:r>
    </w:p>
    <w:p w:rsidR="00325679" w:rsidRPr="00EA315E" w:rsidRDefault="00325679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46FB" w:rsidRDefault="002A46FB" w:rsidP="002A46FB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53.Про надання дозволу на розроблення  проекту землеустрою щодо відведення   земельної  ділянки у власність  за межами с. Моївка   для  ведення індивідуального  садівництва  гр. </w:t>
      </w:r>
      <w:proofErr w:type="spellStart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Ладанюк</w:t>
      </w:r>
      <w:proofErr w:type="spellEnd"/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Сергію  Дмитровичу</w:t>
      </w:r>
    </w:p>
    <w:p w:rsidR="00325679" w:rsidRPr="00EA315E" w:rsidRDefault="009F22E3" w:rsidP="00325679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ВИРІШИЛИ</w:t>
      </w:r>
      <w:r w:rsidRPr="00EA315E">
        <w:rPr>
          <w:rFonts w:ascii="Times New Roman" w:hAnsi="Times New Roman" w:cs="Times New Roman"/>
          <w:i/>
          <w:sz w:val="24"/>
          <w:szCs w:val="24"/>
          <w:lang w:val="uk-UA"/>
        </w:rPr>
        <w:t>: р</w:t>
      </w: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  затвердити  / Додається.</w:t>
      </w:r>
    </w:p>
    <w:p w:rsidR="00325679" w:rsidRPr="00EA315E" w:rsidRDefault="00325679" w:rsidP="00325679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Голосували: « За» -  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Чорнопищук  В.В., 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Безносюк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 В</w:t>
      </w:r>
      <w:r w:rsidR="009B2BC9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9B2BC9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  <w:r w:rsidR="009B2BC9">
        <w:rPr>
          <w:rFonts w:ascii="Times New Roman" w:hAnsi="Times New Roman" w:cs="Times New Roman"/>
          <w:sz w:val="24"/>
          <w:szCs w:val="24"/>
          <w:lang w:val="uk-UA"/>
        </w:rPr>
        <w:t xml:space="preserve"> С.В. , </w:t>
      </w:r>
      <w:proofErr w:type="spellStart"/>
      <w:r w:rsidR="009B2BC9">
        <w:rPr>
          <w:rFonts w:ascii="Times New Roman" w:hAnsi="Times New Roman" w:cs="Times New Roman"/>
          <w:sz w:val="24"/>
          <w:szCs w:val="24"/>
          <w:lang w:val="uk-UA"/>
        </w:rPr>
        <w:t>Приступа</w:t>
      </w:r>
      <w:proofErr w:type="spellEnd"/>
      <w:r w:rsidR="009B2BC9">
        <w:rPr>
          <w:rFonts w:ascii="Times New Roman" w:hAnsi="Times New Roman" w:cs="Times New Roman"/>
          <w:sz w:val="24"/>
          <w:szCs w:val="24"/>
          <w:lang w:val="uk-UA"/>
        </w:rPr>
        <w:t xml:space="preserve"> О.В</w:t>
      </w:r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Дідик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Л.С.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Іванець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О.Л., </w:t>
      </w:r>
      <w:proofErr w:type="spellStart"/>
      <w:r w:rsidRPr="00EA315E">
        <w:rPr>
          <w:rFonts w:ascii="Times New Roman" w:hAnsi="Times New Roman" w:cs="Times New Roman"/>
          <w:sz w:val="24"/>
          <w:szCs w:val="24"/>
          <w:lang w:val="uk-UA"/>
        </w:rPr>
        <w:t>Вакановський</w:t>
      </w:r>
      <w:proofErr w:type="spellEnd"/>
      <w:r w:rsidRPr="00EA315E">
        <w:rPr>
          <w:rFonts w:ascii="Times New Roman" w:hAnsi="Times New Roman" w:cs="Times New Roman"/>
          <w:sz w:val="24"/>
          <w:szCs w:val="24"/>
          <w:lang w:val="uk-UA"/>
        </w:rPr>
        <w:t xml:space="preserve"> Р.С., Афанасієва О.М., Швець Г.В., Сандул М.М., Поліщук С.А.</w:t>
      </w:r>
    </w:p>
    <w:p w:rsidR="00325679" w:rsidRPr="00EA315E" w:rsidRDefault="00325679" w:rsidP="0032567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A31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Проти – 0-; Утримались - 0.</w:t>
      </w: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D5469" w:rsidRDefault="002D5469" w:rsidP="002D5469">
      <w:pPr>
        <w:spacing w:after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Сільський  голова                                                                    Зварич  Н.П.</w:t>
      </w:r>
    </w:p>
    <w:p w:rsidR="002D5469" w:rsidRDefault="002D5469" w:rsidP="002D5469">
      <w:r>
        <w:rPr>
          <w:rFonts w:ascii="Times New Roman" w:eastAsia="Times New Roman" w:hAnsi="Times New Roman" w:cs="Times New Roman"/>
          <w:lang w:val="uk-UA"/>
        </w:rPr>
        <w:t>Секретар  сільської  ради                                                       Чорнопищук  В.В.</w:t>
      </w:r>
    </w:p>
    <w:p w:rsidR="002A46FB" w:rsidRPr="002D5469" w:rsidRDefault="002A46FB" w:rsidP="002A46FB">
      <w:pPr>
        <w:rPr>
          <w:rFonts w:ascii="Times New Roman" w:eastAsia="Times New Roman" w:hAnsi="Times New Roman"/>
          <w:sz w:val="24"/>
          <w:szCs w:val="24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rPr>
          <w:rFonts w:ascii="Times New Roman" w:eastAsia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Pr="008C471E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515A90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15A90">
        <w:rPr>
          <w:rFonts w:ascii="Times New Roman" w:hAnsi="Times New Roman"/>
          <w:sz w:val="28"/>
          <w:szCs w:val="28"/>
          <w:lang w:val="uk-UA"/>
        </w:rPr>
        <w:object w:dxaOrig="834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5" o:title=""/>
          </v:shape>
          <o:OLEObject Type="Embed" ProgID="Word.Picture.8" ShapeID="_x0000_i1025" DrawAspect="Content" ObjectID="_1681300424" r:id="rId6"/>
        </w:object>
      </w:r>
      <w:r w:rsidRPr="00515A90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2A46FB" w:rsidRPr="00515A90" w:rsidRDefault="002A46FB" w:rsidP="002A46F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535059" w:rsidRDefault="002A46FB" w:rsidP="002A46F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505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A46FB" w:rsidRPr="00515A90" w:rsidRDefault="002A46FB" w:rsidP="002A46F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15A90">
        <w:rPr>
          <w:rFonts w:ascii="Times New Roman" w:hAnsi="Times New Roman"/>
          <w:b/>
          <w:bCs/>
          <w:sz w:val="28"/>
          <w:szCs w:val="28"/>
          <w:lang w:val="uk-UA"/>
        </w:rPr>
        <w:t>БАБЧИНЕЦЬКА СІЛЬСЬКА РАДА</w:t>
      </w:r>
    </w:p>
    <w:p w:rsidR="002A46FB" w:rsidRPr="00515A90" w:rsidRDefault="002A46FB" w:rsidP="002A46F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МОГИЛІВ-ПОДІЛЬСЬКОГО   </w:t>
      </w:r>
      <w:r w:rsidRPr="00515A90">
        <w:rPr>
          <w:rFonts w:ascii="Times New Roman" w:hAnsi="Times New Roman"/>
          <w:b/>
          <w:bCs/>
          <w:sz w:val="28"/>
          <w:szCs w:val="28"/>
          <w:lang w:val="uk-UA"/>
        </w:rPr>
        <w:t>РАЙОНУ ВІННИЦЬКОЇ ОБЛАСТІ</w:t>
      </w:r>
    </w:p>
    <w:p w:rsidR="002A46FB" w:rsidRPr="00515A90" w:rsidRDefault="002A46FB" w:rsidP="002A46F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РІШЕННЯ  №</w:t>
      </w: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28  квітня 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2021 року           с. Б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абчинці                           5 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сесія</w:t>
      </w:r>
    </w:p>
    <w:p w:rsidR="002A46FB" w:rsidRPr="0042706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15A90">
        <w:rPr>
          <w:rFonts w:ascii="Times New Roman" w:hAnsi="Times New Roman"/>
          <w:bCs/>
          <w:sz w:val="28"/>
          <w:szCs w:val="28"/>
        </w:rPr>
        <w:t>VIII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сесія</w:t>
      </w: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292643" w:rsidRDefault="002A46FB" w:rsidP="002A46FB">
      <w:pPr>
        <w:pStyle w:val="32"/>
        <w:shd w:val="clear" w:color="auto" w:fill="auto"/>
        <w:spacing w:before="0"/>
        <w:ind w:right="3480"/>
        <w:rPr>
          <w:lang w:val="uk-UA"/>
        </w:rPr>
      </w:pPr>
      <w:r w:rsidRPr="00292643">
        <w:rPr>
          <w:lang w:val="uk-UA"/>
        </w:rPr>
        <w:t>ПрозатвердженняСтратегіїрозвиткуБабчинецькоїсільськоїтериторіальноїгромади      до  2030  року -   Стратегії   3.0</w:t>
      </w:r>
    </w:p>
    <w:p w:rsidR="002A46FB" w:rsidRPr="00853EC6" w:rsidRDefault="002A46FB" w:rsidP="002A46FB">
      <w:pPr>
        <w:spacing w:line="322" w:lineRule="exact"/>
        <w:ind w:firstLine="900"/>
        <w:rPr>
          <w:rFonts w:ascii="Times New Roman" w:hAnsi="Times New Roman"/>
          <w:sz w:val="28"/>
          <w:szCs w:val="28"/>
          <w:lang w:val="uk-UA"/>
        </w:rPr>
      </w:pPr>
      <w:r w:rsidRPr="00853EC6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забезпеченнят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сталогоекономічного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соціальногорозвиткуБабчинецькоїсільськоїтериторіальноїгромади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, врахування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тазбалансуванняінтересівме</w:t>
      </w:r>
      <w:r w:rsidRPr="00E32D84">
        <w:rPr>
          <w:rStyle w:val="24"/>
          <w:rFonts w:eastAsiaTheme="minorEastAsia"/>
        </w:rPr>
        <w:t>шк</w:t>
      </w:r>
      <w:r w:rsidRPr="00853EC6">
        <w:rPr>
          <w:rFonts w:ascii="Times New Roman" w:hAnsi="Times New Roman"/>
          <w:sz w:val="28"/>
          <w:szCs w:val="28"/>
          <w:lang w:val="uk-UA"/>
        </w:rPr>
        <w:t>анцівнаселенихпунктів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щоувійшли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   до    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Бабчинецькоїсільськоїтериторіальноїгромади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підвищенняякостіїхжиття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, відповідно    до      постановиКабінетуМіністрівУкраїнивід05 серпня 2020 року №695 «Про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затвердженняДержавноїстратегіїрегіональногорозвитку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на 2021-2027 роки», керуючись пунктом 22 статті 26, частиною 1 статті 59 Закону України «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Промісцевесамоврядуванняв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Україні», сільська рада</w:t>
      </w:r>
    </w:p>
    <w:p w:rsidR="002A46FB" w:rsidRPr="00853EC6" w:rsidRDefault="002A46FB" w:rsidP="002A46FB">
      <w:pPr>
        <w:pStyle w:val="13"/>
        <w:shd w:val="clear" w:color="auto" w:fill="auto"/>
        <w:ind w:left="20"/>
        <w:jc w:val="left"/>
        <w:rPr>
          <w:lang w:val="uk-UA"/>
        </w:rPr>
      </w:pPr>
      <w:r w:rsidRPr="00853EC6">
        <w:rPr>
          <w:lang w:val="uk-UA"/>
        </w:rPr>
        <w:t>ВИРІШИЛА:</w:t>
      </w:r>
    </w:p>
    <w:p w:rsidR="002A46FB" w:rsidRPr="00E32D84" w:rsidRDefault="002A46FB" w:rsidP="002A46FB">
      <w:pPr>
        <w:widowControl w:val="0"/>
        <w:tabs>
          <w:tab w:val="left" w:pos="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853EC6">
        <w:rPr>
          <w:rFonts w:ascii="Times New Roman" w:hAnsi="Times New Roman"/>
          <w:sz w:val="28"/>
          <w:szCs w:val="28"/>
          <w:lang w:val="uk-UA"/>
        </w:rPr>
        <w:t xml:space="preserve">              1.Затвердити </w:t>
      </w:r>
      <w:proofErr w:type="spellStart"/>
      <w:r w:rsidRPr="00853EC6">
        <w:rPr>
          <w:rFonts w:ascii="Times New Roman" w:hAnsi="Times New Roman"/>
          <w:sz w:val="28"/>
          <w:szCs w:val="28"/>
          <w:lang w:val="uk-UA"/>
        </w:rPr>
        <w:t>СтратегіюрозвиткуБабчинецькоїсільськоїтериторіальноїгромадидо</w:t>
      </w:r>
      <w:proofErr w:type="spellEnd"/>
      <w:r w:rsidRPr="00853EC6">
        <w:rPr>
          <w:rFonts w:ascii="Times New Roman" w:hAnsi="Times New Roman"/>
          <w:sz w:val="28"/>
          <w:szCs w:val="28"/>
          <w:lang w:val="uk-UA"/>
        </w:rPr>
        <w:t xml:space="preserve"> 2030 року - Стратегію </w:t>
      </w:r>
      <w:r w:rsidRPr="00E32D84">
        <w:rPr>
          <w:rFonts w:ascii="Times New Roman" w:hAnsi="Times New Roman"/>
          <w:sz w:val="28"/>
          <w:szCs w:val="28"/>
        </w:rPr>
        <w:t xml:space="preserve">3.0 </w:t>
      </w:r>
      <w:proofErr w:type="spellStart"/>
      <w:r w:rsidRPr="00E32D84">
        <w:rPr>
          <w:rFonts w:ascii="Times New Roman" w:hAnsi="Times New Roman"/>
          <w:sz w:val="28"/>
          <w:szCs w:val="28"/>
        </w:rPr>
        <w:t>згідно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84">
        <w:rPr>
          <w:rFonts w:ascii="Times New Roman" w:hAnsi="Times New Roman"/>
          <w:sz w:val="28"/>
          <w:szCs w:val="28"/>
        </w:rPr>
        <w:t>з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2D84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E32D84">
        <w:rPr>
          <w:rFonts w:ascii="Times New Roman" w:hAnsi="Times New Roman"/>
          <w:sz w:val="28"/>
          <w:szCs w:val="28"/>
        </w:rPr>
        <w:t>.</w:t>
      </w:r>
    </w:p>
    <w:p w:rsidR="002A46FB" w:rsidRPr="00E32D84" w:rsidRDefault="002A46FB" w:rsidP="002A46FB">
      <w:pPr>
        <w:widowControl w:val="0"/>
        <w:tabs>
          <w:tab w:val="left" w:pos="1304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Pr="00E32D8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иконавчим органам </w:t>
      </w:r>
      <w:proofErr w:type="spellStart"/>
      <w:r>
        <w:rPr>
          <w:rFonts w:ascii="Times New Roman" w:hAnsi="Times New Roman"/>
          <w:sz w:val="28"/>
          <w:szCs w:val="28"/>
        </w:rPr>
        <w:t>Бабчинець</w:t>
      </w:r>
      <w:r w:rsidRPr="00E32D84">
        <w:rPr>
          <w:rFonts w:ascii="Times New Roman" w:hAnsi="Times New Roman"/>
          <w:sz w:val="28"/>
          <w:szCs w:val="28"/>
        </w:rPr>
        <w:t>коїсільської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proofErr w:type="gramStart"/>
      <w:r w:rsidRPr="00E32D84">
        <w:rPr>
          <w:rFonts w:ascii="Times New Roman" w:hAnsi="Times New Roman"/>
          <w:sz w:val="28"/>
          <w:szCs w:val="28"/>
        </w:rPr>
        <w:t>п</w:t>
      </w:r>
      <w:proofErr w:type="gramEnd"/>
      <w:r w:rsidRPr="00E32D84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84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32D84">
        <w:rPr>
          <w:rFonts w:ascii="Times New Roman" w:hAnsi="Times New Roman"/>
          <w:sz w:val="28"/>
          <w:szCs w:val="28"/>
        </w:rPr>
        <w:t>організаціямусіх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E32D84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2D84">
        <w:rPr>
          <w:rFonts w:ascii="Times New Roman" w:hAnsi="Times New Roman"/>
          <w:sz w:val="28"/>
          <w:szCs w:val="28"/>
        </w:rPr>
        <w:t>інституціямгромадянськогосуспільствакеруватись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та враховуватиположенняСтратегіїрозвитку</w:t>
      </w:r>
      <w:r>
        <w:rPr>
          <w:rFonts w:ascii="Times New Roman" w:hAnsi="Times New Roman"/>
          <w:sz w:val="28"/>
          <w:szCs w:val="28"/>
        </w:rPr>
        <w:t>Бабчинецької</w:t>
      </w:r>
      <w:r w:rsidRPr="00E32D84">
        <w:rPr>
          <w:rFonts w:ascii="Times New Roman" w:hAnsi="Times New Roman"/>
          <w:sz w:val="28"/>
          <w:szCs w:val="28"/>
        </w:rPr>
        <w:t xml:space="preserve">сільськоїтериторіальноїгромади до 2030 </w:t>
      </w:r>
      <w:r w:rsidRPr="00E32D84">
        <w:rPr>
          <w:rFonts w:ascii="Times New Roman" w:hAnsi="Times New Roman"/>
          <w:sz w:val="28"/>
          <w:szCs w:val="28"/>
          <w:lang w:bidi="ru-RU"/>
        </w:rPr>
        <w:t xml:space="preserve">року </w:t>
      </w:r>
      <w:r w:rsidRPr="00E32D8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32D84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3.0 при </w:t>
      </w:r>
      <w:proofErr w:type="spellStart"/>
      <w:r w:rsidRPr="00E32D84">
        <w:rPr>
          <w:rFonts w:ascii="Times New Roman" w:hAnsi="Times New Roman"/>
          <w:sz w:val="28"/>
          <w:szCs w:val="28"/>
        </w:rPr>
        <w:t>формуванніщорічнихпрограм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, бюджету та </w:t>
      </w:r>
      <w:proofErr w:type="spellStart"/>
      <w:r w:rsidRPr="00E32D84">
        <w:rPr>
          <w:rFonts w:ascii="Times New Roman" w:hAnsi="Times New Roman"/>
          <w:sz w:val="28"/>
          <w:szCs w:val="28"/>
        </w:rPr>
        <w:t>планіврозвитку</w:t>
      </w:r>
      <w:proofErr w:type="spellEnd"/>
      <w:r w:rsidRPr="00E32D84">
        <w:rPr>
          <w:rFonts w:ascii="Times New Roman" w:hAnsi="Times New Roman"/>
          <w:sz w:val="28"/>
          <w:szCs w:val="28"/>
        </w:rPr>
        <w:t>.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 w:bidi="ru-RU"/>
        </w:rPr>
        <w:t xml:space="preserve">3. </w:t>
      </w:r>
      <w:r w:rsidRPr="00E32D84">
        <w:rPr>
          <w:sz w:val="28"/>
          <w:szCs w:val="28"/>
          <w:lang w:bidi="ru-RU"/>
        </w:rPr>
        <w:t xml:space="preserve">Контроль </w:t>
      </w:r>
      <w:r w:rsidRPr="00E32D84">
        <w:rPr>
          <w:sz w:val="28"/>
          <w:szCs w:val="28"/>
        </w:rPr>
        <w:t xml:space="preserve">за </w:t>
      </w:r>
      <w:proofErr w:type="spellStart"/>
      <w:r w:rsidRPr="00E32D84">
        <w:rPr>
          <w:sz w:val="28"/>
          <w:szCs w:val="28"/>
        </w:rPr>
        <w:t>виконаннямданогорішення</w:t>
      </w:r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постійнікомісії</w:t>
      </w:r>
      <w:proofErr w:type="gramStart"/>
      <w:r w:rsidRPr="00E32D8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ільс</w:t>
      </w:r>
      <w:r w:rsidRPr="00E32D84">
        <w:rPr>
          <w:sz w:val="28"/>
          <w:szCs w:val="28"/>
        </w:rPr>
        <w:t>ької</w:t>
      </w:r>
      <w:proofErr w:type="spellEnd"/>
      <w:r w:rsidRPr="00E32D84">
        <w:rPr>
          <w:sz w:val="28"/>
          <w:szCs w:val="28"/>
        </w:rPr>
        <w:t xml:space="preserve"> ради:</w:t>
      </w:r>
      <w:r w:rsidRPr="007E68C2">
        <w:rPr>
          <w:rStyle w:val="normaltextrun"/>
          <w:sz w:val="28"/>
          <w:szCs w:val="28"/>
          <w:lang w:val="uk-UA"/>
        </w:rPr>
        <w:t>з питань прав людини, законності,</w:t>
      </w:r>
      <w:r>
        <w:rPr>
          <w:rStyle w:val="normaltextrun"/>
          <w:sz w:val="28"/>
          <w:szCs w:val="28"/>
          <w:lang w:val="uk-UA"/>
        </w:rPr>
        <w:t>запобігання  корупції,</w:t>
      </w:r>
      <w:r w:rsidRPr="007E68C2">
        <w:rPr>
          <w:rStyle w:val="normaltextrun"/>
          <w:sz w:val="28"/>
          <w:szCs w:val="28"/>
          <w:lang w:val="uk-UA"/>
        </w:rPr>
        <w:t xml:space="preserve"> депутатської діяльності, етики та регламенту</w:t>
      </w:r>
      <w:r>
        <w:rPr>
          <w:rStyle w:val="eop"/>
          <w:sz w:val="28"/>
          <w:szCs w:val="28"/>
          <w:lang w:val="uk-UA"/>
        </w:rPr>
        <w:t xml:space="preserve"> (</w:t>
      </w:r>
      <w:r w:rsidRPr="007E68C2">
        <w:rPr>
          <w:rStyle w:val="normaltextrun"/>
          <w:sz w:val="28"/>
          <w:szCs w:val="28"/>
          <w:lang w:val="uk-UA"/>
        </w:rPr>
        <w:t>Голова постійної комісії – </w:t>
      </w:r>
      <w:proofErr w:type="spellStart"/>
      <w:r w:rsidRPr="009B750D">
        <w:rPr>
          <w:rStyle w:val="normaltextrun"/>
          <w:iCs/>
          <w:sz w:val="28"/>
          <w:szCs w:val="28"/>
          <w:lang w:val="uk-UA"/>
        </w:rPr>
        <w:t>Ганжа</w:t>
      </w:r>
      <w:proofErr w:type="spellEnd"/>
      <w:r w:rsidRPr="009B750D">
        <w:rPr>
          <w:rStyle w:val="normaltextrun"/>
          <w:iCs/>
          <w:sz w:val="28"/>
          <w:szCs w:val="28"/>
          <w:lang w:val="uk-UA"/>
        </w:rPr>
        <w:t xml:space="preserve">    Олена  Павлівна</w:t>
      </w:r>
      <w:r>
        <w:rPr>
          <w:rStyle w:val="normaltextrun"/>
          <w:iCs/>
          <w:sz w:val="28"/>
          <w:szCs w:val="28"/>
          <w:lang w:val="uk-UA"/>
        </w:rPr>
        <w:t>)</w:t>
      </w:r>
      <w:r>
        <w:rPr>
          <w:rStyle w:val="normaltextrun"/>
          <w:i/>
          <w:iCs/>
          <w:sz w:val="28"/>
          <w:szCs w:val="28"/>
          <w:lang w:val="uk-UA"/>
        </w:rPr>
        <w:t>;</w:t>
      </w:r>
    </w:p>
    <w:p w:rsidR="002A46FB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Style w:val="normaltextru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01838">
        <w:rPr>
          <w:rFonts w:ascii="Times New Roman" w:hAnsi="Times New Roman"/>
          <w:sz w:val="28"/>
          <w:szCs w:val="28"/>
          <w:lang w:val="uk-UA"/>
        </w:rPr>
        <w:t>остійна   комісія   з  питань  планування ,    фінансів,   бюджету,  соціально - економічного  розвитку     та  комунальної  власності   (</w:t>
      </w:r>
      <w:r w:rsidRPr="00B01838">
        <w:rPr>
          <w:rStyle w:val="normaltextrun"/>
          <w:rFonts w:ascii="Times New Roman" w:hAnsi="Times New Roman"/>
          <w:sz w:val="28"/>
          <w:szCs w:val="28"/>
          <w:lang w:val="uk-UA"/>
        </w:rPr>
        <w:t>Голова постійної комісії – </w:t>
      </w:r>
      <w:r w:rsidRPr="00B01838">
        <w:rPr>
          <w:rStyle w:val="normaltextrun"/>
          <w:rFonts w:ascii="Times New Roman" w:hAnsi="Times New Roman"/>
          <w:iCs/>
          <w:sz w:val="28"/>
          <w:szCs w:val="28"/>
          <w:lang w:val="uk-UA"/>
        </w:rPr>
        <w:t>Крива  Оксана  Григорівна);</w:t>
      </w:r>
    </w:p>
    <w:p w:rsidR="002A46FB" w:rsidRPr="00B01838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2D84">
        <w:rPr>
          <w:rFonts w:ascii="Times New Roman" w:hAnsi="Times New Roman"/>
          <w:sz w:val="28"/>
          <w:szCs w:val="28"/>
        </w:rPr>
        <w:t>з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5D3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>регілювання</w:t>
      </w:r>
      <w:r w:rsidRPr="001E35D3">
        <w:rPr>
          <w:rFonts w:ascii="Times New Roman" w:hAnsi="Times New Roman"/>
          <w:sz w:val="28"/>
          <w:szCs w:val="28"/>
        </w:rPr>
        <w:t>земельнихвідносин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E32D84">
        <w:rPr>
          <w:rFonts w:ascii="Times New Roman" w:hAnsi="Times New Roman"/>
          <w:sz w:val="28"/>
          <w:szCs w:val="28"/>
        </w:rPr>
        <w:t>охоронинавколишнього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  природного   </w:t>
      </w:r>
      <w:proofErr w:type="spellStart"/>
      <w:r w:rsidRPr="00E32D84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  та  благоустрою</w:t>
      </w:r>
      <w:r>
        <w:rPr>
          <w:rStyle w:val="normaltextrun"/>
          <w:sz w:val="28"/>
          <w:szCs w:val="28"/>
          <w:lang w:val="uk-UA"/>
        </w:rPr>
        <w:t>(</w:t>
      </w:r>
      <w:r w:rsidRPr="00B01838">
        <w:rPr>
          <w:rStyle w:val="normaltextrun"/>
          <w:rFonts w:ascii="Times New Roman" w:hAnsi="Times New Roman"/>
          <w:sz w:val="28"/>
          <w:szCs w:val="28"/>
          <w:lang w:val="uk-UA"/>
        </w:rPr>
        <w:t>Голова постійної комісії -</w:t>
      </w:r>
      <w:r w:rsidRPr="00B01838">
        <w:rPr>
          <w:rStyle w:val="normaltextrun"/>
          <w:rFonts w:ascii="Times New Roman" w:hAnsi="Times New Roman"/>
          <w:iCs/>
          <w:sz w:val="28"/>
          <w:szCs w:val="28"/>
          <w:lang w:val="uk-UA"/>
        </w:rPr>
        <w:t xml:space="preserve">  Пасічник  Олег</w:t>
      </w:r>
      <w:proofErr w:type="gramStart"/>
      <w:r w:rsidRPr="00B01838">
        <w:rPr>
          <w:rStyle w:val="normaltextrun"/>
          <w:rFonts w:ascii="Times New Roman" w:hAnsi="Times New Roman"/>
          <w:iCs/>
          <w:sz w:val="28"/>
          <w:szCs w:val="28"/>
          <w:lang w:val="uk-UA"/>
        </w:rPr>
        <w:t xml:space="preserve">  В</w:t>
      </w:r>
      <w:proofErr w:type="gramEnd"/>
      <w:r w:rsidRPr="00B01838">
        <w:rPr>
          <w:rStyle w:val="normaltextrun"/>
          <w:rFonts w:ascii="Times New Roman" w:hAnsi="Times New Roman"/>
          <w:iCs/>
          <w:sz w:val="28"/>
          <w:szCs w:val="28"/>
          <w:lang w:val="uk-UA"/>
        </w:rPr>
        <w:t>ікторови</w:t>
      </w:r>
      <w:r>
        <w:rPr>
          <w:rStyle w:val="normaltextrun"/>
          <w:rFonts w:ascii="Times New Roman" w:hAnsi="Times New Roman"/>
          <w:iCs/>
          <w:sz w:val="28"/>
          <w:szCs w:val="28"/>
          <w:lang w:val="uk-UA"/>
        </w:rPr>
        <w:t>ч).</w:t>
      </w:r>
    </w:p>
    <w:p w:rsidR="002A46FB" w:rsidRPr="00E32D84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 голова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Н.П.Зварич</w:t>
      </w:r>
      <w:proofErr w:type="spellEnd"/>
    </w:p>
    <w:p w:rsidR="002A46FB" w:rsidRPr="00B01838" w:rsidRDefault="002A46FB" w:rsidP="002A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rPr>
          <w:rFonts w:ascii="Times New Roman" w:hAnsi="Times New Roman"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 xml:space="preserve">Голова постійної комісії </w:t>
      </w:r>
      <w:r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iCs/>
          <w:sz w:val="28"/>
          <w:szCs w:val="28"/>
          <w:lang w:val="uk-UA"/>
        </w:rPr>
        <w:t xml:space="preserve">  Пасічник  Олег  Вікторович</w:t>
      </w:r>
    </w:p>
    <w:p w:rsidR="002A46FB" w:rsidRPr="00E32D84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837991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3.1. Комісія з питань прав людини, законності,</w:t>
      </w:r>
      <w:r>
        <w:rPr>
          <w:rStyle w:val="normaltextrun"/>
          <w:sz w:val="28"/>
          <w:szCs w:val="28"/>
          <w:lang w:val="uk-UA"/>
        </w:rPr>
        <w:t>запобігання  корупції,</w:t>
      </w:r>
      <w:r w:rsidRPr="007E68C2">
        <w:rPr>
          <w:rStyle w:val="normaltextrun"/>
          <w:sz w:val="28"/>
          <w:szCs w:val="28"/>
          <w:lang w:val="uk-UA"/>
        </w:rPr>
        <w:t xml:space="preserve"> депутатської діяльності, етики та регламенту</w:t>
      </w:r>
      <w:r>
        <w:rPr>
          <w:rStyle w:val="normaltextrun"/>
          <w:sz w:val="28"/>
          <w:szCs w:val="28"/>
          <w:lang w:val="uk-UA"/>
        </w:rPr>
        <w:t>.</w:t>
      </w:r>
      <w:r w:rsidRPr="007E68C2">
        <w:rPr>
          <w:rStyle w:val="eop"/>
          <w:sz w:val="28"/>
          <w:szCs w:val="28"/>
        </w:rPr>
        <w:t> </w:t>
      </w:r>
    </w:p>
    <w:p w:rsidR="002A46FB" w:rsidRPr="009B750D" w:rsidRDefault="002A46FB" w:rsidP="002A46FB">
      <w:pPr>
        <w:pStyle w:val="paragraph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2A46FB" w:rsidRPr="009B750D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Голова постійної комісії – </w:t>
      </w:r>
      <w:proofErr w:type="spellStart"/>
      <w:r w:rsidRPr="009B750D">
        <w:rPr>
          <w:rStyle w:val="normaltextrun"/>
          <w:iCs/>
          <w:sz w:val="28"/>
          <w:szCs w:val="28"/>
          <w:lang w:val="uk-UA"/>
        </w:rPr>
        <w:t>Ганжа</w:t>
      </w:r>
      <w:proofErr w:type="spellEnd"/>
      <w:r w:rsidRPr="009B750D">
        <w:rPr>
          <w:rStyle w:val="normaltextrun"/>
          <w:iCs/>
          <w:sz w:val="28"/>
          <w:szCs w:val="28"/>
          <w:lang w:val="uk-UA"/>
        </w:rPr>
        <w:t xml:space="preserve">    Олена  Павлівна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Члени постійної комісії: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Іванець</w:t>
      </w:r>
      <w:proofErr w:type="spellEnd"/>
      <w:r>
        <w:rPr>
          <w:iCs/>
          <w:sz w:val="28"/>
          <w:szCs w:val="28"/>
          <w:lang w:val="uk-UA"/>
        </w:rPr>
        <w:t xml:space="preserve">  Олександр  Леонідович;</w:t>
      </w:r>
      <w:r w:rsidRPr="007E68C2">
        <w:rPr>
          <w:rStyle w:val="eop"/>
          <w:sz w:val="28"/>
          <w:szCs w:val="28"/>
        </w:rPr>
        <w:t> </w:t>
      </w:r>
    </w:p>
    <w:p w:rsidR="002A46FB" w:rsidRPr="009B750D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B750D">
        <w:rPr>
          <w:rStyle w:val="normaltextrun"/>
          <w:iCs/>
          <w:sz w:val="28"/>
          <w:szCs w:val="28"/>
          <w:lang w:val="uk-UA"/>
        </w:rPr>
        <w:t>Приступа</w:t>
      </w:r>
      <w:proofErr w:type="spellEnd"/>
      <w:r w:rsidRPr="009B750D">
        <w:rPr>
          <w:rStyle w:val="normaltextrun"/>
          <w:iCs/>
          <w:sz w:val="28"/>
          <w:szCs w:val="28"/>
          <w:lang w:val="uk-UA"/>
        </w:rPr>
        <w:t xml:space="preserve">   Олександр   Васильович;</w:t>
      </w:r>
      <w:r w:rsidRPr="009B750D">
        <w:rPr>
          <w:rStyle w:val="eop"/>
          <w:sz w:val="28"/>
          <w:szCs w:val="28"/>
        </w:rPr>
        <w:t> </w:t>
      </w:r>
    </w:p>
    <w:p w:rsidR="002A46FB" w:rsidRPr="00D23851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r w:rsidRPr="009B750D">
        <w:rPr>
          <w:rStyle w:val="normaltextrun"/>
          <w:iCs/>
          <w:sz w:val="28"/>
          <w:szCs w:val="28"/>
          <w:lang w:val="uk-UA"/>
        </w:rPr>
        <w:t>Афанасієва   Оксана  Миколаївна;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8"/>
          <w:szCs w:val="28"/>
          <w:lang w:val="uk-UA"/>
        </w:rPr>
      </w:pPr>
      <w:proofErr w:type="spellStart"/>
      <w:r w:rsidRPr="009B750D">
        <w:rPr>
          <w:rStyle w:val="normaltextrun"/>
          <w:iCs/>
          <w:sz w:val="28"/>
          <w:szCs w:val="28"/>
          <w:lang w:val="uk-UA"/>
        </w:rPr>
        <w:t>Цяпа</w:t>
      </w:r>
      <w:proofErr w:type="spellEnd"/>
      <w:r w:rsidRPr="009B750D">
        <w:rPr>
          <w:rStyle w:val="normaltextrun"/>
          <w:iCs/>
          <w:sz w:val="28"/>
          <w:szCs w:val="28"/>
          <w:lang w:val="uk-UA"/>
        </w:rPr>
        <w:t xml:space="preserve">  Віктор  Дмитрович.</w:t>
      </w:r>
    </w:p>
    <w:p w:rsidR="002A46FB" w:rsidRPr="009B750D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</w:p>
    <w:p w:rsidR="002A46FB" w:rsidRPr="00292643" w:rsidRDefault="002A46FB" w:rsidP="002A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rPr>
          <w:rFonts w:ascii="Times New Roman" w:hAnsi="Times New Roman"/>
          <w:sz w:val="28"/>
          <w:szCs w:val="28"/>
          <w:lang w:val="uk-UA"/>
        </w:rPr>
      </w:pPr>
      <w:r w:rsidRPr="00292643">
        <w:rPr>
          <w:rStyle w:val="normaltextrun"/>
          <w:sz w:val="28"/>
          <w:szCs w:val="28"/>
          <w:lang w:val="uk-UA"/>
        </w:rPr>
        <w:t xml:space="preserve">3.2.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Постійнакомісія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  з 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питаньпланування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,фінансів,   бюджету,  соціально -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економічногорозвитку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    та 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комунальноївласності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>.</w:t>
      </w:r>
    </w:p>
    <w:p w:rsidR="002A46FB" w:rsidRPr="00292643" w:rsidRDefault="002A46FB" w:rsidP="002A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Голова постійної комісії – </w:t>
      </w:r>
      <w:r w:rsidRPr="00B56B8E">
        <w:rPr>
          <w:rStyle w:val="normaltextrun"/>
          <w:iCs/>
          <w:sz w:val="28"/>
          <w:szCs w:val="28"/>
          <w:lang w:val="uk-UA"/>
        </w:rPr>
        <w:t>Крива  Оксана  Григорівна;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Члени постійної комісії:</w:t>
      </w:r>
      <w:r w:rsidRPr="007E68C2">
        <w:rPr>
          <w:rStyle w:val="eop"/>
          <w:sz w:val="28"/>
          <w:szCs w:val="28"/>
        </w:rPr>
        <w:t> 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Підгурська</w:t>
      </w:r>
      <w:proofErr w:type="spellEnd"/>
      <w:r>
        <w:rPr>
          <w:iCs/>
          <w:sz w:val="28"/>
          <w:szCs w:val="28"/>
          <w:lang w:val="uk-UA"/>
        </w:rPr>
        <w:t xml:space="preserve">  Ліна  Вікторівна;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Копецька</w:t>
      </w:r>
      <w:proofErr w:type="spellEnd"/>
      <w:r>
        <w:rPr>
          <w:iCs/>
          <w:sz w:val="28"/>
          <w:szCs w:val="28"/>
          <w:lang w:val="uk-UA"/>
        </w:rPr>
        <w:t xml:space="preserve">  Світлана  Василівна;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rStyle w:val="normaltextrun"/>
          <w:iCs/>
          <w:sz w:val="28"/>
          <w:szCs w:val="28"/>
          <w:lang w:val="uk-UA"/>
        </w:rPr>
      </w:pPr>
      <w:proofErr w:type="spellStart"/>
      <w:r>
        <w:rPr>
          <w:rStyle w:val="normaltextrun"/>
          <w:iCs/>
          <w:sz w:val="28"/>
          <w:szCs w:val="28"/>
          <w:lang w:val="uk-UA"/>
        </w:rPr>
        <w:t>Васілічешен</w:t>
      </w:r>
      <w:proofErr w:type="spellEnd"/>
      <w:r>
        <w:rPr>
          <w:rStyle w:val="normaltextrun"/>
          <w:iCs/>
          <w:sz w:val="28"/>
          <w:szCs w:val="28"/>
          <w:lang w:val="uk-UA"/>
        </w:rPr>
        <w:t xml:space="preserve">  Сергій  Іванович;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Дідик</w:t>
      </w:r>
      <w:proofErr w:type="spellEnd"/>
      <w:r>
        <w:rPr>
          <w:iCs/>
          <w:sz w:val="28"/>
          <w:szCs w:val="28"/>
          <w:lang w:val="uk-UA"/>
        </w:rPr>
        <w:t xml:space="preserve">   Людмила  Степанівна .</w:t>
      </w:r>
    </w:p>
    <w:p w:rsidR="002A46FB" w:rsidRPr="00B56B8E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</w:p>
    <w:p w:rsidR="002A46FB" w:rsidRPr="00E32D84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  <w:r w:rsidRPr="00E32D84">
        <w:rPr>
          <w:rStyle w:val="normaltextrun"/>
          <w:sz w:val="28"/>
          <w:szCs w:val="28"/>
        </w:rPr>
        <w:t xml:space="preserve">3.3. </w:t>
      </w:r>
      <w:proofErr w:type="spellStart"/>
      <w:r w:rsidRPr="00E32D84">
        <w:rPr>
          <w:rFonts w:ascii="Times New Roman" w:hAnsi="Times New Roman"/>
          <w:sz w:val="28"/>
          <w:szCs w:val="28"/>
        </w:rPr>
        <w:t>Постійнакомі</w:t>
      </w:r>
      <w:proofErr w:type="gramStart"/>
      <w:r w:rsidRPr="00E32D84">
        <w:rPr>
          <w:rFonts w:ascii="Times New Roman" w:hAnsi="Times New Roman"/>
          <w:sz w:val="28"/>
          <w:szCs w:val="28"/>
        </w:rPr>
        <w:t>с</w:t>
      </w:r>
      <w:proofErr w:type="gramEnd"/>
      <w:r w:rsidRPr="00E32D84">
        <w:rPr>
          <w:rFonts w:ascii="Times New Roman" w:hAnsi="Times New Roman"/>
          <w:sz w:val="28"/>
          <w:szCs w:val="28"/>
        </w:rPr>
        <w:t>ія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32D84">
        <w:rPr>
          <w:rFonts w:ascii="Times New Roman" w:hAnsi="Times New Roman"/>
          <w:sz w:val="28"/>
          <w:szCs w:val="28"/>
        </w:rPr>
        <w:t>з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5D3">
        <w:rPr>
          <w:rFonts w:ascii="Times New Roman" w:hAnsi="Times New Roman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>регілювання</w:t>
      </w:r>
      <w:r w:rsidRPr="001E35D3">
        <w:rPr>
          <w:rFonts w:ascii="Times New Roman" w:hAnsi="Times New Roman"/>
          <w:sz w:val="28"/>
          <w:szCs w:val="28"/>
        </w:rPr>
        <w:t>земельнихвідносин</w:t>
      </w:r>
      <w:proofErr w:type="spellEnd"/>
      <w:r w:rsidRPr="001E35D3">
        <w:rPr>
          <w:rFonts w:ascii="Times New Roman" w:hAnsi="Times New Roman"/>
          <w:sz w:val="28"/>
          <w:szCs w:val="28"/>
        </w:rPr>
        <w:t xml:space="preserve">,    </w:t>
      </w:r>
      <w:proofErr w:type="spellStart"/>
      <w:r w:rsidRPr="00E32D84">
        <w:rPr>
          <w:rFonts w:ascii="Times New Roman" w:hAnsi="Times New Roman"/>
          <w:sz w:val="28"/>
          <w:szCs w:val="28"/>
        </w:rPr>
        <w:t>охоронинавколишньогоприродногосередовища</w:t>
      </w:r>
      <w:proofErr w:type="spellEnd"/>
      <w:r w:rsidRPr="00E32D84">
        <w:rPr>
          <w:rFonts w:ascii="Times New Roman" w:hAnsi="Times New Roman"/>
          <w:sz w:val="28"/>
          <w:szCs w:val="28"/>
        </w:rPr>
        <w:t xml:space="preserve">   та  благоустрою.</w:t>
      </w:r>
    </w:p>
    <w:p w:rsidR="002A46FB" w:rsidRPr="00E32D84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</w:rPr>
      </w:pP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 xml:space="preserve">Голова постійної комісії </w:t>
      </w:r>
      <w:r>
        <w:rPr>
          <w:rStyle w:val="normaltextrun"/>
          <w:sz w:val="28"/>
          <w:szCs w:val="28"/>
          <w:lang w:val="uk-UA"/>
        </w:rPr>
        <w:t>-</w:t>
      </w:r>
      <w:r>
        <w:rPr>
          <w:rStyle w:val="normaltextrun"/>
          <w:iCs/>
          <w:sz w:val="28"/>
          <w:szCs w:val="28"/>
          <w:lang w:val="uk-UA"/>
        </w:rPr>
        <w:t xml:space="preserve">  Пасічник  Олег  Вікторович</w:t>
      </w:r>
      <w:r w:rsidRPr="00B56B8E">
        <w:rPr>
          <w:rStyle w:val="normaltextrun"/>
          <w:iCs/>
          <w:sz w:val="28"/>
          <w:szCs w:val="28"/>
          <w:lang w:val="uk-UA"/>
        </w:rPr>
        <w:t>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Члени постійної комісії:</w:t>
      </w:r>
      <w:r w:rsidRPr="007E68C2">
        <w:rPr>
          <w:rStyle w:val="eop"/>
          <w:sz w:val="28"/>
          <w:szCs w:val="28"/>
        </w:rPr>
        <w:t> 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Росохата</w:t>
      </w:r>
      <w:proofErr w:type="spellEnd"/>
      <w:r>
        <w:rPr>
          <w:iCs/>
          <w:sz w:val="28"/>
          <w:szCs w:val="28"/>
          <w:lang w:val="uk-UA"/>
        </w:rPr>
        <w:t xml:space="preserve">  Ніна  Йосипівна;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Котенко</w:t>
      </w:r>
      <w:proofErr w:type="spellEnd"/>
      <w:r>
        <w:rPr>
          <w:iCs/>
          <w:sz w:val="28"/>
          <w:szCs w:val="28"/>
          <w:lang w:val="uk-UA"/>
        </w:rPr>
        <w:t xml:space="preserve">  Світлана  Василівна;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Сандул Михайло  Миколайович;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Слободяник</w:t>
      </w:r>
      <w:proofErr w:type="spellEnd"/>
      <w:r>
        <w:rPr>
          <w:iCs/>
          <w:sz w:val="28"/>
          <w:szCs w:val="28"/>
          <w:lang w:val="uk-UA"/>
        </w:rPr>
        <w:t xml:space="preserve">  Василь  Васильович;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Вакановський</w:t>
      </w:r>
      <w:proofErr w:type="spellEnd"/>
      <w:r>
        <w:rPr>
          <w:iCs/>
          <w:sz w:val="28"/>
          <w:szCs w:val="28"/>
          <w:lang w:val="uk-UA"/>
        </w:rPr>
        <w:t xml:space="preserve">    Роман  Станіславович.</w:t>
      </w:r>
    </w:p>
    <w:p w:rsidR="002A46FB" w:rsidRPr="00CC51C0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uk-UA"/>
        </w:rPr>
      </w:pPr>
    </w:p>
    <w:p w:rsidR="002A46FB" w:rsidRPr="00292643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  <w:lang w:val="uk-UA"/>
        </w:rPr>
      </w:pPr>
      <w:r w:rsidRPr="00292643">
        <w:rPr>
          <w:rStyle w:val="normaltextrun"/>
          <w:sz w:val="28"/>
          <w:szCs w:val="28"/>
          <w:lang w:val="uk-UA"/>
        </w:rPr>
        <w:t>3.4.</w:t>
      </w:r>
      <w:r w:rsidRPr="00292643">
        <w:rPr>
          <w:rFonts w:ascii="Times New Roman" w:hAnsi="Times New Roman"/>
          <w:sz w:val="28"/>
          <w:szCs w:val="28"/>
          <w:lang w:val="uk-UA"/>
        </w:rPr>
        <w:t xml:space="preserve">Постійнакомісія    з 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гуманітарнихпитань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>.</w:t>
      </w:r>
    </w:p>
    <w:p w:rsidR="002A46FB" w:rsidRPr="00292643" w:rsidRDefault="002A46FB" w:rsidP="002A46F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 xml:space="preserve">Голова постійної комісії </w:t>
      </w:r>
      <w:proofErr w:type="spellStart"/>
      <w:r>
        <w:rPr>
          <w:rStyle w:val="normaltextrun"/>
          <w:sz w:val="28"/>
          <w:szCs w:val="28"/>
          <w:lang w:val="uk-UA"/>
        </w:rPr>
        <w:t>-</w:t>
      </w:r>
      <w:r w:rsidRPr="00D23851">
        <w:rPr>
          <w:rStyle w:val="normaltextrun"/>
          <w:iCs/>
          <w:sz w:val="28"/>
          <w:szCs w:val="28"/>
          <w:lang w:val="uk-UA"/>
        </w:rPr>
        <w:t>Поліщук</w:t>
      </w:r>
      <w:proofErr w:type="spellEnd"/>
      <w:r w:rsidRPr="00D23851">
        <w:rPr>
          <w:rStyle w:val="normaltextrun"/>
          <w:iCs/>
          <w:sz w:val="28"/>
          <w:szCs w:val="28"/>
          <w:lang w:val="uk-UA"/>
        </w:rPr>
        <w:t xml:space="preserve">  Світлана  Анатоліївна</w:t>
      </w:r>
      <w:r w:rsidRPr="00B56B8E">
        <w:rPr>
          <w:rStyle w:val="normaltextrun"/>
          <w:iCs/>
          <w:sz w:val="28"/>
          <w:szCs w:val="28"/>
          <w:lang w:val="uk-UA"/>
        </w:rPr>
        <w:t>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  <w:lang w:val="uk-UA"/>
        </w:rPr>
      </w:pPr>
      <w:r w:rsidRPr="007E68C2">
        <w:rPr>
          <w:rStyle w:val="normaltextrun"/>
          <w:sz w:val="28"/>
          <w:szCs w:val="28"/>
          <w:lang w:val="uk-UA"/>
        </w:rPr>
        <w:t>Члени постійної комісії:</w:t>
      </w:r>
      <w:r w:rsidRPr="007E68C2">
        <w:rPr>
          <w:rStyle w:val="eop"/>
          <w:sz w:val="28"/>
          <w:szCs w:val="28"/>
        </w:rPr>
        <w:t> </w:t>
      </w:r>
    </w:p>
    <w:p w:rsidR="002A46FB" w:rsidRPr="00D23851" w:rsidRDefault="002A46FB" w:rsidP="002A46FB">
      <w:pPr>
        <w:pStyle w:val="paragraph"/>
        <w:spacing w:before="0" w:beforeAutospacing="0" w:after="0" w:afterAutospacing="0"/>
        <w:textAlignment w:val="baseline"/>
        <w:rPr>
          <w:i/>
          <w:iCs/>
          <w:sz w:val="28"/>
          <w:szCs w:val="28"/>
          <w:lang w:val="uk-UA"/>
        </w:rPr>
      </w:pPr>
      <w:proofErr w:type="spellStart"/>
      <w:r>
        <w:rPr>
          <w:rStyle w:val="normaltextrun"/>
          <w:iCs/>
          <w:sz w:val="28"/>
          <w:szCs w:val="28"/>
          <w:lang w:val="uk-UA"/>
        </w:rPr>
        <w:lastRenderedPageBreak/>
        <w:t>Безносюк</w:t>
      </w:r>
      <w:proofErr w:type="spellEnd"/>
      <w:r>
        <w:rPr>
          <w:rStyle w:val="normaltextrun"/>
          <w:iCs/>
          <w:sz w:val="28"/>
          <w:szCs w:val="28"/>
          <w:lang w:val="uk-UA"/>
        </w:rPr>
        <w:t xml:space="preserve">    Валентина   Вікторівна</w:t>
      </w:r>
      <w:r w:rsidRPr="00B56B8E">
        <w:rPr>
          <w:rStyle w:val="normaltextrun"/>
          <w:iCs/>
          <w:sz w:val="28"/>
          <w:szCs w:val="28"/>
          <w:lang w:val="uk-UA"/>
        </w:rPr>
        <w:t>;</w:t>
      </w:r>
    </w:p>
    <w:p w:rsidR="002A46FB" w:rsidRDefault="002A46FB" w:rsidP="002A46FB">
      <w:pPr>
        <w:pStyle w:val="paragraph"/>
        <w:spacing w:before="0" w:beforeAutospacing="0" w:after="0" w:afterAutospacing="0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Дерейчук</w:t>
      </w:r>
      <w:proofErr w:type="spellEnd"/>
      <w:r>
        <w:rPr>
          <w:iCs/>
          <w:sz w:val="28"/>
          <w:szCs w:val="28"/>
          <w:lang w:val="uk-UA"/>
        </w:rPr>
        <w:t xml:space="preserve">  Олександр  Васильович;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Швець  Ганна Володимирівна ;</w:t>
      </w:r>
    </w:p>
    <w:p w:rsidR="002A46FB" w:rsidRDefault="002A46FB" w:rsidP="002A46FB">
      <w:pPr>
        <w:pStyle w:val="paragraph"/>
        <w:spacing w:before="0" w:beforeAutospacing="0" w:after="0" w:afterAutospacing="0"/>
        <w:jc w:val="both"/>
        <w:textAlignment w:val="baseline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Шпортко</w:t>
      </w:r>
      <w:proofErr w:type="spellEnd"/>
      <w:r>
        <w:rPr>
          <w:iCs/>
          <w:sz w:val="28"/>
          <w:szCs w:val="28"/>
          <w:lang w:val="uk-UA"/>
        </w:rPr>
        <w:t xml:space="preserve">  Наталія  Семенівна;</w:t>
      </w: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515A90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15A90">
        <w:rPr>
          <w:rFonts w:ascii="Times New Roman" w:hAnsi="Times New Roman"/>
          <w:sz w:val="28"/>
          <w:szCs w:val="28"/>
          <w:lang w:val="uk-UA"/>
        </w:rPr>
        <w:object w:dxaOrig="834" w:dyaOrig="1133">
          <v:shape id="_x0000_i1026" type="#_x0000_t75" style="width:45pt;height:54pt" o:ole="" fillcolor="window">
            <v:imagedata r:id="rId5" o:title=""/>
          </v:shape>
          <o:OLEObject Type="Embed" ProgID="Word.Picture.8" ShapeID="_x0000_i1026" DrawAspect="Content" ObjectID="_1681300425" r:id="rId7"/>
        </w:object>
      </w:r>
      <w:r w:rsidRPr="00515A90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2A46FB" w:rsidRPr="00515A90" w:rsidRDefault="002A46FB" w:rsidP="002A46F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535059" w:rsidRDefault="002A46FB" w:rsidP="002A46F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3505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A46FB" w:rsidRPr="00515A90" w:rsidRDefault="002A46FB" w:rsidP="002A46F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15A90">
        <w:rPr>
          <w:rFonts w:ascii="Times New Roman" w:hAnsi="Times New Roman"/>
          <w:b/>
          <w:bCs/>
          <w:sz w:val="28"/>
          <w:szCs w:val="28"/>
          <w:lang w:val="uk-UA"/>
        </w:rPr>
        <w:t>БАБЧИНЕЦЬКА СІЛЬСЬКА РАДА</w:t>
      </w:r>
    </w:p>
    <w:p w:rsidR="002A46FB" w:rsidRPr="00515A90" w:rsidRDefault="002A46FB" w:rsidP="002A46F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МОГИЛІВ-ПОДІЛЬСЬКОГО   </w:t>
      </w:r>
      <w:r w:rsidRPr="00515A90">
        <w:rPr>
          <w:rFonts w:ascii="Times New Roman" w:hAnsi="Times New Roman"/>
          <w:b/>
          <w:bCs/>
          <w:sz w:val="28"/>
          <w:szCs w:val="28"/>
          <w:lang w:val="uk-UA"/>
        </w:rPr>
        <w:t>РАЙОНУ ВІННИЦЬКОЇ ОБЛАСТІ</w:t>
      </w:r>
    </w:p>
    <w:p w:rsidR="002A46FB" w:rsidRPr="00515A90" w:rsidRDefault="002A46FB" w:rsidP="002A46F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РІШЕННЯ  №</w:t>
      </w: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2A46FB" w:rsidRPr="00515A90" w:rsidRDefault="002A46FB" w:rsidP="002A46FB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28  квітня 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2021 року           с. Б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абчинці                           5 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 сесія</w:t>
      </w:r>
    </w:p>
    <w:p w:rsidR="002A46FB" w:rsidRPr="0042706B" w:rsidRDefault="002A46FB" w:rsidP="002A46FB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515A90">
        <w:rPr>
          <w:rFonts w:ascii="Times New Roman" w:hAnsi="Times New Roman"/>
          <w:bCs/>
          <w:sz w:val="28"/>
          <w:szCs w:val="28"/>
        </w:rPr>
        <w:t>VIII</w:t>
      </w:r>
      <w:r w:rsidRPr="00515A90">
        <w:rPr>
          <w:rFonts w:ascii="Times New Roman" w:hAnsi="Times New Roman"/>
          <w:bCs/>
          <w:sz w:val="28"/>
          <w:szCs w:val="28"/>
          <w:lang w:val="uk-UA"/>
        </w:rPr>
        <w:t xml:space="preserve">  сесія</w:t>
      </w:r>
    </w:p>
    <w:p w:rsidR="002A46FB" w:rsidRPr="00934F1F" w:rsidRDefault="002A46FB" w:rsidP="002A46FB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uk-UA"/>
        </w:rPr>
      </w:pPr>
    </w:p>
    <w:p w:rsidR="002A46FB" w:rsidRPr="002A46FB" w:rsidRDefault="002A46FB" w:rsidP="002A46FB">
      <w:pPr>
        <w:tabs>
          <w:tab w:val="left" w:pos="3435"/>
        </w:tabs>
        <w:contextualSpacing/>
        <w:jc w:val="center"/>
        <w:rPr>
          <w:sz w:val="28"/>
          <w:szCs w:val="28"/>
          <w:lang w:val="uk-UA"/>
        </w:rPr>
      </w:pPr>
    </w:p>
    <w:p w:rsidR="002A46FB" w:rsidRPr="00934F1F" w:rsidRDefault="002A46FB" w:rsidP="002A46F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4F1F">
        <w:rPr>
          <w:rFonts w:ascii="Times New Roman" w:hAnsi="Times New Roman"/>
          <w:b/>
          <w:sz w:val="28"/>
          <w:szCs w:val="28"/>
        </w:rPr>
        <w:lastRenderedPageBreak/>
        <w:t>Проствореннякомунальногозакладу</w:t>
      </w:r>
      <w:proofErr w:type="spellEnd"/>
      <w:r w:rsidRPr="00934F1F">
        <w:rPr>
          <w:rFonts w:ascii="Times New Roman" w:hAnsi="Times New Roman"/>
          <w:b/>
          <w:sz w:val="28"/>
          <w:szCs w:val="28"/>
        </w:rPr>
        <w:t xml:space="preserve"> </w:t>
      </w:r>
    </w:p>
    <w:p w:rsidR="002A46FB" w:rsidRPr="00934F1F" w:rsidRDefault="002A46FB" w:rsidP="002A46FB">
      <w:pPr>
        <w:jc w:val="both"/>
        <w:rPr>
          <w:rFonts w:ascii="Times New Roman" w:hAnsi="Times New Roman"/>
          <w:b/>
          <w:sz w:val="28"/>
          <w:szCs w:val="28"/>
        </w:rPr>
      </w:pPr>
      <w:r w:rsidRPr="00934F1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34F1F">
        <w:rPr>
          <w:rFonts w:ascii="Times New Roman" w:hAnsi="Times New Roman"/>
          <w:b/>
          <w:sz w:val="28"/>
          <w:szCs w:val="28"/>
        </w:rPr>
        <w:t>Центрфізичногоздоров’янаселення</w:t>
      </w:r>
      <w:proofErr w:type="spellEnd"/>
    </w:p>
    <w:p w:rsidR="002A46FB" w:rsidRPr="000E651D" w:rsidRDefault="002A46FB" w:rsidP="002A46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E651D">
        <w:rPr>
          <w:rFonts w:ascii="Times New Roman" w:hAnsi="Times New Roman"/>
          <w:b/>
          <w:sz w:val="28"/>
          <w:szCs w:val="28"/>
        </w:rPr>
        <w:t xml:space="preserve">«Спорт </w:t>
      </w:r>
      <w:proofErr w:type="spellStart"/>
      <w:r w:rsidRPr="000E651D">
        <w:rPr>
          <w:rFonts w:ascii="Times New Roman" w:hAnsi="Times New Roman"/>
          <w:b/>
          <w:sz w:val="28"/>
          <w:szCs w:val="28"/>
        </w:rPr>
        <w:t>длявсіх</w:t>
      </w:r>
      <w:proofErr w:type="spellEnd"/>
      <w:r w:rsidRPr="000E651D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Бабчинецької  сільської  </w:t>
      </w:r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>ради</w:t>
      </w:r>
      <w:proofErr w:type="gramEnd"/>
    </w:p>
    <w:p w:rsidR="002A46FB" w:rsidRPr="000E651D" w:rsidRDefault="002A46FB" w:rsidP="002A46FB">
      <w:pPr>
        <w:jc w:val="both"/>
        <w:rPr>
          <w:rFonts w:ascii="Times New Roman" w:hAnsi="Times New Roman"/>
          <w:b/>
          <w:sz w:val="28"/>
          <w:szCs w:val="28"/>
        </w:rPr>
      </w:pPr>
    </w:p>
    <w:p w:rsidR="002A46FB" w:rsidRPr="000E651D" w:rsidRDefault="002A46FB" w:rsidP="002A46FB">
      <w:pPr>
        <w:ind w:firstLine="540"/>
        <w:jc w:val="both"/>
        <w:rPr>
          <w:rFonts w:ascii="Times New Roman" w:hAnsi="Times New Roman"/>
        </w:rPr>
      </w:pPr>
      <w:proofErr w:type="spellStart"/>
      <w:proofErr w:type="gramStart"/>
      <w:r w:rsidRPr="000E651D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E651D"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26</w:t>
      </w:r>
      <w:r w:rsidRPr="000E651D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0E651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0E651D">
        <w:rPr>
          <w:rFonts w:ascii="Times New Roman" w:hAnsi="Times New Roman"/>
          <w:sz w:val="28"/>
          <w:szCs w:val="28"/>
        </w:rPr>
        <w:t>місцевесамоврядування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E651D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», Закону </w:t>
      </w:r>
      <w:proofErr w:type="spellStart"/>
      <w:r w:rsidRPr="000E651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«Про  </w:t>
      </w:r>
      <w:proofErr w:type="spellStart"/>
      <w:r w:rsidRPr="000E651D">
        <w:rPr>
          <w:rFonts w:ascii="Times New Roman" w:hAnsi="Times New Roman"/>
          <w:sz w:val="28"/>
          <w:szCs w:val="28"/>
        </w:rPr>
        <w:t>фізичну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культуру та спорт», </w:t>
      </w:r>
      <w:proofErr w:type="spellStart"/>
      <w:r w:rsidRPr="000E651D">
        <w:rPr>
          <w:rFonts w:ascii="Times New Roman" w:hAnsi="Times New Roman"/>
          <w:sz w:val="28"/>
          <w:szCs w:val="28"/>
        </w:rPr>
        <w:t>з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0E651D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651D">
        <w:rPr>
          <w:rFonts w:ascii="Times New Roman" w:hAnsi="Times New Roman"/>
          <w:sz w:val="28"/>
          <w:szCs w:val="28"/>
        </w:rPr>
        <w:t>місцевомурівнідержавноїполітики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651D">
        <w:rPr>
          <w:rFonts w:ascii="Times New Roman" w:hAnsi="Times New Roman"/>
          <w:sz w:val="28"/>
          <w:szCs w:val="28"/>
        </w:rPr>
        <w:t>програм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з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питаньрозвиткуфізичноїкультури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651D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широких </w:t>
      </w:r>
      <w:proofErr w:type="spellStart"/>
      <w:r w:rsidRPr="000E651D">
        <w:rPr>
          <w:rFonts w:ascii="Times New Roman" w:hAnsi="Times New Roman"/>
          <w:sz w:val="28"/>
          <w:szCs w:val="28"/>
        </w:rPr>
        <w:t>верствнаселення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E651D">
        <w:rPr>
          <w:rFonts w:ascii="Times New Roman" w:hAnsi="Times New Roman"/>
          <w:sz w:val="28"/>
          <w:szCs w:val="28"/>
        </w:rPr>
        <w:t>регулярнихоздоровчих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занять </w:t>
      </w:r>
      <w:proofErr w:type="spellStart"/>
      <w:r w:rsidRPr="000E651D">
        <w:rPr>
          <w:rFonts w:ascii="Times New Roman" w:hAnsi="Times New Roman"/>
          <w:sz w:val="28"/>
          <w:szCs w:val="28"/>
        </w:rPr>
        <w:t>фізичною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культурою, </w:t>
      </w:r>
      <w:proofErr w:type="spellStart"/>
      <w:r w:rsidRPr="000E651D">
        <w:rPr>
          <w:rFonts w:ascii="Times New Roman" w:hAnsi="Times New Roman"/>
          <w:sz w:val="28"/>
          <w:szCs w:val="28"/>
        </w:rPr>
        <w:t>поєднаннямасових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651D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0E651D">
        <w:rPr>
          <w:rFonts w:ascii="Times New Roman" w:hAnsi="Times New Roman"/>
          <w:sz w:val="28"/>
          <w:szCs w:val="28"/>
        </w:rPr>
        <w:t>організаціїспортивноїроботи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місцемпроживання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та у </w:t>
      </w:r>
      <w:proofErr w:type="spellStart"/>
      <w:r w:rsidRPr="000E651D">
        <w:rPr>
          <w:rFonts w:ascii="Times New Roman" w:hAnsi="Times New Roman"/>
          <w:sz w:val="28"/>
          <w:szCs w:val="28"/>
        </w:rPr>
        <w:t>місцяхмасовоговідпочинкунаселення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0E651D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з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постійнимикомісіямисільської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651D">
        <w:rPr>
          <w:rFonts w:ascii="Times New Roman" w:hAnsi="Times New Roman"/>
          <w:sz w:val="28"/>
          <w:szCs w:val="28"/>
        </w:rPr>
        <w:t>ради</w:t>
      </w:r>
      <w:proofErr w:type="gramStart"/>
      <w:r w:rsidRPr="000E651D">
        <w:rPr>
          <w:rFonts w:ascii="Times New Roman" w:hAnsi="Times New Roman"/>
          <w:sz w:val="28"/>
          <w:szCs w:val="28"/>
        </w:rPr>
        <w:t>,с</w:t>
      </w:r>
      <w:proofErr w:type="gramEnd"/>
      <w:r w:rsidRPr="000E651D">
        <w:rPr>
          <w:rFonts w:ascii="Times New Roman" w:hAnsi="Times New Roman"/>
          <w:sz w:val="28"/>
          <w:szCs w:val="28"/>
        </w:rPr>
        <w:t>ільськарада</w:t>
      </w:r>
      <w:proofErr w:type="spellEnd"/>
    </w:p>
    <w:p w:rsidR="002A46FB" w:rsidRPr="00934F1F" w:rsidRDefault="002A46FB" w:rsidP="002A46FB">
      <w:pPr>
        <w:jc w:val="center"/>
        <w:rPr>
          <w:rFonts w:ascii="Times New Roman" w:hAnsi="Times New Roman"/>
          <w:b/>
          <w:sz w:val="28"/>
          <w:szCs w:val="28"/>
        </w:rPr>
      </w:pPr>
      <w:r w:rsidRPr="00934F1F">
        <w:rPr>
          <w:rFonts w:ascii="Times New Roman" w:hAnsi="Times New Roman"/>
          <w:b/>
          <w:sz w:val="28"/>
          <w:szCs w:val="28"/>
        </w:rPr>
        <w:t>ВИРІШИЛА:</w:t>
      </w:r>
    </w:p>
    <w:p w:rsidR="002A46FB" w:rsidRPr="000E651D" w:rsidRDefault="002A46FB" w:rsidP="002A46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51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0E651D">
        <w:rPr>
          <w:rFonts w:ascii="Times New Roman" w:hAnsi="Times New Roman"/>
          <w:sz w:val="28"/>
          <w:szCs w:val="28"/>
        </w:rPr>
        <w:t>СтворитиКомунальний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заклад</w:t>
      </w:r>
      <w:proofErr w:type="gramStart"/>
      <w:r w:rsidRPr="000E651D">
        <w:rPr>
          <w:rFonts w:ascii="Times New Roman" w:hAnsi="Times New Roman"/>
          <w:sz w:val="28"/>
          <w:szCs w:val="28"/>
        </w:rPr>
        <w:t>«Ц</w:t>
      </w:r>
      <w:proofErr w:type="gramEnd"/>
      <w:r w:rsidRPr="000E651D">
        <w:rPr>
          <w:rFonts w:ascii="Times New Roman" w:hAnsi="Times New Roman"/>
          <w:sz w:val="28"/>
          <w:szCs w:val="28"/>
        </w:rPr>
        <w:t xml:space="preserve">ентр </w:t>
      </w:r>
      <w:proofErr w:type="spellStart"/>
      <w:r w:rsidRPr="000E651D">
        <w:rPr>
          <w:rFonts w:ascii="Times New Roman" w:hAnsi="Times New Roman"/>
          <w:sz w:val="28"/>
          <w:szCs w:val="28"/>
        </w:rPr>
        <w:t>фізичногоздоров’янаселення</w:t>
      </w:r>
      <w:proofErr w:type="spellEnd"/>
      <w:r w:rsidRPr="000E651D">
        <w:rPr>
          <w:rFonts w:ascii="Times New Roman" w:hAnsi="Times New Roman"/>
          <w:sz w:val="28"/>
          <w:szCs w:val="28"/>
        </w:rPr>
        <w:t xml:space="preserve"> «Спорт для </w:t>
      </w:r>
      <w:proofErr w:type="spellStart"/>
      <w:r w:rsidRPr="000E651D">
        <w:rPr>
          <w:rFonts w:ascii="Times New Roman" w:hAnsi="Times New Roman"/>
          <w:sz w:val="28"/>
          <w:szCs w:val="28"/>
        </w:rPr>
        <w:t>всіх</w:t>
      </w:r>
      <w:proofErr w:type="spellEnd"/>
      <w:r w:rsidRPr="000E65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Start"/>
      <w:r w:rsidRPr="000E651D">
        <w:rPr>
          <w:rFonts w:ascii="Times New Roman" w:hAnsi="Times New Roman"/>
          <w:sz w:val="28"/>
          <w:szCs w:val="28"/>
        </w:rPr>
        <w:t>сільськоїради</w:t>
      </w:r>
      <w:proofErr w:type="spellEnd"/>
      <w:r w:rsidRPr="000E651D">
        <w:rPr>
          <w:rFonts w:ascii="Times New Roman" w:hAnsi="Times New Roman"/>
          <w:sz w:val="28"/>
          <w:szCs w:val="28"/>
        </w:rPr>
        <w:t>.</w:t>
      </w:r>
    </w:p>
    <w:p w:rsidR="002A46FB" w:rsidRPr="00F0324C" w:rsidRDefault="002A46FB" w:rsidP="002A46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324C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0324C"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Статут </w:t>
      </w:r>
      <w:proofErr w:type="spellStart"/>
      <w:r w:rsidRPr="00F0324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закладу«Центр </w:t>
      </w:r>
      <w:proofErr w:type="spellStart"/>
      <w:r w:rsidRPr="00F0324C">
        <w:rPr>
          <w:rFonts w:ascii="Times New Roman" w:hAnsi="Times New Roman"/>
          <w:sz w:val="28"/>
          <w:szCs w:val="28"/>
        </w:rPr>
        <w:t>фізичногоздоров’янаселення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«Спорт для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»     </w:t>
      </w:r>
      <w:proofErr w:type="spellStart"/>
      <w:r>
        <w:rPr>
          <w:rFonts w:ascii="Times New Roman" w:hAnsi="Times New Roman"/>
          <w:sz w:val="28"/>
          <w:szCs w:val="28"/>
        </w:rPr>
        <w:t>Бабчинецької</w:t>
      </w:r>
      <w:r w:rsidRPr="00F0324C">
        <w:rPr>
          <w:rFonts w:ascii="Times New Roman" w:hAnsi="Times New Roman"/>
          <w:sz w:val="28"/>
          <w:szCs w:val="28"/>
        </w:rPr>
        <w:t>сільськоїради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0324C">
        <w:rPr>
          <w:rFonts w:ascii="Times New Roman" w:hAnsi="Times New Roman"/>
          <w:sz w:val="28"/>
          <w:szCs w:val="28"/>
        </w:rPr>
        <w:t>додаток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1).</w:t>
      </w:r>
    </w:p>
    <w:p w:rsidR="002A46FB" w:rsidRDefault="002A46FB" w:rsidP="002A46FB">
      <w:pPr>
        <w:autoSpaceDE w:val="0"/>
        <w:autoSpaceDN w:val="0"/>
        <w:adjustRightInd w:val="0"/>
        <w:rPr>
          <w:rFonts w:ascii="CIDFont+F1" w:hAnsi="CIDFont+F1" w:cs="CIDFont+F1"/>
        </w:rPr>
      </w:pPr>
      <w:r w:rsidRPr="00F0324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F0324C"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F0324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закладу «Центр </w:t>
      </w:r>
      <w:proofErr w:type="spellStart"/>
      <w:r w:rsidRPr="00F0324C">
        <w:rPr>
          <w:rFonts w:ascii="Times New Roman" w:hAnsi="Times New Roman"/>
          <w:sz w:val="28"/>
          <w:szCs w:val="28"/>
        </w:rPr>
        <w:t>фізичногоздоров’янаселення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«Спорт для </w:t>
      </w:r>
      <w:proofErr w:type="spellStart"/>
      <w:proofErr w:type="gramStart"/>
      <w:r w:rsidRPr="00F0324C">
        <w:rPr>
          <w:rFonts w:ascii="Times New Roman" w:hAnsi="Times New Roman"/>
          <w:sz w:val="28"/>
          <w:szCs w:val="28"/>
        </w:rPr>
        <w:t>вс</w:t>
      </w:r>
      <w:proofErr w:type="gramEnd"/>
      <w:r w:rsidRPr="00F0324C">
        <w:rPr>
          <w:rFonts w:ascii="Times New Roman" w:hAnsi="Times New Roman"/>
          <w:sz w:val="28"/>
          <w:szCs w:val="28"/>
        </w:rPr>
        <w:t>іх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Start"/>
      <w:r w:rsidRPr="00F0324C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F0324C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,  а 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A46FB" w:rsidRPr="00C2240E" w:rsidRDefault="002A46FB" w:rsidP="002A46F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2240E">
        <w:rPr>
          <w:rFonts w:ascii="Times New Roman" w:hAnsi="Times New Roman"/>
          <w:sz w:val="28"/>
          <w:szCs w:val="28"/>
        </w:rPr>
        <w:t xml:space="preserve">Директор – 1 </w:t>
      </w:r>
      <w:proofErr w:type="spellStart"/>
      <w:r w:rsidRPr="00C2240E">
        <w:rPr>
          <w:rFonts w:ascii="Times New Roman" w:hAnsi="Times New Roman"/>
          <w:sz w:val="28"/>
          <w:szCs w:val="28"/>
        </w:rPr>
        <w:t>штатнаодиниця</w:t>
      </w:r>
      <w:proofErr w:type="spellEnd"/>
    </w:p>
    <w:p w:rsidR="002A46FB" w:rsidRPr="00C2240E" w:rsidRDefault="002A46FB" w:rsidP="002A46F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2240E">
        <w:rPr>
          <w:rFonts w:ascii="Times New Roman" w:hAnsi="Times New Roman"/>
          <w:sz w:val="28"/>
          <w:szCs w:val="28"/>
        </w:rPr>
        <w:t>Інструктор</w:t>
      </w:r>
      <w:proofErr w:type="spellEnd"/>
      <w:r w:rsidRPr="00C22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0E">
        <w:rPr>
          <w:rFonts w:ascii="Times New Roman" w:hAnsi="Times New Roman"/>
          <w:sz w:val="28"/>
          <w:szCs w:val="28"/>
        </w:rPr>
        <w:t>з</w:t>
      </w:r>
      <w:proofErr w:type="spellEnd"/>
      <w:r w:rsidRPr="00C224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40E">
        <w:rPr>
          <w:rFonts w:ascii="Times New Roman" w:hAnsi="Times New Roman"/>
          <w:sz w:val="28"/>
          <w:szCs w:val="28"/>
        </w:rPr>
        <w:t>спортивно-масовоїроботи</w:t>
      </w:r>
      <w:proofErr w:type="spellEnd"/>
      <w:r w:rsidRPr="00C2240E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Pr="00C2240E">
        <w:rPr>
          <w:rFonts w:ascii="Times New Roman" w:hAnsi="Times New Roman"/>
          <w:sz w:val="28"/>
          <w:szCs w:val="28"/>
        </w:rPr>
        <w:t>головнийспеціалі</w:t>
      </w:r>
      <w:proofErr w:type="gramStart"/>
      <w:r w:rsidRPr="00C2240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C2240E">
        <w:rPr>
          <w:rFonts w:ascii="Times New Roman" w:hAnsi="Times New Roman"/>
          <w:sz w:val="28"/>
          <w:szCs w:val="28"/>
        </w:rPr>
        <w:t xml:space="preserve">) – 2 </w:t>
      </w:r>
      <w:proofErr w:type="spellStart"/>
      <w:r w:rsidRPr="00C2240E">
        <w:rPr>
          <w:rFonts w:ascii="Times New Roman" w:hAnsi="Times New Roman"/>
          <w:sz w:val="28"/>
          <w:szCs w:val="28"/>
        </w:rPr>
        <w:t>штатніодиниці</w:t>
      </w:r>
      <w:proofErr w:type="spellEnd"/>
      <w:r w:rsidRPr="00C2240E">
        <w:rPr>
          <w:rFonts w:ascii="Times New Roman" w:hAnsi="Times New Roman"/>
          <w:sz w:val="28"/>
          <w:szCs w:val="28"/>
        </w:rPr>
        <w:t>.</w:t>
      </w:r>
    </w:p>
    <w:p w:rsidR="002A46FB" w:rsidRPr="00F0324C" w:rsidRDefault="002A46FB" w:rsidP="002A46FB">
      <w:pPr>
        <w:pStyle w:val="a4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0324C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 w:rsidRPr="00F0324C">
        <w:rPr>
          <w:rFonts w:ascii="Times New Roman" w:hAnsi="Times New Roman"/>
          <w:sz w:val="28"/>
          <w:szCs w:val="28"/>
          <w:lang w:val="ru-RU"/>
        </w:rPr>
        <w:t>Призначитинапосаду</w:t>
      </w:r>
      <w:proofErr w:type="spellEnd"/>
      <w:r w:rsidRPr="00F0324C">
        <w:rPr>
          <w:rFonts w:ascii="Times New Roman" w:hAnsi="Times New Roman"/>
          <w:sz w:val="28"/>
          <w:szCs w:val="28"/>
          <w:lang w:val="ru-RU"/>
        </w:rPr>
        <w:t xml:space="preserve"> директора </w:t>
      </w:r>
      <w:proofErr w:type="spellStart"/>
      <w:r w:rsidRPr="00F0324C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F0324C">
        <w:rPr>
          <w:rFonts w:ascii="Times New Roman" w:hAnsi="Times New Roman"/>
          <w:sz w:val="28"/>
          <w:szCs w:val="28"/>
          <w:lang w:val="ru-RU"/>
        </w:rPr>
        <w:t xml:space="preserve"> закладу «Центр </w:t>
      </w:r>
      <w:proofErr w:type="spellStart"/>
      <w:r w:rsidRPr="00F0324C">
        <w:rPr>
          <w:rFonts w:ascii="Times New Roman" w:hAnsi="Times New Roman"/>
          <w:sz w:val="28"/>
          <w:szCs w:val="28"/>
          <w:lang w:val="ru-RU"/>
        </w:rPr>
        <w:t>фізичногоздоров’янаселення</w:t>
      </w:r>
      <w:proofErr w:type="spellEnd"/>
      <w:r w:rsidRPr="00F0324C">
        <w:rPr>
          <w:rFonts w:ascii="Times New Roman" w:hAnsi="Times New Roman"/>
          <w:sz w:val="28"/>
          <w:szCs w:val="28"/>
          <w:lang w:val="ru-RU"/>
        </w:rPr>
        <w:t xml:space="preserve"> «Спорт для </w:t>
      </w:r>
      <w:proofErr w:type="spellStart"/>
      <w:proofErr w:type="gramStart"/>
      <w:r w:rsidRPr="00F0324C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F0324C">
        <w:rPr>
          <w:rFonts w:ascii="Times New Roman" w:hAnsi="Times New Roman"/>
          <w:sz w:val="28"/>
          <w:szCs w:val="28"/>
          <w:lang w:val="ru-RU"/>
        </w:rPr>
        <w:t>іх</w:t>
      </w:r>
      <w:proofErr w:type="spellEnd"/>
      <w:r w:rsidRPr="00F0324C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Start"/>
      <w:r w:rsidRPr="00F0324C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Pr="00F0324C"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lang w:val="ru-RU"/>
        </w:rPr>
        <w:t xml:space="preserve">    Паламарчука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Михайла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Федоровича.    </w:t>
      </w:r>
    </w:p>
    <w:p w:rsidR="002A46FB" w:rsidRPr="00292643" w:rsidRDefault="002A46FB" w:rsidP="002A46FB">
      <w:pPr>
        <w:pStyle w:val="a4"/>
        <w:tabs>
          <w:tab w:val="left" w:pos="851"/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92643">
        <w:rPr>
          <w:rFonts w:ascii="Times New Roman" w:hAnsi="Times New Roman"/>
          <w:sz w:val="28"/>
          <w:szCs w:val="28"/>
          <w:lang w:val="uk-UA"/>
        </w:rPr>
        <w:t xml:space="preserve">5. Директору комунального закладу «Центр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фізичногоздоров’янаселення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«Спорт для всіх»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Бабчинец</w:t>
      </w:r>
      <w:r w:rsidRPr="00292643">
        <w:rPr>
          <w:rFonts w:ascii="Times New Roman" w:hAnsi="Times New Roman"/>
          <w:sz w:val="28"/>
          <w:szCs w:val="28"/>
          <w:lang w:val="uk-UA"/>
        </w:rPr>
        <w:t>ькоїсільської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ради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здійснитидержавнуреєстраціюкомунального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закладу «Центр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фізичногоздоров’янаселення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«Спорт для всіх»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Бабчинецькоїсільської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ради відповідно до </w:t>
      </w:r>
      <w:proofErr w:type="spellStart"/>
      <w:r w:rsidRPr="00292643">
        <w:rPr>
          <w:rFonts w:ascii="Times New Roman" w:hAnsi="Times New Roman"/>
          <w:sz w:val="28"/>
          <w:szCs w:val="28"/>
          <w:lang w:val="uk-UA"/>
        </w:rPr>
        <w:t>встановленогозаконодавством</w:t>
      </w:r>
      <w:proofErr w:type="spellEnd"/>
      <w:r w:rsidRPr="00292643">
        <w:rPr>
          <w:rFonts w:ascii="Times New Roman" w:hAnsi="Times New Roman"/>
          <w:sz w:val="28"/>
          <w:szCs w:val="28"/>
          <w:lang w:val="uk-UA"/>
        </w:rPr>
        <w:t xml:space="preserve"> порядку.</w:t>
      </w:r>
    </w:p>
    <w:p w:rsidR="002A46FB" w:rsidRPr="00C2240E" w:rsidRDefault="002A46FB" w:rsidP="002A46FB">
      <w:pPr>
        <w:pStyle w:val="a4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240E">
        <w:rPr>
          <w:rFonts w:ascii="Times New Roman" w:hAnsi="Times New Roman"/>
          <w:sz w:val="28"/>
          <w:szCs w:val="28"/>
          <w:lang w:val="ru-RU"/>
        </w:rPr>
        <w:t xml:space="preserve">6. Контроль за </w:t>
      </w:r>
      <w:proofErr w:type="spellStart"/>
      <w:r w:rsidRPr="00C2240E">
        <w:rPr>
          <w:rFonts w:ascii="Times New Roman" w:hAnsi="Times New Roman"/>
          <w:sz w:val="28"/>
          <w:szCs w:val="28"/>
          <w:lang w:val="ru-RU"/>
        </w:rPr>
        <w:t>виконаннямданогорішенняпокластипостійнукомісію</w:t>
      </w:r>
      <w:proofErr w:type="spellEnd"/>
      <w:r w:rsidRPr="00C224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240E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C2240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гуманітарних   </w:t>
      </w:r>
      <w:proofErr w:type="spellStart"/>
      <w:r w:rsidRPr="00C2240E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Pr="00C2240E" w:rsidRDefault="002A46FB" w:rsidP="002A46FB">
      <w:pPr>
        <w:shd w:val="clear" w:color="auto" w:fill="FFFFFF"/>
        <w:ind w:hanging="142"/>
        <w:rPr>
          <w:rFonts w:ascii="Times New Roman" w:hAnsi="Times New Roman"/>
          <w:bCs/>
          <w:sz w:val="28"/>
          <w:szCs w:val="28"/>
          <w:lang w:val="uk-UA"/>
        </w:rPr>
      </w:pPr>
      <w:r w:rsidRPr="00C2240E">
        <w:rPr>
          <w:rFonts w:ascii="Times New Roman" w:hAnsi="Times New Roman"/>
          <w:bCs/>
          <w:sz w:val="28"/>
          <w:szCs w:val="28"/>
          <w:lang w:val="uk-UA"/>
        </w:rPr>
        <w:t xml:space="preserve">Сільський      голова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Н.П.Зварич</w:t>
      </w:r>
    </w:p>
    <w:p w:rsidR="002A46FB" w:rsidRPr="00C2240E" w:rsidRDefault="002A46FB" w:rsidP="002A46FB">
      <w:pPr>
        <w:shd w:val="clear" w:color="auto" w:fill="FFFFFF"/>
        <w:ind w:hanging="142"/>
        <w:rPr>
          <w:rFonts w:ascii="Times New Roman" w:hAnsi="Times New Roman"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3.Призначити </w:t>
      </w:r>
      <w:proofErr w:type="gramStart"/>
      <w:r>
        <w:rPr>
          <w:rFonts w:ascii="TimesNewRoman" w:hAnsi="TimesNewRoman" w:cs="TimesNewRoman"/>
        </w:rPr>
        <w:t>в</w:t>
      </w:r>
      <w:proofErr w:type="gramEnd"/>
      <w:r>
        <w:rPr>
          <w:rFonts w:ascii="TimesNewRoman" w:hAnsi="TimesNewRoman" w:cs="TimesNewRoman"/>
        </w:rPr>
        <w:t xml:space="preserve">.о. директора </w:t>
      </w:r>
      <w:proofErr w:type="spellStart"/>
      <w:r>
        <w:rPr>
          <w:rFonts w:ascii="TimesNewRoman" w:hAnsi="TimesNewRoman" w:cs="TimesNewRoman"/>
        </w:rPr>
        <w:t>комунальної</w:t>
      </w:r>
      <w:proofErr w:type="spellEnd"/>
      <w:r>
        <w:rPr>
          <w:rFonts w:ascii="TimesNewRoman" w:hAnsi="TimesNewRoman" w:cs="TimesNewRoman"/>
        </w:rPr>
        <w:t xml:space="preserve"> установи </w:t>
      </w:r>
      <w:proofErr w:type="spellStart"/>
      <w:r>
        <w:rPr>
          <w:rFonts w:ascii="TimesNewRoman" w:hAnsi="TimesNewRoman" w:cs="TimesNewRoman"/>
        </w:rPr>
        <w:t>Великомостівськоїміської</w:t>
      </w:r>
      <w:proofErr w:type="spellEnd"/>
      <w:r>
        <w:rPr>
          <w:rFonts w:ascii="TimesNewRoman" w:hAnsi="TimesNewRoman" w:cs="TimesNewRoman"/>
        </w:rPr>
        <w:t xml:space="preserve"> ради</w:t>
      </w: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Сокальського</w:t>
      </w:r>
      <w:proofErr w:type="spellEnd"/>
      <w:r>
        <w:rPr>
          <w:rFonts w:ascii="TimesNewRoman" w:hAnsi="TimesNewRoman" w:cs="TimesNewRoman"/>
        </w:rPr>
        <w:t xml:space="preserve"> району </w:t>
      </w:r>
      <w:proofErr w:type="spellStart"/>
      <w:r>
        <w:rPr>
          <w:rFonts w:ascii="TimesNewRoman" w:hAnsi="TimesNewRoman" w:cs="TimesNewRoman"/>
        </w:rPr>
        <w:t>Львівськоїобласті</w:t>
      </w:r>
      <w:proofErr w:type="spellEnd"/>
      <w:r>
        <w:rPr>
          <w:rFonts w:ascii="TimesNewRoman" w:hAnsi="TimesNewRoman" w:cs="TimesNewRoman"/>
        </w:rPr>
        <w:t xml:space="preserve"> «</w:t>
      </w:r>
      <w:proofErr w:type="spellStart"/>
      <w:r>
        <w:rPr>
          <w:rFonts w:ascii="TimesNewRoman" w:hAnsi="TimesNewRoman" w:cs="TimesNewRoman"/>
        </w:rPr>
        <w:t>Великомостівськийміський</w:t>
      </w:r>
      <w:proofErr w:type="spellEnd"/>
      <w:r>
        <w:rPr>
          <w:rFonts w:ascii="TimesNewRoman" w:hAnsi="TimesNewRoman" w:cs="TimesNewRoman"/>
        </w:rPr>
        <w:t xml:space="preserve"> центр </w:t>
      </w:r>
      <w:proofErr w:type="spellStart"/>
      <w:r>
        <w:rPr>
          <w:rFonts w:ascii="TimesNewRoman" w:hAnsi="TimesNewRoman" w:cs="TimesNewRoman"/>
        </w:rPr>
        <w:t>фізичного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здоров’янаселення</w:t>
      </w:r>
      <w:proofErr w:type="spellEnd"/>
      <w:r>
        <w:rPr>
          <w:rFonts w:ascii="TimesNewRoman" w:hAnsi="TimesNewRoman" w:cs="TimesNewRoman"/>
        </w:rPr>
        <w:t xml:space="preserve"> «Спорт для </w:t>
      </w:r>
      <w:proofErr w:type="spellStart"/>
      <w:r>
        <w:rPr>
          <w:rFonts w:ascii="TimesNewRoman" w:hAnsi="TimesNewRoman" w:cs="TimesNewRoman"/>
        </w:rPr>
        <w:t>всіх</w:t>
      </w:r>
      <w:proofErr w:type="spellEnd"/>
      <w:r>
        <w:rPr>
          <w:rFonts w:ascii="TimesNewRoman" w:hAnsi="TimesNewRoman" w:cs="TimesNewRoman"/>
        </w:rPr>
        <w:t xml:space="preserve">» Ткач </w:t>
      </w:r>
      <w:proofErr w:type="spellStart"/>
      <w:r>
        <w:rPr>
          <w:rFonts w:ascii="TimesNewRoman" w:hAnsi="TimesNewRoman" w:cs="TimesNewRoman"/>
        </w:rPr>
        <w:t>МаріюПетрівну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з</w:t>
      </w:r>
      <w:proofErr w:type="spellEnd"/>
      <w:r>
        <w:rPr>
          <w:rFonts w:ascii="TimesNewRoman" w:hAnsi="TimesNewRoman" w:cs="TimesNewRoman"/>
        </w:rPr>
        <w:t xml:space="preserve"> 6.03.2018 року.</w:t>
      </w: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4.В.о. директора </w:t>
      </w:r>
      <w:proofErr w:type="spellStart"/>
      <w:r>
        <w:rPr>
          <w:rFonts w:ascii="TimesNewRoman" w:hAnsi="TimesNewRoman" w:cs="TimesNewRoman"/>
        </w:rPr>
        <w:t>комунальної</w:t>
      </w:r>
      <w:proofErr w:type="spellEnd"/>
      <w:r>
        <w:rPr>
          <w:rFonts w:ascii="TimesNewRoman" w:hAnsi="TimesNewRoman" w:cs="TimesNewRoman"/>
        </w:rPr>
        <w:t xml:space="preserve"> установи </w:t>
      </w:r>
      <w:proofErr w:type="spellStart"/>
      <w:r>
        <w:rPr>
          <w:rFonts w:ascii="TimesNewRoman" w:hAnsi="TimesNewRoman" w:cs="TimesNewRoman"/>
        </w:rPr>
        <w:t>Великомостівськоїміської</w:t>
      </w:r>
      <w:proofErr w:type="spellEnd"/>
      <w:r>
        <w:rPr>
          <w:rFonts w:ascii="TimesNewRoman" w:hAnsi="TimesNewRoman" w:cs="TimesNewRoman"/>
        </w:rPr>
        <w:t xml:space="preserve"> ради </w:t>
      </w:r>
      <w:proofErr w:type="spellStart"/>
      <w:r>
        <w:rPr>
          <w:rFonts w:ascii="TimesNewRoman" w:hAnsi="TimesNewRoman" w:cs="TimesNewRoman"/>
        </w:rPr>
        <w:t>Сокальського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району </w:t>
      </w:r>
      <w:proofErr w:type="spellStart"/>
      <w:r>
        <w:rPr>
          <w:rFonts w:ascii="TimesNewRoman" w:hAnsi="TimesNewRoman" w:cs="TimesNewRoman"/>
        </w:rPr>
        <w:t>Львівськоїобласті</w:t>
      </w:r>
      <w:proofErr w:type="spellEnd"/>
      <w:r>
        <w:rPr>
          <w:rFonts w:ascii="TimesNewRoman" w:hAnsi="TimesNewRoman" w:cs="TimesNewRoman"/>
        </w:rPr>
        <w:t xml:space="preserve"> «</w:t>
      </w:r>
      <w:proofErr w:type="spellStart"/>
      <w:r>
        <w:rPr>
          <w:rFonts w:ascii="TimesNewRoman" w:hAnsi="TimesNewRoman" w:cs="TimesNewRoman"/>
        </w:rPr>
        <w:t>Великомостівськийміський</w:t>
      </w:r>
      <w:proofErr w:type="spellEnd"/>
      <w:r>
        <w:rPr>
          <w:rFonts w:ascii="TimesNewRoman" w:hAnsi="TimesNewRoman" w:cs="TimesNewRoman"/>
        </w:rPr>
        <w:t xml:space="preserve"> центр </w:t>
      </w:r>
      <w:proofErr w:type="spellStart"/>
      <w:r>
        <w:rPr>
          <w:rFonts w:ascii="TimesNewRoman" w:hAnsi="TimesNewRoman" w:cs="TimesNewRoman"/>
        </w:rPr>
        <w:t>фізичногоздоров’я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населення</w:t>
      </w:r>
      <w:proofErr w:type="spellEnd"/>
      <w:r>
        <w:rPr>
          <w:rFonts w:ascii="TimesNewRoman" w:hAnsi="TimesNewRoman" w:cs="TimesNewRoman"/>
        </w:rPr>
        <w:t xml:space="preserve"> «Спорт для </w:t>
      </w:r>
      <w:proofErr w:type="spellStart"/>
      <w:r>
        <w:rPr>
          <w:rFonts w:ascii="TimesNewRoman" w:hAnsi="TimesNewRoman" w:cs="TimesNewRoman"/>
        </w:rPr>
        <w:t>всіх</w:t>
      </w:r>
      <w:proofErr w:type="spellEnd"/>
      <w:r>
        <w:rPr>
          <w:rFonts w:ascii="TimesNewRoman" w:hAnsi="TimesNewRoman" w:cs="TimesNewRoman"/>
        </w:rPr>
        <w:t xml:space="preserve">» Ткач </w:t>
      </w:r>
      <w:proofErr w:type="spellStart"/>
      <w:r>
        <w:rPr>
          <w:rFonts w:ascii="TimesNewRoman" w:hAnsi="TimesNewRoman" w:cs="TimesNewRoman"/>
        </w:rPr>
        <w:t>МаріїПетрівніздійснитиорганізаційні</w:t>
      </w:r>
      <w:proofErr w:type="spellEnd"/>
      <w:r>
        <w:rPr>
          <w:rFonts w:ascii="TimesNewRoman" w:hAnsi="TimesNewRoman" w:cs="TimesNewRoman"/>
        </w:rPr>
        <w:t xml:space="preserve"> заходи </w:t>
      </w:r>
      <w:proofErr w:type="spellStart"/>
      <w:r>
        <w:rPr>
          <w:rFonts w:ascii="TimesNewRoman" w:hAnsi="TimesNewRoman" w:cs="TimesNewRoman"/>
        </w:rPr>
        <w:t>щодо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діяльності</w:t>
      </w:r>
      <w:proofErr w:type="spellEnd"/>
      <w:r>
        <w:rPr>
          <w:rFonts w:ascii="TimesNewRoman" w:hAnsi="TimesNewRoman" w:cs="TimesNewRoman"/>
        </w:rPr>
        <w:t xml:space="preserve"> закладу </w:t>
      </w:r>
      <w:proofErr w:type="spellStart"/>
      <w:r>
        <w:rPr>
          <w:rFonts w:ascii="TimesNewRoman" w:hAnsi="TimesNewRoman" w:cs="TimesNewRoman"/>
        </w:rPr>
        <w:t>відповідно</w:t>
      </w:r>
      <w:proofErr w:type="spellEnd"/>
      <w:r>
        <w:rPr>
          <w:rFonts w:ascii="TimesNewRoman" w:hAnsi="TimesNewRoman" w:cs="TimesNewRoman"/>
        </w:rPr>
        <w:t xml:space="preserve"> до чинного </w:t>
      </w:r>
      <w:proofErr w:type="spellStart"/>
      <w:r>
        <w:rPr>
          <w:rFonts w:ascii="TimesNewRoman" w:hAnsi="TimesNewRoman" w:cs="TimesNewRoman"/>
        </w:rPr>
        <w:t>законодавства</w:t>
      </w:r>
      <w:proofErr w:type="spellEnd"/>
      <w:r>
        <w:rPr>
          <w:rFonts w:ascii="TimesNewRoman" w:hAnsi="TimesNewRoman" w:cs="TimesNewRoman"/>
        </w:rPr>
        <w:t xml:space="preserve">, подати в </w:t>
      </w:r>
      <w:proofErr w:type="spellStart"/>
      <w:r>
        <w:rPr>
          <w:rFonts w:ascii="TimesNewRoman" w:hAnsi="TimesNewRoman" w:cs="TimesNewRoman"/>
        </w:rPr>
        <w:t>установленому</w:t>
      </w:r>
      <w:proofErr w:type="spellEnd"/>
      <w:r>
        <w:rPr>
          <w:rFonts w:ascii="TimesNewRoman" w:hAnsi="TimesNewRoman" w:cs="TimesNewRoman"/>
        </w:rPr>
        <w:t xml:space="preserve"> порядку</w:t>
      </w: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lastRenderedPageBreak/>
        <w:t>документи</w:t>
      </w:r>
      <w:proofErr w:type="spellEnd"/>
      <w:r>
        <w:rPr>
          <w:rFonts w:ascii="TimesNewRoman" w:hAnsi="TimesNewRoman" w:cs="TimesNewRoman"/>
        </w:rPr>
        <w:t xml:space="preserve"> для </w:t>
      </w:r>
      <w:proofErr w:type="spellStart"/>
      <w:r>
        <w:rPr>
          <w:rFonts w:ascii="TimesNewRoman" w:hAnsi="TimesNewRoman" w:cs="TimesNewRoman"/>
        </w:rPr>
        <w:t>проведеннядержавноїреєстрації</w:t>
      </w:r>
      <w:proofErr w:type="spellEnd"/>
      <w:r>
        <w:rPr>
          <w:rFonts w:ascii="TimesNewRoman" w:hAnsi="TimesNewRoman" w:cs="TimesNewRoman"/>
        </w:rPr>
        <w:t xml:space="preserve"> в органах </w:t>
      </w:r>
      <w:proofErr w:type="spellStart"/>
      <w:r>
        <w:rPr>
          <w:rFonts w:ascii="TimesNewRoman" w:hAnsi="TimesNewRoman" w:cs="TimesNewRoman"/>
        </w:rPr>
        <w:t>державноїреєстрації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з</w:t>
      </w:r>
      <w:proofErr w:type="spellEnd"/>
      <w:r>
        <w:rPr>
          <w:rFonts w:ascii="TimesNewRoman" w:hAnsi="TimesNewRoman" w:cs="TimesNewRoman"/>
        </w:rPr>
        <w:t xml:space="preserve"> правом</w:t>
      </w: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proofErr w:type="gramStart"/>
      <w:r>
        <w:rPr>
          <w:rFonts w:ascii="TimesNewRoman" w:hAnsi="TimesNewRoman" w:cs="TimesNewRoman"/>
        </w:rPr>
        <w:t>п</w:t>
      </w:r>
      <w:proofErr w:type="gramEnd"/>
      <w:r>
        <w:rPr>
          <w:rFonts w:ascii="TimesNewRoman" w:hAnsi="TimesNewRoman" w:cs="TimesNewRoman"/>
        </w:rPr>
        <w:t>ідпису</w:t>
      </w:r>
      <w:proofErr w:type="spellEnd"/>
      <w:r>
        <w:rPr>
          <w:rFonts w:ascii="TimesNewRoman" w:hAnsi="TimesNewRoman" w:cs="TimesNewRoman"/>
        </w:rPr>
        <w:t>.</w:t>
      </w:r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5.Контроль за </w:t>
      </w:r>
      <w:proofErr w:type="spellStart"/>
      <w:r>
        <w:rPr>
          <w:rFonts w:ascii="TimesNewRoman" w:hAnsi="TimesNewRoman" w:cs="TimesNewRoman"/>
        </w:rPr>
        <w:t>виконаннямрішенняпокласти</w:t>
      </w:r>
      <w:proofErr w:type="spellEnd"/>
      <w:r>
        <w:rPr>
          <w:rFonts w:ascii="TimesNewRoman" w:hAnsi="TimesNewRoman" w:cs="TimesNewRoman"/>
        </w:rPr>
        <w:t xml:space="preserve"> на </w:t>
      </w:r>
      <w:proofErr w:type="spellStart"/>
      <w:r>
        <w:rPr>
          <w:rFonts w:ascii="TimesNewRoman" w:hAnsi="TimesNewRoman" w:cs="TimesNewRoman"/>
        </w:rPr>
        <w:t>постійнудепутатськукомісію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з</w:t>
      </w:r>
      <w:proofErr w:type="spellEnd"/>
      <w:r>
        <w:rPr>
          <w:rFonts w:ascii="TimesNewRoman" w:hAnsi="TimesNewRoman" w:cs="TimesNewRoman"/>
        </w:rPr>
        <w:t xml:space="preserve"> </w:t>
      </w:r>
      <w:proofErr w:type="spellStart"/>
      <w:r>
        <w:rPr>
          <w:rFonts w:ascii="TimesNewRoman" w:hAnsi="TimesNewRoman" w:cs="TimesNewRoman"/>
        </w:rPr>
        <w:t>питань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освіти</w:t>
      </w:r>
      <w:proofErr w:type="spellEnd"/>
      <w:r>
        <w:rPr>
          <w:rFonts w:ascii="TimesNewRoman" w:hAnsi="TimesNewRoman" w:cs="TimesNewRoman"/>
        </w:rPr>
        <w:t xml:space="preserve">, </w:t>
      </w:r>
      <w:proofErr w:type="spellStart"/>
      <w:r>
        <w:rPr>
          <w:rFonts w:ascii="TimesNewRoman" w:hAnsi="TimesNewRoman" w:cs="TimesNewRoman"/>
        </w:rPr>
        <w:t>культури</w:t>
      </w:r>
      <w:proofErr w:type="spellEnd"/>
      <w:r>
        <w:rPr>
          <w:rFonts w:ascii="TimesNewRoman" w:hAnsi="TimesNewRoman" w:cs="TimesNewRoman"/>
        </w:rPr>
        <w:t xml:space="preserve">, туризму та </w:t>
      </w:r>
      <w:proofErr w:type="spellStart"/>
      <w:r>
        <w:rPr>
          <w:rFonts w:ascii="TimesNewRoman" w:hAnsi="TimesNewRoman" w:cs="TimesNewRoman"/>
        </w:rPr>
        <w:t>духовногорозвитку</w:t>
      </w:r>
      <w:proofErr w:type="spellEnd"/>
      <w:r>
        <w:rPr>
          <w:rFonts w:ascii="TimesNewRoman" w:hAnsi="TimesNewRoman" w:cs="TimesNewRoman"/>
        </w:rPr>
        <w:t>.</w:t>
      </w: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  <w:proofErr w:type="spellStart"/>
      <w:r>
        <w:rPr>
          <w:rFonts w:ascii="TimesNewRoman" w:hAnsi="TimesNewRoman" w:cs="TimesNewRoman"/>
        </w:rPr>
        <w:t>Міський</w:t>
      </w:r>
      <w:proofErr w:type="spellEnd"/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2. </w:t>
      </w:r>
      <w:proofErr w:type="spellStart"/>
      <w:r>
        <w:rPr>
          <w:rFonts w:ascii="CIDFont+F1" w:hAnsi="CIDFont+F1" w:cs="CIDFont+F1"/>
        </w:rPr>
        <w:t>Затвердити</w:t>
      </w:r>
      <w:proofErr w:type="spellEnd"/>
      <w:r>
        <w:rPr>
          <w:rFonts w:ascii="CIDFont+F1" w:hAnsi="CIDFont+F1" w:cs="CIDFont+F1"/>
        </w:rPr>
        <w:t xml:space="preserve"> структуру та </w:t>
      </w:r>
      <w:proofErr w:type="spellStart"/>
      <w:r>
        <w:rPr>
          <w:rFonts w:ascii="CIDFont+F1" w:hAnsi="CIDFont+F1" w:cs="CIDFont+F1"/>
        </w:rPr>
        <w:t>штатнийрозпис</w:t>
      </w:r>
      <w:proofErr w:type="spellEnd"/>
      <w:r>
        <w:rPr>
          <w:rFonts w:ascii="CIDFont+F1" w:hAnsi="CIDFont+F1" w:cs="CIDFont+F1"/>
        </w:rPr>
        <w:t xml:space="preserve"> КУ «</w:t>
      </w:r>
      <w:proofErr w:type="spellStart"/>
      <w:r>
        <w:rPr>
          <w:rFonts w:ascii="CIDFont+F1" w:hAnsi="CIDFont+F1" w:cs="CIDFont+F1"/>
        </w:rPr>
        <w:t>Великомостівськийміський</w:t>
      </w:r>
      <w:proofErr w:type="spellEnd"/>
      <w:r>
        <w:rPr>
          <w:rFonts w:ascii="CIDFont+F1" w:hAnsi="CIDFont+F1" w:cs="CIDFont+F1"/>
        </w:rPr>
        <w:t xml:space="preserve"> центр</w:t>
      </w:r>
    </w:p>
    <w:p w:rsidR="002A46FB" w:rsidRDefault="002A46FB" w:rsidP="002A46FB">
      <w:pPr>
        <w:autoSpaceDE w:val="0"/>
        <w:autoSpaceDN w:val="0"/>
        <w:adjustRightInd w:val="0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фізичногоздоров’янаселення</w:t>
      </w:r>
      <w:proofErr w:type="spellEnd"/>
      <w:r>
        <w:rPr>
          <w:rFonts w:ascii="CIDFont+F1" w:hAnsi="CIDFont+F1" w:cs="CIDFont+F1"/>
        </w:rPr>
        <w:t xml:space="preserve"> «Спорт для </w:t>
      </w:r>
      <w:proofErr w:type="spellStart"/>
      <w:proofErr w:type="gramStart"/>
      <w:r>
        <w:rPr>
          <w:rFonts w:ascii="CIDFont+F1" w:hAnsi="CIDFont+F1" w:cs="CIDFont+F1"/>
        </w:rPr>
        <w:t>вс</w:t>
      </w:r>
      <w:proofErr w:type="gramEnd"/>
      <w:r>
        <w:rPr>
          <w:rFonts w:ascii="CIDFont+F1" w:hAnsi="CIDFont+F1" w:cs="CIDFont+F1"/>
        </w:rPr>
        <w:t>іх</w:t>
      </w:r>
      <w:proofErr w:type="spellEnd"/>
      <w:r>
        <w:rPr>
          <w:rFonts w:ascii="CIDFont+F1" w:hAnsi="CIDFont+F1" w:cs="CIDFont+F1"/>
        </w:rPr>
        <w:t xml:space="preserve">», а </w:t>
      </w:r>
      <w:proofErr w:type="spellStart"/>
      <w:r>
        <w:rPr>
          <w:rFonts w:ascii="CIDFont+F1" w:hAnsi="CIDFont+F1" w:cs="CIDFont+F1"/>
        </w:rPr>
        <w:t>саме</w:t>
      </w:r>
      <w:proofErr w:type="spellEnd"/>
      <w:r>
        <w:rPr>
          <w:rFonts w:ascii="CIDFont+F1" w:hAnsi="CIDFont+F1" w:cs="CIDFont+F1"/>
        </w:rPr>
        <w:t xml:space="preserve"> :</w:t>
      </w:r>
    </w:p>
    <w:p w:rsidR="002A46FB" w:rsidRDefault="002A46FB" w:rsidP="002A46FB">
      <w:pPr>
        <w:autoSpaceDE w:val="0"/>
        <w:autoSpaceDN w:val="0"/>
        <w:adjustRightInd w:val="0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Директор – 1 </w:t>
      </w:r>
      <w:proofErr w:type="spellStart"/>
      <w:r>
        <w:rPr>
          <w:rFonts w:ascii="CIDFont+F1" w:hAnsi="CIDFont+F1" w:cs="CIDFont+F1"/>
        </w:rPr>
        <w:t>штатнаодиниця</w:t>
      </w:r>
      <w:proofErr w:type="spellEnd"/>
      <w:r>
        <w:rPr>
          <w:rFonts w:ascii="CIDFont+F1" w:hAnsi="CIDFont+F1" w:cs="CIDFont+F1"/>
        </w:rPr>
        <w:t xml:space="preserve">, 11 </w:t>
      </w:r>
      <w:proofErr w:type="spellStart"/>
      <w:r>
        <w:rPr>
          <w:rFonts w:ascii="CIDFont+F1" w:hAnsi="CIDFont+F1" w:cs="CIDFont+F1"/>
        </w:rPr>
        <w:t>тарифнийрозряд</w:t>
      </w:r>
      <w:proofErr w:type="spellEnd"/>
      <w:r>
        <w:rPr>
          <w:rFonts w:ascii="CIDFont+F1" w:hAnsi="CIDFont+F1" w:cs="CIDFont+F1"/>
        </w:rPr>
        <w:t xml:space="preserve">, </w:t>
      </w:r>
      <w:proofErr w:type="spellStart"/>
      <w:r>
        <w:rPr>
          <w:rFonts w:ascii="CIDFont+F1" w:hAnsi="CIDFont+F1" w:cs="CIDFont+F1"/>
        </w:rPr>
        <w:t>посадовий</w:t>
      </w:r>
      <w:proofErr w:type="spellEnd"/>
      <w:r>
        <w:rPr>
          <w:rFonts w:ascii="CIDFont+F1" w:hAnsi="CIDFont+F1" w:cs="CIDFont+F1"/>
        </w:rPr>
        <w:t xml:space="preserve"> оклад 3784 </w:t>
      </w:r>
      <w:proofErr w:type="spellStart"/>
      <w:r>
        <w:rPr>
          <w:rFonts w:ascii="CIDFont+F1" w:hAnsi="CIDFont+F1" w:cs="CIDFont+F1"/>
        </w:rPr>
        <w:t>грн</w:t>
      </w:r>
      <w:proofErr w:type="spellEnd"/>
    </w:p>
    <w:p w:rsidR="002A46FB" w:rsidRDefault="002A46FB" w:rsidP="002A46FB">
      <w:pPr>
        <w:autoSpaceDE w:val="0"/>
        <w:autoSpaceDN w:val="0"/>
        <w:adjustRightInd w:val="0"/>
        <w:rPr>
          <w:rFonts w:ascii="CIDFont+F1" w:hAnsi="CIDFont+F1" w:cs="CIDFont+F1"/>
        </w:rPr>
      </w:pPr>
      <w:proofErr w:type="spellStart"/>
      <w:r>
        <w:rPr>
          <w:rFonts w:ascii="CIDFont+F1" w:hAnsi="CIDFont+F1" w:cs="CIDFont+F1"/>
        </w:rPr>
        <w:t>Інструктор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з</w:t>
      </w:r>
      <w:proofErr w:type="spellEnd"/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спортивно-масовоїроботи</w:t>
      </w:r>
      <w:proofErr w:type="spellEnd"/>
      <w:r>
        <w:rPr>
          <w:rFonts w:ascii="CIDFont+F1" w:hAnsi="CIDFont+F1" w:cs="CIDFont+F1"/>
        </w:rPr>
        <w:t xml:space="preserve"> ( </w:t>
      </w:r>
      <w:proofErr w:type="spellStart"/>
      <w:r>
        <w:rPr>
          <w:rFonts w:ascii="CIDFont+F1" w:hAnsi="CIDFont+F1" w:cs="CIDFont+F1"/>
        </w:rPr>
        <w:t>головнийспеціалі</w:t>
      </w:r>
      <w:proofErr w:type="gramStart"/>
      <w:r>
        <w:rPr>
          <w:rFonts w:ascii="CIDFont+F1" w:hAnsi="CIDFont+F1" w:cs="CIDFont+F1"/>
        </w:rPr>
        <w:t>ст</w:t>
      </w:r>
      <w:proofErr w:type="spellEnd"/>
      <w:proofErr w:type="gramEnd"/>
      <w:r>
        <w:rPr>
          <w:rFonts w:ascii="CIDFont+F1" w:hAnsi="CIDFont+F1" w:cs="CIDFont+F1"/>
        </w:rPr>
        <w:t xml:space="preserve">) – 2 </w:t>
      </w:r>
      <w:proofErr w:type="spellStart"/>
      <w:r>
        <w:rPr>
          <w:rFonts w:ascii="CIDFont+F1" w:hAnsi="CIDFont+F1" w:cs="CIDFont+F1"/>
        </w:rPr>
        <w:t>штатніодиниці</w:t>
      </w:r>
      <w:proofErr w:type="spellEnd"/>
      <w:r>
        <w:rPr>
          <w:rFonts w:ascii="CIDFont+F1" w:hAnsi="CIDFont+F1" w:cs="CIDFont+F1"/>
        </w:rPr>
        <w:t>, 9</w:t>
      </w: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  <w:proofErr w:type="spellStart"/>
      <w:r>
        <w:rPr>
          <w:rFonts w:ascii="CIDFont+F1" w:hAnsi="CIDFont+F1" w:cs="CIDFont+F1"/>
        </w:rPr>
        <w:t>тарифнийрозряд</w:t>
      </w:r>
      <w:proofErr w:type="spellEnd"/>
      <w:r>
        <w:rPr>
          <w:rFonts w:ascii="CIDFont+F1" w:hAnsi="CIDFont+F1" w:cs="CIDFont+F1"/>
        </w:rPr>
        <w:t xml:space="preserve">, </w:t>
      </w:r>
      <w:proofErr w:type="spellStart"/>
      <w:r>
        <w:rPr>
          <w:rFonts w:ascii="CIDFont+F1" w:hAnsi="CIDFont+F1" w:cs="CIDFont+F1"/>
        </w:rPr>
        <w:t>посадовий</w:t>
      </w:r>
      <w:proofErr w:type="spellEnd"/>
      <w:r>
        <w:rPr>
          <w:rFonts w:ascii="CIDFont+F1" w:hAnsi="CIDFont+F1" w:cs="CIDFont+F1"/>
        </w:rPr>
        <w:t xml:space="preserve"> оклад 3323 </w:t>
      </w:r>
      <w:proofErr w:type="spellStart"/>
      <w:r>
        <w:rPr>
          <w:rFonts w:ascii="CIDFont+F1" w:hAnsi="CIDFont+F1" w:cs="CIDFont+F1"/>
        </w:rPr>
        <w:t>грн</w:t>
      </w:r>
      <w:proofErr w:type="spellEnd"/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Default="002A46FB" w:rsidP="002A46FB">
      <w:pPr>
        <w:shd w:val="clear" w:color="auto" w:fill="FFFFFF"/>
        <w:ind w:hanging="142"/>
        <w:rPr>
          <w:b/>
          <w:bCs/>
          <w:lang w:val="uk-UA"/>
        </w:rPr>
      </w:pPr>
    </w:p>
    <w:p w:rsidR="002A46FB" w:rsidRPr="000E651D" w:rsidRDefault="002A46FB" w:rsidP="002A46FB">
      <w:pPr>
        <w:shd w:val="clear" w:color="auto" w:fill="FFFFFF"/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b/>
          <w:bCs/>
          <w:lang w:val="uk-UA"/>
        </w:rPr>
        <w:t xml:space="preserve">Погоджено:                                            </w:t>
      </w:r>
      <w:r w:rsidRPr="000E651D">
        <w:rPr>
          <w:rFonts w:ascii="Times New Roman" w:hAnsi="Times New Roman"/>
          <w:lang w:val="uk-UA"/>
        </w:rPr>
        <w:t xml:space="preserve">                                             </w:t>
      </w:r>
      <w:r w:rsidRPr="000E651D">
        <w:rPr>
          <w:rFonts w:ascii="Times New Roman" w:hAnsi="Times New Roman"/>
          <w:b/>
          <w:lang w:val="uk-UA"/>
        </w:rPr>
        <w:t>Затверджено:</w:t>
      </w:r>
      <w:r w:rsidRPr="000E651D">
        <w:rPr>
          <w:rFonts w:ascii="Times New Roman" w:hAnsi="Times New Roman"/>
          <w:lang w:val="uk-UA"/>
        </w:rPr>
        <w:t> </w:t>
      </w:r>
    </w:p>
    <w:p w:rsidR="002A46FB" w:rsidRPr="000E651D" w:rsidRDefault="002A46FB" w:rsidP="002A46FB">
      <w:pPr>
        <w:shd w:val="clear" w:color="auto" w:fill="FFFFFF"/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 xml:space="preserve">Начальник відділу                                                                               Рішенням                       </w:t>
      </w:r>
    </w:p>
    <w:p w:rsidR="002A46FB" w:rsidRPr="000E651D" w:rsidRDefault="002A46FB" w:rsidP="002A46FB">
      <w:pPr>
        <w:shd w:val="clear" w:color="auto" w:fill="FFFFFF"/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освіти,культури,                                                                             Бабчинецької</w:t>
      </w:r>
    </w:p>
    <w:p w:rsidR="002A46FB" w:rsidRPr="000E651D" w:rsidRDefault="002A46FB" w:rsidP="002A46FB">
      <w:pPr>
        <w:shd w:val="clear" w:color="auto" w:fill="FFFFFF"/>
        <w:tabs>
          <w:tab w:val="left" w:pos="7035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молоді та спорту                                                                                  сільської ради</w:t>
      </w:r>
    </w:p>
    <w:p w:rsidR="002A46FB" w:rsidRPr="000E651D" w:rsidRDefault="002A46FB" w:rsidP="002A46FB">
      <w:pPr>
        <w:shd w:val="clear" w:color="auto" w:fill="FFFFFF"/>
        <w:tabs>
          <w:tab w:val="left" w:pos="7035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виконавчого комітету                                                                          від __ квітня 2021 року</w:t>
      </w:r>
    </w:p>
    <w:p w:rsidR="002A46FB" w:rsidRPr="000E651D" w:rsidRDefault="002A46FB" w:rsidP="002A46FB">
      <w:pPr>
        <w:shd w:val="clear" w:color="auto" w:fill="FFFFFF"/>
        <w:tabs>
          <w:tab w:val="left" w:pos="7035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Бабчинецької   № ___</w:t>
      </w:r>
    </w:p>
    <w:p w:rsidR="002A46FB" w:rsidRPr="000E651D" w:rsidRDefault="002A46FB" w:rsidP="002A46FB">
      <w:pPr>
        <w:shd w:val="clear" w:color="auto" w:fill="FFFFFF"/>
        <w:tabs>
          <w:tab w:val="left" w:pos="6570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сільської ради                                                                                       Сільський голова</w:t>
      </w:r>
    </w:p>
    <w:p w:rsidR="002A46FB" w:rsidRPr="000E651D" w:rsidRDefault="002A46FB" w:rsidP="002A46FB">
      <w:pPr>
        <w:shd w:val="clear" w:color="auto" w:fill="FFFFFF"/>
        <w:tabs>
          <w:tab w:val="left" w:pos="6570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 xml:space="preserve">__________ </w:t>
      </w:r>
      <w:proofErr w:type="spellStart"/>
      <w:r w:rsidRPr="000E651D">
        <w:rPr>
          <w:rFonts w:ascii="Times New Roman" w:hAnsi="Times New Roman"/>
          <w:lang w:val="uk-UA"/>
        </w:rPr>
        <w:t>Гостинський</w:t>
      </w:r>
      <w:proofErr w:type="spellEnd"/>
      <w:r w:rsidRPr="000E651D">
        <w:rPr>
          <w:rFonts w:ascii="Times New Roman" w:hAnsi="Times New Roman"/>
          <w:lang w:val="uk-UA"/>
        </w:rPr>
        <w:t xml:space="preserve"> О.О.                                                             _________ Зварич Н.П.</w:t>
      </w:r>
    </w:p>
    <w:p w:rsidR="002A46FB" w:rsidRPr="000E651D" w:rsidRDefault="002A46FB" w:rsidP="002A46FB">
      <w:pPr>
        <w:shd w:val="clear" w:color="auto" w:fill="FFFFFF"/>
        <w:tabs>
          <w:tab w:val="left" w:pos="6570"/>
        </w:tabs>
        <w:ind w:hanging="142"/>
        <w:rPr>
          <w:rFonts w:ascii="Times New Roman" w:hAnsi="Times New Roman"/>
          <w:lang w:val="uk-UA"/>
        </w:rPr>
      </w:pPr>
      <w:r w:rsidRPr="000E651D">
        <w:rPr>
          <w:rFonts w:ascii="Times New Roman" w:hAnsi="Times New Roman"/>
          <w:lang w:val="uk-UA"/>
        </w:rPr>
        <w:t>«___»_________2021 року</w:t>
      </w:r>
      <w:r w:rsidRPr="000E651D">
        <w:rPr>
          <w:rFonts w:ascii="Times New Roman" w:hAnsi="Times New Roman"/>
          <w:lang w:val="uk-UA"/>
        </w:rPr>
        <w:tab/>
        <w:t>«__»__________2021 року</w:t>
      </w:r>
    </w:p>
    <w:p w:rsidR="002A46FB" w:rsidRPr="000E651D" w:rsidRDefault="002A46FB" w:rsidP="002A46FB">
      <w:pPr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b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b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b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b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0E651D">
        <w:rPr>
          <w:rFonts w:ascii="Times New Roman" w:hAnsi="Times New Roman"/>
          <w:b/>
          <w:sz w:val="44"/>
          <w:szCs w:val="44"/>
          <w:lang w:val="uk-UA"/>
        </w:rPr>
        <w:t>СТАТУТ</w:t>
      </w:r>
    </w:p>
    <w:p w:rsidR="002A46FB" w:rsidRPr="000E651D" w:rsidRDefault="002A46FB" w:rsidP="002A46F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0E651D">
        <w:rPr>
          <w:rFonts w:ascii="Times New Roman" w:hAnsi="Times New Roman"/>
          <w:b/>
          <w:sz w:val="44"/>
          <w:szCs w:val="44"/>
          <w:lang w:val="uk-UA"/>
        </w:rPr>
        <w:t xml:space="preserve">комунального закладу </w:t>
      </w:r>
    </w:p>
    <w:p w:rsidR="002A46FB" w:rsidRPr="000E651D" w:rsidRDefault="002A46FB" w:rsidP="002A46FB">
      <w:pPr>
        <w:rPr>
          <w:rFonts w:ascii="Times New Roman" w:hAnsi="Times New Roman"/>
          <w:b/>
          <w:sz w:val="44"/>
          <w:szCs w:val="44"/>
          <w:lang w:val="uk-UA"/>
        </w:rPr>
      </w:pPr>
      <w:r w:rsidRPr="000E651D">
        <w:rPr>
          <w:rFonts w:ascii="Times New Roman" w:hAnsi="Times New Roman"/>
          <w:b/>
          <w:sz w:val="44"/>
          <w:szCs w:val="44"/>
          <w:lang w:val="uk-UA"/>
        </w:rPr>
        <w:t xml:space="preserve">             «Центр   фізичного здоров’я населення </w:t>
      </w:r>
    </w:p>
    <w:p w:rsidR="002A46FB" w:rsidRPr="000E651D" w:rsidRDefault="002A46FB" w:rsidP="002A46F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0E651D">
        <w:rPr>
          <w:rFonts w:ascii="Times New Roman" w:hAnsi="Times New Roman"/>
          <w:b/>
          <w:sz w:val="44"/>
          <w:szCs w:val="44"/>
          <w:lang w:val="uk-UA"/>
        </w:rPr>
        <w:t>«СПОРТ ДЛЯ ВСІХ"</w:t>
      </w:r>
    </w:p>
    <w:p w:rsidR="002A46FB" w:rsidRPr="000E651D" w:rsidRDefault="002A46FB" w:rsidP="002A46FB">
      <w:pPr>
        <w:tabs>
          <w:tab w:val="left" w:pos="1605"/>
        </w:tabs>
        <w:rPr>
          <w:rFonts w:ascii="Times New Roman" w:hAnsi="Times New Roman"/>
          <w:b/>
          <w:sz w:val="44"/>
          <w:szCs w:val="44"/>
          <w:lang w:val="uk-UA"/>
        </w:rPr>
      </w:pPr>
      <w:r w:rsidRPr="000E651D">
        <w:rPr>
          <w:rFonts w:ascii="Times New Roman" w:hAnsi="Times New Roman"/>
          <w:sz w:val="44"/>
          <w:szCs w:val="44"/>
          <w:lang w:val="uk-UA"/>
        </w:rPr>
        <w:tab/>
      </w:r>
      <w:r w:rsidRPr="000E651D">
        <w:rPr>
          <w:rFonts w:ascii="Times New Roman" w:hAnsi="Times New Roman"/>
          <w:b/>
          <w:sz w:val="44"/>
          <w:szCs w:val="44"/>
          <w:lang w:val="uk-UA"/>
        </w:rPr>
        <w:t xml:space="preserve">Бабчинецької   сільської  ради </w:t>
      </w:r>
    </w:p>
    <w:p w:rsidR="002A46FB" w:rsidRPr="000E651D" w:rsidRDefault="002A46FB" w:rsidP="002A46FB">
      <w:pPr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0E651D">
        <w:rPr>
          <w:rFonts w:ascii="Times New Roman" w:hAnsi="Times New Roman"/>
          <w:sz w:val="32"/>
          <w:szCs w:val="32"/>
          <w:lang w:val="uk-UA"/>
        </w:rPr>
        <w:t>БАБЧИНЦІ-2021</w:t>
      </w: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lang w:val="uk-UA"/>
        </w:rPr>
      </w:pPr>
    </w:p>
    <w:p w:rsidR="002A46FB" w:rsidRPr="000E651D" w:rsidRDefault="002A46FB" w:rsidP="002A46F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1. ЗАГАЛЬНІ ПОЛОЖЕННЯ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1.1. Комунальний заклад «</w:t>
      </w:r>
      <w:r w:rsidRPr="000E651D">
        <w:rPr>
          <w:rFonts w:ascii="Times New Roman" w:hAnsi="Times New Roman"/>
          <w:sz w:val="28"/>
          <w:szCs w:val="28"/>
          <w:lang w:val="uk-UA"/>
        </w:rPr>
        <w:tab/>
        <w:t xml:space="preserve"> Центр фізичного здоров’я населення «СПОРТ ДЛЯ ВСІХ»   Бабчинецької  сільської  ради (далі – Центр, заклад) – це заклад,  діяльність якого спрямована на навчання, виховання, оздоровлення та спортивну підготовку всіх верств населення.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1.2. Центр створений рішенням сесії  Бабчинецької сільської ради, є комунальною власністю Бабчинецької сільської ради.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 xml:space="preserve">1.3. Повна назва: Комунальний заклад « Центр фізичного здоров’я населення «Спорт для всіх»    Бабчинецької  сільської  ради 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Скорочена назва: КЗ  ЦФЗН «СПОРТ ДЛЯ ВСІХ».</w:t>
      </w:r>
    </w:p>
    <w:p w:rsidR="002A46FB" w:rsidRPr="000E651D" w:rsidRDefault="002A46FB" w:rsidP="002A46FB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1.4. Місце    знаходження   Центру:24132, Вінницька область, Могилів-Подільський район,  с. Ба</w:t>
      </w:r>
      <w:r>
        <w:rPr>
          <w:rFonts w:ascii="Times New Roman" w:hAnsi="Times New Roman"/>
          <w:sz w:val="28"/>
          <w:szCs w:val="28"/>
          <w:lang w:val="uk-UA"/>
        </w:rPr>
        <w:t>бчинці , вулиця Незалежності, 1</w:t>
      </w:r>
    </w:p>
    <w:p w:rsidR="002A46FB" w:rsidRPr="000E651D" w:rsidRDefault="002A46FB" w:rsidP="002A46FB">
      <w:pPr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 ПРАВОВИЙ СТАТУС ЦЕНТРУ</w:t>
      </w: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2.1. Центр є юридичною особою із дня державної реєстрації в установленому порядку, має власний кошторис, рахунки в установах Державного Казначейства, печатку із своїм найменуванням та ідентифікаційним кодом, кутовий штамп, бланки та інші реквізити юридичної особи.</w:t>
      </w:r>
    </w:p>
    <w:p w:rsidR="002A46FB" w:rsidRPr="000E651D" w:rsidRDefault="002A46FB" w:rsidP="002A46FB">
      <w:pPr>
        <w:pStyle w:val="af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 xml:space="preserve">Центр у своїй діяльності керується Конституцією та законами України, актами Верховної Ради України, Президента   України,   Кабінету   </w:t>
      </w: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Міністрів   України,   наказами Міністерства молоді та  спорту  України,   нормативно-правовими актами,  що регулюють правові   відносини у  сфері  фізичної культури і спорту,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рішеннями Бабчинецької сільської ради та </w:t>
      </w:r>
      <w:r w:rsidRPr="000E651D">
        <w:rPr>
          <w:rFonts w:ascii="Times New Roman" w:hAnsi="Times New Roman"/>
          <w:color w:val="000000"/>
          <w:spacing w:val="6"/>
          <w:sz w:val="28"/>
          <w:szCs w:val="28"/>
          <w:lang w:val="uk-UA"/>
        </w:rPr>
        <w:t xml:space="preserve">її виконавчого комітету, розпорядженнями сільського  </w:t>
      </w:r>
      <w:r w:rsidRPr="000E651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голови, наказами начал</w:t>
      </w:r>
      <w:r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ьника відділу культури, </w:t>
      </w:r>
      <w:r w:rsidRPr="000E651D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молоді та спорту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 та даним Статутом.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>2.3. Утримання Центру здійснюється за рахунок коштів, передбачених у місцевому бюджеті по галузі фізичної культури і спорту, а також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 за рахунок інших джерел, не заборонених чинним законодавством.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2.4. Центр є неприбутковою бюджетною організацією.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2.5. Кошторис Центру затверджується сесією Бабчинецької сільської ради за підписом сільського голови; штатний розпис Центру затверджує начальник відділу культури, туризму, молоді та спорту.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2.6. Умови оплати праці  працівників Центру визначаються відповідно до чинного законодавства.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2.7. Гранична штатна чисельність працівників Центру визначається сільською радою відповідно до чинного законодавства.</w:t>
      </w: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2.8. Центр підконтрольний та підзвітний Бабчинецькій сільській раді та відділу культури, туризму, молоді та спорту виконавчого комітету Бабчинецької сільської ради.</w:t>
      </w:r>
    </w:p>
    <w:p w:rsidR="002A46FB" w:rsidRPr="000E651D" w:rsidRDefault="002A46FB" w:rsidP="002A46F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6FB" w:rsidRPr="000E651D" w:rsidRDefault="002A46FB" w:rsidP="002A46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sz w:val="28"/>
          <w:szCs w:val="28"/>
          <w:lang w:val="uk-UA"/>
        </w:rPr>
        <w:t>3. МЕТА ТА ПРЕДМЕТ ДІЯЛЬНОСТІ ЦЕНТРУ</w:t>
      </w: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 діє з метою створення сприятливих умов для реалізації права  громадян  на  заняття фізичною культурою і спортом,задоволення їх потреб  в оздоровчих послугах за місцем проживання та у місцях масового відпочинку населення.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3.2. Основними принципами діяльності Центру є відкритість, доступність, додержання законності та партнерства у стосунках з фізичними і юридичними особами, ініціативність та активність.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3.3. Центр активно співпрацює на принципах партнерства із районним та обласним центром фізичного здоров’я населення «СПОРТ ДЛЯ ВСІХ», спортивними громадськими організаціями.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>4. ЗАВДАННЯ ТА ФУНКЦІЇ ЦЕНТРУ</w:t>
      </w:r>
    </w:p>
    <w:p w:rsidR="002A46FB" w:rsidRPr="000E651D" w:rsidRDefault="002A46FB" w:rsidP="002A46FB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 w:rsidRPr="000E651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Основними завданнями Центру є: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залучення широких верств населення до регулярних оздоровчих  занять фізичною культурою, надання фізкультурно-спортивних послуг, поєднання масових та індивідуальних форм організації спортивної роботи за місцем проживання та у місцях масового відпочинку населення;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формування у громадян потреб рухової активності та створення умов для їх задоволення;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організація та проведення фізкультурно-оздоровчої  діяльності за  місцем  проживання та у місцях масового відпочинку населення;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проведення просвітницької роботи з питань оздоровлення населення засобами фізичної культури і спорту з метою  формування у населення потреб рухової активності;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організація та  проведення  місцевих   конкурсів,   показових виступів, фестивалів, спортивних свят та інших спортивно – масових заходів за місцем проживання  та у місцях масового відпочинку населення.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4.2. </w:t>
      </w:r>
      <w:r w:rsidRPr="000E651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Центр, відповідно до покладених на нього завдань: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організовує та проводить  на  місцевому  рівні  фізкультурно-оздоровчі   заходи;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надає фізкультурно-спортивні послуги за  місцем  проживання та у місцях масового відпочинку населення;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впроваджує фізкультурно-оздоровчі   та   загальнодоступні спортивні технології, нові форми рекреаційної та реабілітаційної роботи;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проводить конференції, семінари, «круглі столи» з питань         фізкультурно-оздоровчої діяльності в місті;                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сприяє організації підвищення кваліфікації та атестації спеціалістів, фахівців, інструкторів з певних видів спорту;</w:t>
      </w:r>
    </w:p>
    <w:p w:rsidR="002A46FB" w:rsidRPr="000E651D" w:rsidRDefault="002A46FB" w:rsidP="002A46FB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0E651D">
        <w:rPr>
          <w:rFonts w:ascii="Times New Roman" w:hAnsi="Times New Roman"/>
          <w:sz w:val="28"/>
          <w:szCs w:val="28"/>
          <w:lang w:val="uk-UA"/>
        </w:rPr>
        <w:t>може співпрацювати з Національними та регіональними федераціями з видів спорту, фізкультурно-спортивними товариствами, іншими державними і громадськими організаціями, підприємствами, установами всіх форм власності;</w:t>
      </w:r>
    </w:p>
    <w:p w:rsidR="002A46FB" w:rsidRPr="000E651D" w:rsidRDefault="002A46FB" w:rsidP="002A46FB">
      <w:pPr>
        <w:pStyle w:val="Style3"/>
        <w:widowControl/>
        <w:tabs>
          <w:tab w:val="left" w:pos="682"/>
        </w:tabs>
        <w:rPr>
          <w:rStyle w:val="FontStyle19"/>
          <w:sz w:val="28"/>
          <w:szCs w:val="28"/>
          <w:lang w:val="uk-UA" w:eastAsia="uk-UA"/>
        </w:rPr>
      </w:pPr>
      <w:r w:rsidRPr="000E651D">
        <w:rPr>
          <w:sz w:val="28"/>
          <w:szCs w:val="28"/>
          <w:lang w:val="uk-UA"/>
        </w:rPr>
        <w:t>- приймає участь у розробленні та реалізації регіональних програм та проектів з організації і проведення фізкультурно-оздоровчої діяльності серед різних груп населення з різних видів спорту за місцем проживання та в місцях масового відпочинку населення;</w:t>
      </w:r>
    </w:p>
    <w:p w:rsidR="002A46FB" w:rsidRPr="000E651D" w:rsidRDefault="002A46FB" w:rsidP="002A46FB">
      <w:pPr>
        <w:pStyle w:val="Style3"/>
        <w:widowControl/>
        <w:numPr>
          <w:ilvl w:val="0"/>
          <w:numId w:val="40"/>
        </w:numPr>
        <w:tabs>
          <w:tab w:val="left" w:pos="682"/>
        </w:tabs>
        <w:ind w:firstLine="567"/>
        <w:rPr>
          <w:sz w:val="28"/>
          <w:szCs w:val="28"/>
          <w:lang w:val="uk-UA" w:eastAsia="uk-UA"/>
        </w:rPr>
      </w:pPr>
      <w:r w:rsidRPr="000E651D">
        <w:rPr>
          <w:rStyle w:val="FontStyle19"/>
          <w:sz w:val="28"/>
          <w:szCs w:val="28"/>
          <w:lang w:val="uk-UA" w:eastAsia="uk-UA"/>
        </w:rPr>
        <w:lastRenderedPageBreak/>
        <w:t>за досягнення високих результатів у роботі, у встановленому порядку порушує клопотання про присвоєння звань фахівцям, спеціалістам і активістам у сфері фізичної культури і спорту;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подає пропозиції до проектів місцевого бюджету з питань, що належать до його  компетенції;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налагоджує зв'язки   з різними  організаціями,  які підтримують рух "СПОРТ ДЛЯ ВСІХ";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здійснює   моніторинг   щодо  рівня  фізичного здоров'я різних груп населення та  залучення  громадян  до  занять масовим спортом;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здійснює   інформаційно-пропагандистську  діяльність з  питань  фізичної  культури  і  спорту  та здорового способу життя;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організовує забезпечення      розвитку     та     зміцнення  матеріально-технічної бази для фізкультурно-оздоровчої  діяльності за місцем проживання та відпочинку населення;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вносить  пропозиції  органам  місцевого  самоврядування  щодо забезпечення Центру спортивними спорудами,  фізкультурно-оздоровчим  та  спортивним  інвентарем  і обладнанням  з  урахуванням  потреб  та  можливостей;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 залучає приватні інвестиції для реалізації  покладених  на центр завдань;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залучає зацікавлені  організації  до  виконання   завдань, покладених на Центр;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здійснює на місцевому рівні інформаційно-пропагандистську діяльність з питань фізичної культури і спорту та здорового способу життя;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здійснює заходи щодо залучення, підготовки та використання послуг волонтерів у сфері фізичної культури і спорту;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організовує роботу пересувних пунктів прокату спортивного інвентарю і обладнання за  місцем  проживання  та у місцях масового відпочинку населення;  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веде облік проведених фізкультурно-оздоровчих заходів,  готує статистичні та  інформаційно-аналітичні  матеріали  з  питань,  що належать до його компетенції;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здійснює інші функції, необхідні для виконання покладених на Центр завдань.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ЦЕНТР МАЄ ПРАВО: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надавати пропозиції щодо вдосконалення фізкультурно-оздоровчої діяльності зацікавленим органам, підприємствам, установам, закладам та організаціям;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укладати у встановленому порядку договори про співробітництво, надання послуг, купівлі-продажу тощо з підприємствами, установами, закладами та організаціями усіх форм власності;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виступати організатором фізкультурно-оздоровчих, спортивно – масових заходів;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здійснювати рекламу у місцях проведення фізкультурно-оздоровчих заходів та їх висвітлення у ЗМІ, якщо Центр виступає їх організатором;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подавати пропозиції щодо вдосконалення фізкультурно-спортивної роботи  та залучати фахівців, за їхньою згодою, до вирішення актуальних питань розвитку фізичної культури;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залучати благодійні, громадські організації, суб’єктів господарювання, які провадять підприємницьку діяльність, для розвитку фізичної культури;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співпрацювати із засобами масової інформації;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здійснювати  заходи  із   залучення   фінансової   та   технічної  допомоги  позабюджетних коштів для підтримки діяльності Центру у розвитку фізичної культури;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130"/>
      <w:bookmarkStart w:id="1" w:name="n131"/>
      <w:bookmarkEnd w:id="0"/>
      <w:bookmarkEnd w:id="1"/>
      <w:r w:rsidRPr="000E651D">
        <w:rPr>
          <w:color w:val="000000"/>
          <w:sz w:val="28"/>
          <w:szCs w:val="28"/>
          <w:lang w:val="uk-UA"/>
        </w:rPr>
        <w:t xml:space="preserve">   - одержувати в установленому порядку від </w:t>
      </w:r>
      <w:proofErr w:type="spellStart"/>
      <w:r w:rsidRPr="000E651D">
        <w:rPr>
          <w:color w:val="000000"/>
          <w:sz w:val="28"/>
          <w:szCs w:val="28"/>
          <w:lang w:val="uk-UA"/>
        </w:rPr>
        <w:t>Мінмолодь</w:t>
      </w:r>
      <w:proofErr w:type="spellEnd"/>
      <w:r w:rsidRPr="000E651D">
        <w:rPr>
          <w:color w:val="000000"/>
          <w:sz w:val="28"/>
          <w:szCs w:val="28"/>
          <w:lang w:val="uk-UA"/>
        </w:rPr>
        <w:t xml:space="preserve">  спорту, інших центральних органів у сфері фізичної культури і спорту, а також громадських організацій, підприємств, установ незалежно від форми власності інформацію, документи та матеріали, необхідні для виконання покладених на нього завдань.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n132"/>
      <w:bookmarkStart w:id="3" w:name="n134"/>
      <w:bookmarkStart w:id="4" w:name="n135"/>
      <w:bookmarkEnd w:id="2"/>
      <w:bookmarkEnd w:id="3"/>
      <w:bookmarkEnd w:id="4"/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приймати участь в офіційних змаганнях </w:t>
      </w:r>
      <w:r w:rsidRPr="000E651D">
        <w:rPr>
          <w:rFonts w:ascii="Times New Roman" w:hAnsi="Times New Roman" w:cs="Times New Roman"/>
          <w:sz w:val="28"/>
          <w:szCs w:val="28"/>
          <w:lang w:val="uk-UA"/>
        </w:rPr>
        <w:t>міжнародного, всеукраїнського, обласного,місцевого рівня.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ОРГАНИ УПРАВЛІННЯ ЦЕНТРОМ</w:t>
      </w:r>
    </w:p>
    <w:p w:rsidR="002A46FB" w:rsidRPr="000E651D" w:rsidRDefault="002A46FB" w:rsidP="002A46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 xml:space="preserve">6.1. На посаду </w:t>
      </w:r>
      <w:proofErr w:type="spellStart"/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>директорацентру</w:t>
      </w:r>
      <w:proofErr w:type="spellEnd"/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 xml:space="preserve"> ФЗН «СПОРТ ДЛЯ ВСІХ» 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призначається особа, яка має  повну вищу освіту </w:t>
      </w:r>
      <w:r w:rsidRPr="000E651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спеціальністю «Фізична культура і спорт»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 за освітньо-кваліфікаційним рівнем «</w:t>
      </w:r>
      <w:proofErr w:type="spellStart"/>
      <w:r w:rsidRPr="000E651D">
        <w:rPr>
          <w:rFonts w:ascii="Times New Roman" w:hAnsi="Times New Roman"/>
          <w:sz w:val="28"/>
          <w:szCs w:val="28"/>
          <w:lang w:val="uk-UA"/>
        </w:rPr>
        <w:t>магістр»</w:t>
      </w:r>
      <w:r w:rsidRPr="000E65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або</w:t>
      </w:r>
      <w:proofErr w:type="spellEnd"/>
      <w:r w:rsidRPr="000E65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яка отримала вищу освіту за освітньо-кваліфікаційним рівнем спеціаліста (повна вища освіта) до набрання чинності </w:t>
      </w:r>
      <w:hyperlink r:id="rId8" w:tgtFrame="_blank" w:history="1">
        <w:r w:rsidRPr="000E651D">
          <w:rPr>
            <w:rStyle w:val="af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Законом України</w:t>
        </w:r>
      </w:hyperlink>
      <w:r w:rsidRPr="000E65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"Про вищу освіту"</w:t>
      </w:r>
      <w:r w:rsidRPr="000E651D">
        <w:rPr>
          <w:rFonts w:ascii="Times New Roman" w:hAnsi="Times New Roman"/>
          <w:sz w:val="28"/>
          <w:szCs w:val="28"/>
          <w:lang w:val="uk-UA"/>
        </w:rPr>
        <w:t xml:space="preserve"> та/або стаж роботи у сфері фізичної культури та спорту не менше трьох років.</w:t>
      </w:r>
    </w:p>
    <w:p w:rsidR="002A46FB" w:rsidRPr="000E651D" w:rsidRDefault="002A46FB" w:rsidP="002A46F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E651D">
        <w:rPr>
          <w:rFonts w:ascii="Times New Roman" w:hAnsi="Times New Roman"/>
          <w:color w:val="000000"/>
          <w:sz w:val="28"/>
          <w:szCs w:val="28"/>
          <w:lang w:val="uk-UA"/>
        </w:rPr>
        <w:t>Директор центру ФЗН «СПОРТ ДЛЯ ВСІХ» призначається та звільняється з посади начальником відділу культури, туризму, молоді, та спорту виконавчого комітету  Бабчинецької сільської ради та за погодженням сільського голови, згідно чинного Законодавства України.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6.2. Директор Центру: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E651D">
        <w:rPr>
          <w:color w:val="000000"/>
          <w:sz w:val="28"/>
          <w:szCs w:val="28"/>
          <w:lang w:val="uk-UA"/>
        </w:rPr>
        <w:t>- забезпечує раціональний добір і розстановку кадрів, створення належних умов для підвищення фахового рівня працівників, у встановленому порядку призначає на посаду та звільняє з посади працівників центру;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161"/>
      <w:bookmarkEnd w:id="5"/>
      <w:r w:rsidRPr="000E651D">
        <w:rPr>
          <w:color w:val="000000"/>
          <w:sz w:val="28"/>
          <w:szCs w:val="28"/>
          <w:lang w:val="uk-UA"/>
        </w:rPr>
        <w:t>- забезпечує та контролює здійснення фізкультурно-оздоровчої діяльності центром та надання центром якісних фізкультурно-спортивних послуг в частині фізкультурно-оздоровчої діяльності, дотримання виконавської та фінансової дисципліни;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62"/>
      <w:bookmarkStart w:id="7" w:name="n183"/>
      <w:bookmarkStart w:id="8" w:name="n163"/>
      <w:bookmarkEnd w:id="6"/>
      <w:bookmarkEnd w:id="7"/>
      <w:bookmarkEnd w:id="8"/>
      <w:r w:rsidRPr="000E651D">
        <w:rPr>
          <w:color w:val="000000"/>
          <w:sz w:val="28"/>
          <w:szCs w:val="28"/>
          <w:lang w:val="uk-UA"/>
        </w:rPr>
        <w:t xml:space="preserve">- затверджує у межах визначеної граничної чисельності працівників та фонду оплати праці в установленому порядку структуру та центру з </w:t>
      </w:r>
      <w:r w:rsidRPr="000E651D">
        <w:rPr>
          <w:color w:val="000000"/>
          <w:sz w:val="28"/>
          <w:szCs w:val="28"/>
          <w:lang w:val="uk-UA"/>
        </w:rPr>
        <w:lastRenderedPageBreak/>
        <w:t>відповідним погодженням із засновниками, положення про структурні підрозділи та посадові інструкції працівників центру;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64"/>
      <w:bookmarkEnd w:id="9"/>
      <w:r w:rsidRPr="000E651D">
        <w:rPr>
          <w:color w:val="000000"/>
          <w:sz w:val="28"/>
          <w:szCs w:val="28"/>
          <w:lang w:val="uk-UA"/>
        </w:rPr>
        <w:t>- забезпечує дотримання вимог та поліпшення охорони здоров’я, праці і фінансово-господарської діяльності, санітарно-гігієнічних, протипожежних норм і норм техніки безпеки та несе за це відповідальність;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65"/>
      <w:bookmarkEnd w:id="10"/>
      <w:r w:rsidRPr="000E651D">
        <w:rPr>
          <w:color w:val="000000"/>
          <w:sz w:val="28"/>
          <w:szCs w:val="28"/>
          <w:lang w:val="uk-UA"/>
        </w:rPr>
        <w:t>- видає у межах своїх повноважень накази;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166"/>
      <w:bookmarkEnd w:id="11"/>
      <w:r w:rsidRPr="000E651D">
        <w:rPr>
          <w:color w:val="000000"/>
          <w:sz w:val="28"/>
          <w:szCs w:val="28"/>
          <w:lang w:val="uk-UA"/>
        </w:rPr>
        <w:t>- встановлює у межах фонду оплати праці надбавки і розглядає питання щодо надання доплат, премій і матеріальної допомоги працівникам центру, застосовує інші заходи заохочення та накладає дисциплінарні стягнення на працівників центру відповідно до чинного законодавства України;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7"/>
      <w:bookmarkEnd w:id="12"/>
      <w:r w:rsidRPr="000E651D">
        <w:rPr>
          <w:color w:val="000000"/>
          <w:sz w:val="28"/>
          <w:szCs w:val="28"/>
          <w:lang w:val="uk-UA"/>
        </w:rPr>
        <w:t>- забезпечує придбання майна та інвентарю у межах передбачених коштів;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68"/>
      <w:bookmarkEnd w:id="13"/>
      <w:r w:rsidRPr="000E651D">
        <w:rPr>
          <w:color w:val="000000"/>
          <w:sz w:val="28"/>
          <w:szCs w:val="28"/>
          <w:lang w:val="uk-UA"/>
        </w:rPr>
        <w:t>- представляє центр в органах державної влади, установах, організаціях, підприємствах при розгляді й вирішенні питань, що входять до його компетенції, або уповноважує на це відповідно до чинного законодавства інших працівників;</w:t>
      </w:r>
    </w:p>
    <w:p w:rsidR="002A46FB" w:rsidRPr="000E651D" w:rsidRDefault="002A46FB" w:rsidP="002A46FB">
      <w:pPr>
        <w:pStyle w:val="af6"/>
        <w:spacing w:after="0"/>
        <w:ind w:firstLine="450"/>
        <w:jc w:val="both"/>
        <w:rPr>
          <w:szCs w:val="28"/>
        </w:rPr>
      </w:pPr>
      <w:bookmarkStart w:id="14" w:name="n169"/>
      <w:bookmarkEnd w:id="14"/>
      <w:r w:rsidRPr="000E651D">
        <w:rPr>
          <w:szCs w:val="28"/>
        </w:rPr>
        <w:t xml:space="preserve">- забезпечує та контролює проведення навчально-тренувальної та спортивної роботи, несе відповідальність перед Засновником за її результати. </w:t>
      </w:r>
    </w:p>
    <w:p w:rsidR="002A46FB" w:rsidRPr="000E651D" w:rsidRDefault="002A46FB" w:rsidP="002A46FB">
      <w:pPr>
        <w:pStyle w:val="af6"/>
        <w:tabs>
          <w:tab w:val="left" w:pos="1134"/>
        </w:tabs>
        <w:spacing w:after="0"/>
        <w:jc w:val="both"/>
        <w:rPr>
          <w:szCs w:val="28"/>
        </w:rPr>
      </w:pPr>
      <w:r w:rsidRPr="000E651D">
        <w:rPr>
          <w:szCs w:val="28"/>
        </w:rPr>
        <w:t xml:space="preserve">     -  забезпечує додержання вимог охорони здоров’я, законодавства, праці і господарської діяльності, санітарно-гігієнічних, протипожежних норм і норм  техніки безпеки та несе за це відповідальність. 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E651D">
        <w:rPr>
          <w:color w:val="000000"/>
          <w:sz w:val="28"/>
          <w:szCs w:val="28"/>
          <w:lang w:val="uk-UA"/>
        </w:rPr>
        <w:t>- бере участь у заходах з питань, що віднесені до компетенції центру;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5" w:name="n171"/>
      <w:bookmarkEnd w:id="15"/>
      <w:r w:rsidRPr="000E651D">
        <w:rPr>
          <w:color w:val="000000"/>
          <w:sz w:val="28"/>
          <w:szCs w:val="28"/>
          <w:lang w:val="uk-UA"/>
        </w:rPr>
        <w:t>- відповідає за стан і збереження будівель та іншого майна, переданого у користування і володіння центру;</w:t>
      </w:r>
    </w:p>
    <w:p w:rsidR="002A46FB" w:rsidRPr="000E651D" w:rsidRDefault="002A46FB" w:rsidP="002A46F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172"/>
      <w:bookmarkEnd w:id="16"/>
      <w:r w:rsidRPr="000E651D">
        <w:rPr>
          <w:color w:val="000000"/>
          <w:sz w:val="28"/>
          <w:szCs w:val="28"/>
          <w:lang w:val="uk-UA"/>
        </w:rPr>
        <w:t>- здійснює інші повноваження, передбачені Законодавством.</w:t>
      </w:r>
    </w:p>
    <w:p w:rsidR="002A46FB" w:rsidRPr="000E651D" w:rsidRDefault="002A46FB" w:rsidP="002A46FB">
      <w:pPr>
        <w:pStyle w:val="HTM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ФІНАНСОВА ДІЯЛЬНІСТЬ ЦЕНТРУ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7.1.Фінансово-господарська діяльність Центру  провадиться  відповідно до законодавства та Статуту про Центр.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7.2.</w:t>
      </w:r>
      <w:r w:rsidRPr="000E651D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 Центру  здійснюється   за рахунок коштів  міського бюджету та інших джерел, не заборонених законодавством України.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sz w:val="28"/>
          <w:szCs w:val="28"/>
          <w:lang w:val="uk-UA"/>
        </w:rPr>
        <w:t>7.3.</w:t>
      </w: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Умови оплати праці працівників  Центру  визначаються  в установленому законодавством порядку.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7.4.Центр має право надавати платні послуги згідно з чинним законодавством України.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7.5. Центр  у  процесі  провадження  фінансово-господарської діяльності самостійно:  модернізує у разі наявності  та   необхідності  власну  матеріально-технічну  базу; володіє,  користується  і  розпоряджається  майном  відповідно  до законодавства;  виконує  інші  функції, що не суперечать законодавству.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7.6 Для здійснення фізкультурно-спортивної діяльності Центр за  відсутності  власної  спортивної  бази  може  використовувати безоплатно або на пільгових  умовах  спортивні  об'єкти  за  умови додержання  </w:t>
      </w: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санітарно-гігієнічних норм і недопущення погіршення їх стану відповідно до порядку, визначеного законодавством.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7.7. Джерелами фінансування Центру є: місцевий бюджет, добровільні внески і пожертвування, інші джерела, не заборонені законодавством.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7.8. Центр є юридичною  особою,  має  власний кошторис, реєстраційні  рахунки  в  установах Державної казначейської служби України, круглу  печатку, штамп та бланки із своїм найменуванням і символікою, а також здійснює їх використання та забезпечує захист відповідно до закону. 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ПРИПИНЕННЯ ДІЯЛЬНОСТІ ЦЕНТРУ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8.1. Діяльність Центру може бути припинена (злиття, приєднання, поділ, перетворення, ліквідація) за рішенням Бабчинецької сільської ради, у порядку, передбаченому законодавством.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8.2. При припинені діяльності Центру  вивільнюваним працівникам гарантується додержання їх прав та інтересів відповідно до чинного законодавства.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8.3. У разі ліквідації Центру його майно передається іншій неприбутковій організації або зараховується до доходу місцевого бюджету.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8.4. Ліквідація Центру вважається завершеною, а установа такою, що припинила свою діяльність, з дня внесення до єдиного державного реєстру запису про його припинення.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9. ЗАТВЕРДЖЕННЯ СТАТУТУ ЦЕНТРУ, 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ТА ДОПОВНЕННЯ ДО НЬОГО</w:t>
      </w:r>
    </w:p>
    <w:p w:rsidR="002A46FB" w:rsidRPr="000E651D" w:rsidRDefault="002A46FB" w:rsidP="002A46FB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9.1. Статут Центру затверджується рішенням Бабчинецької сільської ради і реєструється в установленому порядку.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9.2. Центр має право вносити пропозиції щодо змін та доповнень до Статуту Центру, викладення його в новій редакції. При цьому означений Статут має бути затверджений  рішенням Бабчинецької сільської ради, погоджений і  зареєстрований в установленому порядку.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9.3. У випадку внесення змін до чинного законодавства в обов’язковому порядку вносяться відповідні зміни до цього Статуту та оформляються шляхом викладення його в новій редакції.</w:t>
      </w:r>
    </w:p>
    <w:p w:rsidR="002A46FB" w:rsidRPr="000E651D" w:rsidRDefault="002A46FB" w:rsidP="002A46FB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E651D">
        <w:rPr>
          <w:rFonts w:ascii="Times New Roman" w:hAnsi="Times New Roman" w:cs="Times New Roman"/>
          <w:color w:val="000000"/>
          <w:sz w:val="28"/>
          <w:szCs w:val="28"/>
          <w:lang w:val="uk-UA"/>
        </w:rPr>
        <w:t>9.4. Усі інші питання діяльності Центру регулюються законодавством України.</w:t>
      </w:r>
    </w:p>
    <w:p w:rsidR="002A46FB" w:rsidRPr="000E651D" w:rsidRDefault="002A46FB" w:rsidP="002A46FB">
      <w:pPr>
        <w:rPr>
          <w:rFonts w:ascii="Times New Roman" w:hAnsi="Times New Roman"/>
          <w:sz w:val="28"/>
          <w:szCs w:val="28"/>
          <w:lang w:val="uk-UA"/>
        </w:rPr>
      </w:pPr>
    </w:p>
    <w:p w:rsidR="002A46FB" w:rsidRPr="000E651D" w:rsidRDefault="002A46FB" w:rsidP="002A46FB">
      <w:pPr>
        <w:rPr>
          <w:rFonts w:ascii="Times New Roman" w:hAnsi="Times New Roman"/>
          <w:sz w:val="28"/>
          <w:szCs w:val="28"/>
          <w:lang w:val="uk-UA"/>
        </w:rPr>
      </w:pPr>
    </w:p>
    <w:p w:rsidR="002A46FB" w:rsidRPr="002A46FB" w:rsidRDefault="002A46FB">
      <w:pPr>
        <w:rPr>
          <w:lang w:val="uk-UA"/>
        </w:rPr>
      </w:pPr>
    </w:p>
    <w:sectPr w:rsidR="002A46FB" w:rsidRPr="002A46FB" w:rsidSect="002A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A22B18"/>
    <w:lvl w:ilvl="0">
      <w:numFmt w:val="bullet"/>
      <w:lvlText w:val="*"/>
      <w:lvlJc w:val="left"/>
    </w:lvl>
  </w:abstractNum>
  <w:abstractNum w:abstractNumId="1">
    <w:nsid w:val="010602A3"/>
    <w:multiLevelType w:val="hybridMultilevel"/>
    <w:tmpl w:val="EA542308"/>
    <w:lvl w:ilvl="0" w:tplc="CFAA6A28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5385561"/>
    <w:multiLevelType w:val="hybridMultilevel"/>
    <w:tmpl w:val="862CB3C4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36DFE"/>
    <w:multiLevelType w:val="multilevel"/>
    <w:tmpl w:val="2F0C2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B61D2"/>
    <w:multiLevelType w:val="hybridMultilevel"/>
    <w:tmpl w:val="EA74FCE2"/>
    <w:lvl w:ilvl="0" w:tplc="289E95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9123849"/>
    <w:multiLevelType w:val="hybridMultilevel"/>
    <w:tmpl w:val="E2F20A1A"/>
    <w:lvl w:ilvl="0" w:tplc="A890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337E0F"/>
    <w:multiLevelType w:val="hybridMultilevel"/>
    <w:tmpl w:val="D936A190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F3162D"/>
    <w:multiLevelType w:val="hybridMultilevel"/>
    <w:tmpl w:val="D36ED106"/>
    <w:lvl w:ilvl="0" w:tplc="397CC6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0C8C78E5"/>
    <w:multiLevelType w:val="hybridMultilevel"/>
    <w:tmpl w:val="A1E2FA50"/>
    <w:lvl w:ilvl="0" w:tplc="ACA6D064">
      <w:start w:val="1"/>
      <w:numFmt w:val="decimal"/>
      <w:lvlText w:val="%1."/>
      <w:lvlJc w:val="left"/>
      <w:pPr>
        <w:ind w:left="52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11CC00D9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D6755"/>
    <w:multiLevelType w:val="hybridMultilevel"/>
    <w:tmpl w:val="E2F20A1A"/>
    <w:lvl w:ilvl="0" w:tplc="A890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5217C8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715B7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067B3B"/>
    <w:multiLevelType w:val="hybridMultilevel"/>
    <w:tmpl w:val="E2F20A1A"/>
    <w:lvl w:ilvl="0" w:tplc="A890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7B45DC"/>
    <w:multiLevelType w:val="multilevel"/>
    <w:tmpl w:val="AD8A2A1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D672FB7"/>
    <w:multiLevelType w:val="hybridMultilevel"/>
    <w:tmpl w:val="256AC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351134A"/>
    <w:multiLevelType w:val="multilevel"/>
    <w:tmpl w:val="D840A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A70B5C"/>
    <w:multiLevelType w:val="hybridMultilevel"/>
    <w:tmpl w:val="DA9C0E66"/>
    <w:lvl w:ilvl="0" w:tplc="A6FCB7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8B67829"/>
    <w:multiLevelType w:val="hybridMultilevel"/>
    <w:tmpl w:val="256AC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2A251116"/>
    <w:multiLevelType w:val="hybridMultilevel"/>
    <w:tmpl w:val="44A24F48"/>
    <w:lvl w:ilvl="0" w:tplc="F0DCB89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2DAF4C16"/>
    <w:multiLevelType w:val="hybridMultilevel"/>
    <w:tmpl w:val="E2F20A1A"/>
    <w:lvl w:ilvl="0" w:tplc="A890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094BA1"/>
    <w:multiLevelType w:val="hybridMultilevel"/>
    <w:tmpl w:val="A1E2FA50"/>
    <w:lvl w:ilvl="0" w:tplc="ACA6D064">
      <w:start w:val="1"/>
      <w:numFmt w:val="decimal"/>
      <w:lvlText w:val="%1."/>
      <w:lvlJc w:val="left"/>
      <w:pPr>
        <w:ind w:left="52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2EE66B2F"/>
    <w:multiLevelType w:val="hybridMultilevel"/>
    <w:tmpl w:val="256AC1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34F23F8"/>
    <w:multiLevelType w:val="hybridMultilevel"/>
    <w:tmpl w:val="B3E8402E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6C4570"/>
    <w:multiLevelType w:val="hybridMultilevel"/>
    <w:tmpl w:val="A0FA2454"/>
    <w:lvl w:ilvl="0" w:tplc="077C905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>
    <w:nsid w:val="357802F1"/>
    <w:multiLevelType w:val="hybridMultilevel"/>
    <w:tmpl w:val="32FC39DC"/>
    <w:lvl w:ilvl="0" w:tplc="2F7E7E5C">
      <w:start w:val="8"/>
      <w:numFmt w:val="bullet"/>
      <w:lvlText w:val="-"/>
      <w:lvlJc w:val="left"/>
      <w:pPr>
        <w:ind w:left="96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388E6C22"/>
    <w:multiLevelType w:val="hybridMultilevel"/>
    <w:tmpl w:val="5E36953A"/>
    <w:lvl w:ilvl="0" w:tplc="7194DE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C519A"/>
    <w:multiLevelType w:val="hybridMultilevel"/>
    <w:tmpl w:val="EBBC3DA4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8D19EE"/>
    <w:multiLevelType w:val="hybridMultilevel"/>
    <w:tmpl w:val="881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C3E50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0B0268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A7B34"/>
    <w:multiLevelType w:val="hybridMultilevel"/>
    <w:tmpl w:val="A8A2DEE8"/>
    <w:lvl w:ilvl="0" w:tplc="3B3CF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C15BD"/>
    <w:multiLevelType w:val="hybridMultilevel"/>
    <w:tmpl w:val="E2F20A1A"/>
    <w:lvl w:ilvl="0" w:tplc="A8904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A5825E4"/>
    <w:multiLevelType w:val="hybridMultilevel"/>
    <w:tmpl w:val="0F78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C304C"/>
    <w:multiLevelType w:val="hybridMultilevel"/>
    <w:tmpl w:val="B3E8402E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980FB0"/>
    <w:multiLevelType w:val="hybridMultilevel"/>
    <w:tmpl w:val="BF28D930"/>
    <w:lvl w:ilvl="0" w:tplc="C5000AE8">
      <w:start w:val="1"/>
      <w:numFmt w:val="decimal"/>
      <w:lvlText w:val="%1."/>
      <w:lvlJc w:val="left"/>
      <w:pPr>
        <w:ind w:left="975" w:hanging="360"/>
      </w:pPr>
      <w:rPr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902F4A"/>
    <w:multiLevelType w:val="hybridMultilevel"/>
    <w:tmpl w:val="733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27A09"/>
    <w:multiLevelType w:val="hybridMultilevel"/>
    <w:tmpl w:val="D36ED106"/>
    <w:lvl w:ilvl="0" w:tplc="397CC6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74342B7"/>
    <w:multiLevelType w:val="hybridMultilevel"/>
    <w:tmpl w:val="3D6E2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672C0"/>
    <w:multiLevelType w:val="hybridMultilevel"/>
    <w:tmpl w:val="EBBC3DA4"/>
    <w:lvl w:ilvl="0" w:tplc="069A8F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2C4573"/>
    <w:multiLevelType w:val="hybridMultilevel"/>
    <w:tmpl w:val="BD84E242"/>
    <w:lvl w:ilvl="0" w:tplc="ACA6D064">
      <w:start w:val="1"/>
      <w:numFmt w:val="decimal"/>
      <w:lvlText w:val="%1."/>
      <w:lvlJc w:val="left"/>
      <w:pPr>
        <w:ind w:left="525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>
    <w:nsid w:val="7B3336D8"/>
    <w:multiLevelType w:val="hybridMultilevel"/>
    <w:tmpl w:val="22E4E5B8"/>
    <w:lvl w:ilvl="0" w:tplc="38CEA3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F6DC4"/>
    <w:multiLevelType w:val="hybridMultilevel"/>
    <w:tmpl w:val="91D899D4"/>
    <w:lvl w:ilvl="0" w:tplc="203C27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9"/>
  </w:num>
  <w:num w:numId="4">
    <w:abstractNumId w:val="2"/>
  </w:num>
  <w:num w:numId="5">
    <w:abstractNumId w:val="6"/>
  </w:num>
  <w:num w:numId="6">
    <w:abstractNumId w:val="23"/>
  </w:num>
  <w:num w:numId="7">
    <w:abstractNumId w:val="33"/>
  </w:num>
  <w:num w:numId="8">
    <w:abstractNumId w:val="40"/>
  </w:num>
  <w:num w:numId="9">
    <w:abstractNumId w:val="1"/>
  </w:num>
  <w:num w:numId="10">
    <w:abstractNumId w:val="19"/>
  </w:num>
  <w:num w:numId="11">
    <w:abstractNumId w:val="14"/>
  </w:num>
  <w:num w:numId="12">
    <w:abstractNumId w:val="42"/>
  </w:num>
  <w:num w:numId="13">
    <w:abstractNumId w:val="24"/>
  </w:num>
  <w:num w:numId="14">
    <w:abstractNumId w:val="8"/>
  </w:num>
  <w:num w:numId="15">
    <w:abstractNumId w:val="21"/>
  </w:num>
  <w:num w:numId="16">
    <w:abstractNumId w:val="25"/>
  </w:num>
  <w:num w:numId="17">
    <w:abstractNumId w:val="37"/>
  </w:num>
  <w:num w:numId="18">
    <w:abstractNumId w:val="7"/>
  </w:num>
  <w:num w:numId="19">
    <w:abstractNumId w:val="36"/>
  </w:num>
  <w:num w:numId="20">
    <w:abstractNumId w:val="17"/>
  </w:num>
  <w:num w:numId="21">
    <w:abstractNumId w:val="31"/>
  </w:num>
  <w:num w:numId="22">
    <w:abstractNumId w:val="34"/>
  </w:num>
  <w:num w:numId="23">
    <w:abstractNumId w:val="41"/>
  </w:num>
  <w:num w:numId="24">
    <w:abstractNumId w:val="18"/>
  </w:num>
  <w:num w:numId="25">
    <w:abstractNumId w:val="4"/>
  </w:num>
  <w:num w:numId="26">
    <w:abstractNumId w:val="22"/>
  </w:num>
  <w:num w:numId="27">
    <w:abstractNumId w:val="15"/>
  </w:num>
  <w:num w:numId="28">
    <w:abstractNumId w:val="13"/>
  </w:num>
  <w:num w:numId="29">
    <w:abstractNumId w:val="5"/>
  </w:num>
  <w:num w:numId="30">
    <w:abstractNumId w:val="10"/>
  </w:num>
  <w:num w:numId="31">
    <w:abstractNumId w:val="38"/>
  </w:num>
  <w:num w:numId="32">
    <w:abstractNumId w:val="20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9"/>
  </w:num>
  <w:num w:numId="37">
    <w:abstractNumId w:val="35"/>
  </w:num>
  <w:num w:numId="38">
    <w:abstractNumId w:val="30"/>
  </w:num>
  <w:num w:numId="39">
    <w:abstractNumId w:val="12"/>
  </w:num>
  <w:num w:numId="4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1">
    <w:abstractNumId w:val="3"/>
  </w:num>
  <w:num w:numId="42">
    <w:abstractNumId w:val="16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46FB"/>
    <w:rsid w:val="000A4BAF"/>
    <w:rsid w:val="000F6525"/>
    <w:rsid w:val="001236C0"/>
    <w:rsid w:val="00173E3A"/>
    <w:rsid w:val="001B58D9"/>
    <w:rsid w:val="001D2EF9"/>
    <w:rsid w:val="0023141C"/>
    <w:rsid w:val="00292643"/>
    <w:rsid w:val="002A46FB"/>
    <w:rsid w:val="002B0463"/>
    <w:rsid w:val="002C5202"/>
    <w:rsid w:val="002D5469"/>
    <w:rsid w:val="00325679"/>
    <w:rsid w:val="0035217C"/>
    <w:rsid w:val="00372BE1"/>
    <w:rsid w:val="00380AFD"/>
    <w:rsid w:val="003A434E"/>
    <w:rsid w:val="003C44FB"/>
    <w:rsid w:val="00493F83"/>
    <w:rsid w:val="005C3B08"/>
    <w:rsid w:val="005E78BC"/>
    <w:rsid w:val="00696630"/>
    <w:rsid w:val="006D3CBF"/>
    <w:rsid w:val="00714F48"/>
    <w:rsid w:val="00755CB4"/>
    <w:rsid w:val="007833AB"/>
    <w:rsid w:val="007F301A"/>
    <w:rsid w:val="00853EC6"/>
    <w:rsid w:val="008C471E"/>
    <w:rsid w:val="009A1D1C"/>
    <w:rsid w:val="009B2BC9"/>
    <w:rsid w:val="009F22E3"/>
    <w:rsid w:val="00A325A9"/>
    <w:rsid w:val="00A71FD9"/>
    <w:rsid w:val="00B32255"/>
    <w:rsid w:val="00BF601A"/>
    <w:rsid w:val="00C345B7"/>
    <w:rsid w:val="00C901E8"/>
    <w:rsid w:val="00C92F25"/>
    <w:rsid w:val="00D12EC0"/>
    <w:rsid w:val="00D17B75"/>
    <w:rsid w:val="00D21456"/>
    <w:rsid w:val="00D572B7"/>
    <w:rsid w:val="00D83E3C"/>
    <w:rsid w:val="00E02228"/>
    <w:rsid w:val="00E51F89"/>
    <w:rsid w:val="00EA315E"/>
    <w:rsid w:val="00F43327"/>
    <w:rsid w:val="00F47D15"/>
    <w:rsid w:val="00F7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</w:style>
  <w:style w:type="paragraph" w:styleId="1">
    <w:name w:val="heading 1"/>
    <w:basedOn w:val="a"/>
    <w:next w:val="a"/>
    <w:link w:val="10"/>
    <w:uiPriority w:val="9"/>
    <w:qFormat/>
    <w:rsid w:val="002A46F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6F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6F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6F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6F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6FB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6FB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6F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6F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6FB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A46F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styleId="a3">
    <w:name w:val="Strong"/>
    <w:basedOn w:val="a0"/>
    <w:uiPriority w:val="22"/>
    <w:qFormat/>
    <w:rsid w:val="002A46FB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A46FB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A46FB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A46FB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A46FB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A46FB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A46FB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A46FB"/>
    <w:rPr>
      <w:rFonts w:asciiTheme="majorHAnsi" w:eastAsiaTheme="majorEastAsia" w:hAnsiTheme="majorHAnsi" w:cs="Times New Roman"/>
      <w:lang w:val="en-US" w:eastAsia="en-US" w:bidi="en-US"/>
    </w:rPr>
  </w:style>
  <w:style w:type="paragraph" w:styleId="a4">
    <w:name w:val="List Paragraph"/>
    <w:basedOn w:val="a"/>
    <w:uiPriority w:val="34"/>
    <w:qFormat/>
    <w:rsid w:val="002A46F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2A46FB"/>
    <w:rPr>
      <w:rFonts w:ascii="Segoe UI" w:hAnsi="Segoe UI" w:cs="Segoe UI"/>
      <w:sz w:val="18"/>
      <w:szCs w:val="18"/>
      <w:lang w:val="en-US" w:eastAsia="en-US" w:bidi="en-US"/>
    </w:rPr>
  </w:style>
  <w:style w:type="paragraph" w:styleId="a6">
    <w:name w:val="Balloon Text"/>
    <w:basedOn w:val="a"/>
    <w:link w:val="a5"/>
    <w:uiPriority w:val="99"/>
    <w:semiHidden/>
    <w:unhideWhenUsed/>
    <w:rsid w:val="002A46FB"/>
    <w:pPr>
      <w:spacing w:after="0" w:line="240" w:lineRule="auto"/>
    </w:pPr>
    <w:rPr>
      <w:rFonts w:ascii="Segoe UI" w:hAnsi="Segoe UI" w:cs="Segoe UI"/>
      <w:sz w:val="18"/>
      <w:szCs w:val="18"/>
      <w:lang w:val="en-US" w:eastAsia="en-US" w:bidi="en-US"/>
    </w:rPr>
  </w:style>
  <w:style w:type="paragraph" w:customStyle="1" w:styleId="11">
    <w:name w:val="Без интервала1"/>
    <w:uiPriority w:val="99"/>
    <w:rsid w:val="002A46F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2A46F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2A46FB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9">
    <w:name w:val="Subtitle"/>
    <w:basedOn w:val="a"/>
    <w:next w:val="a"/>
    <w:link w:val="aa"/>
    <w:uiPriority w:val="11"/>
    <w:qFormat/>
    <w:rsid w:val="002A46F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2A46FB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b">
    <w:name w:val="Emphasis"/>
    <w:basedOn w:val="a0"/>
    <w:uiPriority w:val="20"/>
    <w:qFormat/>
    <w:rsid w:val="002A46F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2A46FB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A46FB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A46FB"/>
    <w:rPr>
      <w:rFonts w:cs="Times New Roman"/>
      <w:i/>
      <w:sz w:val="24"/>
      <w:szCs w:val="24"/>
      <w:lang w:val="en-US" w:eastAsia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A46FB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A46FB"/>
    <w:rPr>
      <w:rFonts w:cs="Times New Roman"/>
      <w:b/>
      <w:i/>
      <w:sz w:val="24"/>
      <w:lang w:val="en-US" w:eastAsia="en-US" w:bidi="en-US"/>
    </w:rPr>
  </w:style>
  <w:style w:type="character" w:styleId="af">
    <w:name w:val="Subtle Emphasis"/>
    <w:uiPriority w:val="19"/>
    <w:qFormat/>
    <w:rsid w:val="002A46F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A46F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A46F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A46F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A46F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A46FB"/>
    <w:pPr>
      <w:outlineLvl w:val="9"/>
    </w:pPr>
  </w:style>
  <w:style w:type="paragraph" w:styleId="HTML">
    <w:name w:val="HTML Preformatted"/>
    <w:basedOn w:val="a"/>
    <w:link w:val="HTML0"/>
    <w:uiPriority w:val="99"/>
    <w:rsid w:val="002A4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46FB"/>
    <w:rPr>
      <w:rFonts w:ascii="Courier New" w:eastAsia="Times New Roman" w:hAnsi="Courier New" w:cs="Courier New"/>
      <w:sz w:val="21"/>
      <w:szCs w:val="21"/>
    </w:rPr>
  </w:style>
  <w:style w:type="character" w:styleId="af5">
    <w:name w:val="Hyperlink"/>
    <w:basedOn w:val="a0"/>
    <w:uiPriority w:val="99"/>
    <w:rsid w:val="002A46FB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2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A46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2A46FB"/>
    <w:rPr>
      <w:rFonts w:ascii="Times New Roman" w:hAnsi="Times New Roman"/>
      <w:sz w:val="26"/>
    </w:rPr>
  </w:style>
  <w:style w:type="paragraph" w:styleId="af6">
    <w:name w:val="Body Text"/>
    <w:basedOn w:val="a"/>
    <w:link w:val="af7"/>
    <w:uiPriority w:val="99"/>
    <w:rsid w:val="002A46F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f7">
    <w:name w:val="Основной текст Знак"/>
    <w:basedOn w:val="a0"/>
    <w:link w:val="af6"/>
    <w:uiPriority w:val="99"/>
    <w:rsid w:val="002A46FB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f8">
    <w:name w:val="Normal (Web)"/>
    <w:basedOn w:val="a"/>
    <w:uiPriority w:val="99"/>
    <w:rsid w:val="002A4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12">
    <w:name w:val="Заголовок №1_"/>
    <w:basedOn w:val="a0"/>
    <w:link w:val="13"/>
    <w:rsid w:val="002A46F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A46FB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rsid w:val="002A4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2A46F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46FB"/>
    <w:pPr>
      <w:widowControl w:val="0"/>
      <w:shd w:val="clear" w:color="auto" w:fill="FFFFFF"/>
      <w:spacing w:before="360" w:after="30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Основной текст (2)"/>
    <w:basedOn w:val="23"/>
    <w:rsid w:val="002A4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paragraph">
    <w:name w:val="paragraph"/>
    <w:basedOn w:val="a"/>
    <w:rsid w:val="002A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A46FB"/>
  </w:style>
  <w:style w:type="character" w:customStyle="1" w:styleId="eop">
    <w:name w:val="eop"/>
    <w:basedOn w:val="a0"/>
    <w:rsid w:val="002A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556-18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36</Pages>
  <Words>8921</Words>
  <Characters>50853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2021-04-29T13:19:00Z</dcterms:created>
  <dcterms:modified xsi:type="dcterms:W3CDTF">2021-04-30T12:04:00Z</dcterms:modified>
</cp:coreProperties>
</file>