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2B4" w:rsidRPr="00FE5406" w:rsidRDefault="00BD62B4" w:rsidP="00FE5406">
      <w:pPr>
        <w:spacing w:after="0" w:line="240" w:lineRule="auto"/>
        <w:jc w:val="center"/>
        <w:rPr>
          <w:rFonts w:ascii="Times New Roman" w:hAnsi="Times New Roman" w:cs="Times New Roman"/>
          <w:b/>
          <w:sz w:val="24"/>
          <w:szCs w:val="24"/>
          <w:lang w:val="uk-UA"/>
        </w:rPr>
      </w:pPr>
      <w:r w:rsidRPr="00FE5406">
        <w:rPr>
          <w:rFonts w:ascii="Times New Roman" w:hAnsi="Times New Roman" w:cs="Times New Roman"/>
          <w:b/>
          <w:sz w:val="24"/>
          <w:szCs w:val="24"/>
          <w:lang w:val="uk-UA"/>
        </w:rPr>
        <w:t>ПОВІДОМЛЕННЯ ПРО ОПРИЛЮДНЕННЯ ЗАЯВИ ПРО ВИЗНАЧЕННЯ ОБСЯГУ СТРАТЕГІЧНОЇ ЕКОЛОГІЧНОЇ ОЦІНКИ</w:t>
      </w:r>
    </w:p>
    <w:p w:rsidR="00FE5406" w:rsidRPr="00FE5406" w:rsidRDefault="00FE5406" w:rsidP="00FE5406">
      <w:pPr>
        <w:spacing w:after="0" w:line="240" w:lineRule="auto"/>
        <w:ind w:firstLine="709"/>
        <w:jc w:val="center"/>
        <w:rPr>
          <w:rFonts w:ascii="Times New Roman" w:hAnsi="Times New Roman" w:cs="Times New Roman"/>
          <w:b/>
          <w:sz w:val="24"/>
          <w:szCs w:val="24"/>
          <w:lang w:val="uk-UA"/>
        </w:rPr>
      </w:pPr>
    </w:p>
    <w:p w:rsidR="00BD62B4" w:rsidRPr="00FE5406" w:rsidRDefault="00BD62B4" w:rsidP="00FE5406">
      <w:pPr>
        <w:spacing w:after="0" w:line="240" w:lineRule="auto"/>
        <w:ind w:firstLine="709"/>
        <w:jc w:val="both"/>
        <w:rPr>
          <w:rFonts w:ascii="Times New Roman" w:eastAsia="Calibri" w:hAnsi="Times New Roman" w:cs="Times New Roman"/>
          <w:sz w:val="24"/>
          <w:szCs w:val="24"/>
          <w:lang w:val="uk-UA"/>
        </w:rPr>
      </w:pPr>
      <w:proofErr w:type="spellStart"/>
      <w:r w:rsidRPr="00FE5406">
        <w:rPr>
          <w:rFonts w:ascii="Times New Roman" w:hAnsi="Times New Roman" w:cs="Times New Roman"/>
          <w:sz w:val="24"/>
          <w:szCs w:val="24"/>
          <w:lang w:val="uk-UA"/>
        </w:rPr>
        <w:t>Бабчинецькою</w:t>
      </w:r>
      <w:proofErr w:type="spellEnd"/>
      <w:r w:rsidRPr="00FE5406">
        <w:rPr>
          <w:rFonts w:ascii="Times New Roman" w:hAnsi="Times New Roman" w:cs="Times New Roman"/>
          <w:sz w:val="24"/>
          <w:szCs w:val="24"/>
          <w:lang w:val="uk-UA"/>
        </w:rPr>
        <w:t xml:space="preserve"> сільською</w:t>
      </w:r>
      <w:r w:rsidRPr="00FE5406">
        <w:rPr>
          <w:rFonts w:ascii="Times New Roman" w:eastAsia="Calibri" w:hAnsi="Times New Roman" w:cs="Times New Roman"/>
          <w:sz w:val="24"/>
          <w:szCs w:val="24"/>
          <w:lang w:val="uk-UA"/>
        </w:rPr>
        <w:t xml:space="preserve"> радою </w:t>
      </w:r>
      <w:r w:rsidRPr="00FE5406">
        <w:rPr>
          <w:rFonts w:ascii="Times New Roman" w:hAnsi="Times New Roman" w:cs="Times New Roman"/>
          <w:sz w:val="24"/>
          <w:szCs w:val="24"/>
          <w:lang w:val="uk-UA"/>
        </w:rPr>
        <w:t>Могилів-Подільського району Вінницької області</w:t>
      </w:r>
      <w:r w:rsidRPr="00FE5406">
        <w:rPr>
          <w:rFonts w:ascii="Times New Roman" w:eastAsia="Calibri" w:hAnsi="Times New Roman" w:cs="Times New Roman"/>
          <w:sz w:val="24"/>
          <w:szCs w:val="24"/>
          <w:lang w:val="uk-UA"/>
        </w:rPr>
        <w:t xml:space="preserve"> розпочато процедуру розробки стратегічної екологічної оцінки до генеральних планів </w:t>
      </w:r>
      <w:r w:rsidRPr="00FE5406">
        <w:rPr>
          <w:rFonts w:ascii="Times New Roman" w:hAnsi="Times New Roman" w:cs="Times New Roman"/>
          <w:sz w:val="24"/>
          <w:szCs w:val="24"/>
          <w:lang w:val="uk-UA"/>
        </w:rPr>
        <w:t>с. Бабчинці та с. Вила-</w:t>
      </w:r>
      <w:proofErr w:type="spellStart"/>
      <w:r w:rsidRPr="00FE5406">
        <w:rPr>
          <w:rFonts w:ascii="Times New Roman" w:hAnsi="Times New Roman" w:cs="Times New Roman"/>
          <w:sz w:val="24"/>
          <w:szCs w:val="24"/>
          <w:lang w:val="uk-UA"/>
        </w:rPr>
        <w:t>Ярузькі</w:t>
      </w:r>
      <w:proofErr w:type="spellEnd"/>
      <w:r w:rsidRPr="00FE5406">
        <w:rPr>
          <w:rFonts w:ascii="Times New Roman" w:eastAsia="Calibri" w:hAnsi="Times New Roman" w:cs="Times New Roman"/>
          <w:sz w:val="24"/>
          <w:szCs w:val="24"/>
          <w:lang w:val="uk-UA"/>
        </w:rPr>
        <w:t>.</w:t>
      </w:r>
    </w:p>
    <w:p w:rsidR="00BD62B4" w:rsidRPr="00FE5406" w:rsidRDefault="00BD62B4" w:rsidP="00FE5406">
      <w:pPr>
        <w:spacing w:after="0" w:line="240" w:lineRule="auto"/>
        <w:ind w:firstLine="709"/>
        <w:jc w:val="both"/>
        <w:rPr>
          <w:rFonts w:ascii="Times New Roman" w:eastAsia="Calibri" w:hAnsi="Times New Roman" w:cs="Times New Roman"/>
          <w:sz w:val="24"/>
          <w:szCs w:val="24"/>
          <w:lang w:val="uk-UA"/>
        </w:rPr>
      </w:pPr>
      <w:r w:rsidRPr="00FE5406">
        <w:rPr>
          <w:rFonts w:ascii="Times New Roman" w:eastAsia="Calibri" w:hAnsi="Times New Roman" w:cs="Times New Roman"/>
          <w:sz w:val="24"/>
          <w:szCs w:val="24"/>
          <w:lang w:val="uk-UA"/>
        </w:rPr>
        <w:t>1. Повна назва документів державного планування:</w:t>
      </w:r>
      <w:bookmarkStart w:id="0" w:name="_GoBack"/>
      <w:bookmarkEnd w:id="0"/>
    </w:p>
    <w:p w:rsidR="00BD62B4" w:rsidRPr="00FE5406" w:rsidRDefault="00BD62B4" w:rsidP="00FE5406">
      <w:pPr>
        <w:spacing w:after="0" w:line="240" w:lineRule="auto"/>
        <w:ind w:firstLine="709"/>
        <w:jc w:val="both"/>
        <w:rPr>
          <w:rFonts w:ascii="Times New Roman" w:eastAsia="Calibri" w:hAnsi="Times New Roman" w:cs="Times New Roman"/>
          <w:sz w:val="24"/>
          <w:szCs w:val="24"/>
          <w:lang w:val="uk-UA"/>
        </w:rPr>
      </w:pPr>
      <w:r w:rsidRPr="00FE5406">
        <w:rPr>
          <w:rFonts w:ascii="Times New Roman" w:eastAsia="Calibri" w:hAnsi="Times New Roman" w:cs="Times New Roman"/>
          <w:sz w:val="24"/>
          <w:szCs w:val="24"/>
          <w:lang w:val="uk-UA"/>
        </w:rPr>
        <w:t>1.1. Проект генерального плану с. Бабчинці.</w:t>
      </w:r>
    </w:p>
    <w:p w:rsidR="00BD62B4" w:rsidRPr="00FE5406" w:rsidRDefault="00BD62B4" w:rsidP="00FE5406">
      <w:pPr>
        <w:spacing w:after="0" w:line="240" w:lineRule="auto"/>
        <w:ind w:firstLine="709"/>
        <w:jc w:val="both"/>
        <w:rPr>
          <w:rFonts w:ascii="Times New Roman" w:eastAsia="Calibri" w:hAnsi="Times New Roman" w:cs="Times New Roman"/>
          <w:sz w:val="24"/>
          <w:szCs w:val="24"/>
          <w:lang w:val="uk-UA"/>
        </w:rPr>
      </w:pPr>
      <w:r w:rsidRPr="00FE5406">
        <w:rPr>
          <w:rFonts w:ascii="Times New Roman" w:eastAsia="Calibri" w:hAnsi="Times New Roman" w:cs="Times New Roman"/>
          <w:sz w:val="24"/>
          <w:szCs w:val="24"/>
          <w:lang w:val="uk-UA"/>
        </w:rPr>
        <w:t>1.2. Проект генерального плану с. Вила-Ярузькі.</w:t>
      </w:r>
    </w:p>
    <w:p w:rsidR="00BD62B4" w:rsidRPr="00FE5406" w:rsidRDefault="00BD62B4" w:rsidP="00FE5406">
      <w:pPr>
        <w:spacing w:after="0" w:line="240" w:lineRule="auto"/>
        <w:ind w:firstLine="709"/>
        <w:jc w:val="both"/>
        <w:rPr>
          <w:rFonts w:ascii="Times New Roman" w:eastAsia="Calibri" w:hAnsi="Times New Roman" w:cs="Times New Roman"/>
          <w:sz w:val="24"/>
          <w:szCs w:val="24"/>
          <w:lang w:val="uk-UA"/>
        </w:rPr>
      </w:pPr>
      <w:r w:rsidRPr="00FE5406">
        <w:rPr>
          <w:rFonts w:ascii="Times New Roman" w:eastAsia="Calibri" w:hAnsi="Times New Roman" w:cs="Times New Roman"/>
          <w:sz w:val="24"/>
          <w:szCs w:val="24"/>
          <w:lang w:val="uk-UA"/>
        </w:rPr>
        <w:t xml:space="preserve">2. Орган, що прийматиме рішення про затвердження документів державного планування: </w:t>
      </w:r>
      <w:proofErr w:type="spellStart"/>
      <w:r w:rsidRPr="00FE5406">
        <w:rPr>
          <w:rFonts w:ascii="Times New Roman" w:eastAsia="Calibri" w:hAnsi="Times New Roman" w:cs="Times New Roman"/>
          <w:sz w:val="24"/>
          <w:szCs w:val="24"/>
          <w:lang w:val="uk-UA"/>
        </w:rPr>
        <w:t>Бабчинецька</w:t>
      </w:r>
      <w:proofErr w:type="spellEnd"/>
      <w:r w:rsidRPr="00FE5406">
        <w:rPr>
          <w:rFonts w:ascii="Times New Roman" w:eastAsia="Calibri" w:hAnsi="Times New Roman" w:cs="Times New Roman"/>
          <w:sz w:val="24"/>
          <w:szCs w:val="24"/>
          <w:lang w:val="uk-UA"/>
        </w:rPr>
        <w:t xml:space="preserve"> сільська рада.</w:t>
      </w:r>
    </w:p>
    <w:p w:rsidR="00BD62B4" w:rsidRPr="00FE5406" w:rsidRDefault="00BD62B4" w:rsidP="00FE5406">
      <w:pPr>
        <w:spacing w:after="0" w:line="240" w:lineRule="auto"/>
        <w:ind w:firstLine="709"/>
        <w:jc w:val="both"/>
        <w:rPr>
          <w:rFonts w:ascii="Times New Roman" w:eastAsia="Calibri" w:hAnsi="Times New Roman" w:cs="Times New Roman"/>
          <w:sz w:val="24"/>
          <w:szCs w:val="24"/>
          <w:lang w:val="uk-UA"/>
        </w:rPr>
      </w:pPr>
      <w:r w:rsidRPr="00FE5406">
        <w:rPr>
          <w:rFonts w:ascii="Times New Roman" w:eastAsia="Calibri" w:hAnsi="Times New Roman" w:cs="Times New Roman"/>
          <w:sz w:val="24"/>
          <w:szCs w:val="24"/>
          <w:lang w:val="uk-UA"/>
        </w:rPr>
        <w:t>3. Передбачувана процедура громадського обговорення, у тому числі:</w:t>
      </w:r>
    </w:p>
    <w:p w:rsidR="00BD62B4" w:rsidRPr="00FE5406" w:rsidRDefault="00BD62B4" w:rsidP="00FE5406">
      <w:pPr>
        <w:spacing w:after="0" w:line="240" w:lineRule="auto"/>
        <w:ind w:firstLine="709"/>
        <w:jc w:val="both"/>
        <w:rPr>
          <w:rFonts w:ascii="Times New Roman" w:eastAsia="Calibri" w:hAnsi="Times New Roman" w:cs="Times New Roman"/>
          <w:sz w:val="24"/>
          <w:szCs w:val="24"/>
          <w:lang w:val="uk-UA"/>
        </w:rPr>
      </w:pPr>
      <w:r w:rsidRPr="00FE5406">
        <w:rPr>
          <w:rFonts w:ascii="Times New Roman" w:eastAsia="Calibri" w:hAnsi="Times New Roman" w:cs="Times New Roman"/>
          <w:sz w:val="24"/>
          <w:szCs w:val="24"/>
          <w:lang w:val="uk-UA"/>
        </w:rPr>
        <w:t xml:space="preserve">3.1 Дата початку та строки здійснення процедури – відповідно до п.5 ст. 10 Закону України «Про стратегічну екологічну оцінку» громадське обговорення Заяви про визначення обсягу стратегічної екологічної оцінки розпочато з дня його оприлюднення на сайті </w:t>
      </w:r>
      <w:r w:rsidRPr="00FE5406">
        <w:rPr>
          <w:rFonts w:ascii="Times New Roman" w:hAnsi="Times New Roman" w:cs="Times New Roman"/>
          <w:sz w:val="24"/>
          <w:szCs w:val="24"/>
          <w:lang w:val="uk-UA"/>
        </w:rPr>
        <w:t>Бабчинецької сільської ради:</w:t>
      </w:r>
      <w:r w:rsidRPr="00FE5406">
        <w:rPr>
          <w:rFonts w:ascii="Times New Roman" w:eastAsia="Calibri" w:hAnsi="Times New Roman" w:cs="Times New Roman"/>
          <w:sz w:val="24"/>
          <w:szCs w:val="24"/>
          <w:lang w:val="uk-UA"/>
        </w:rPr>
        <w:t xml:space="preserve"> </w:t>
      </w:r>
      <w:r w:rsidRPr="00FE5406">
        <w:rPr>
          <w:rFonts w:ascii="Times New Roman" w:eastAsia="Calibri" w:hAnsi="Times New Roman" w:cs="Times New Roman"/>
          <w:b/>
          <w:sz w:val="24"/>
          <w:szCs w:val="24"/>
          <w:highlight w:val="yellow"/>
          <w:lang w:val="uk-UA"/>
        </w:rPr>
        <w:t>https://babchynecka-gromada.gov.ua/</w:t>
      </w:r>
      <w:r w:rsidRPr="00FE5406">
        <w:rPr>
          <w:rFonts w:ascii="Times New Roman" w:eastAsia="Calibri" w:hAnsi="Times New Roman" w:cs="Times New Roman"/>
          <w:b/>
          <w:sz w:val="24"/>
          <w:szCs w:val="24"/>
          <w:lang w:val="uk-UA"/>
        </w:rPr>
        <w:t xml:space="preserve"> </w:t>
      </w:r>
      <w:r w:rsidRPr="00FE5406">
        <w:rPr>
          <w:rFonts w:ascii="Times New Roman" w:eastAsia="Calibri" w:hAnsi="Times New Roman" w:cs="Times New Roman"/>
          <w:sz w:val="24"/>
          <w:szCs w:val="24"/>
          <w:lang w:val="uk-UA"/>
        </w:rPr>
        <w:t>та триватиме 15 днів.</w:t>
      </w:r>
    </w:p>
    <w:p w:rsidR="00BD62B4" w:rsidRPr="00FE5406" w:rsidRDefault="00BD62B4" w:rsidP="00FE5406">
      <w:pPr>
        <w:spacing w:after="0" w:line="240" w:lineRule="auto"/>
        <w:ind w:firstLine="709"/>
        <w:jc w:val="both"/>
        <w:rPr>
          <w:rFonts w:ascii="Times New Roman" w:eastAsia="Calibri" w:hAnsi="Times New Roman" w:cs="Times New Roman"/>
          <w:sz w:val="24"/>
          <w:szCs w:val="24"/>
          <w:lang w:val="uk-UA"/>
        </w:rPr>
      </w:pPr>
      <w:r w:rsidRPr="00FE5406">
        <w:rPr>
          <w:rFonts w:ascii="Times New Roman" w:eastAsia="Calibri" w:hAnsi="Times New Roman" w:cs="Times New Roman"/>
          <w:sz w:val="24"/>
          <w:szCs w:val="24"/>
          <w:lang w:val="uk-UA"/>
        </w:rPr>
        <w:t>3.2. Способи участі громадськості – громадськість у межах строку громадського обговорення має право подати в письмовій формі (в тому числі в електронному вигляді) зауваження та пропозиції щодо заяви про визначення обсягу стратегічної екологічної оцінки проектів документів державного планування. Усі зауваження та пропозиції, отримані протягом встановленого строку, підлягають обов’язковому розгляду замовником. За результатами розгляду замовник враховує зауваження або мотивовано їх відхиляє.</w:t>
      </w:r>
    </w:p>
    <w:p w:rsidR="00BD62B4" w:rsidRPr="00FE5406" w:rsidRDefault="00BD62B4" w:rsidP="00FE5406">
      <w:pPr>
        <w:spacing w:after="0" w:line="240" w:lineRule="auto"/>
        <w:ind w:firstLine="709"/>
        <w:jc w:val="both"/>
        <w:rPr>
          <w:rFonts w:ascii="Times New Roman" w:eastAsia="Calibri" w:hAnsi="Times New Roman" w:cs="Times New Roman"/>
          <w:sz w:val="24"/>
          <w:szCs w:val="24"/>
          <w:lang w:val="uk-UA"/>
        </w:rPr>
      </w:pPr>
      <w:r w:rsidRPr="00FE5406">
        <w:rPr>
          <w:rFonts w:ascii="Times New Roman" w:eastAsia="Calibri" w:hAnsi="Times New Roman" w:cs="Times New Roman"/>
          <w:sz w:val="24"/>
          <w:szCs w:val="24"/>
          <w:lang w:val="uk-UA"/>
        </w:rPr>
        <w:t xml:space="preserve">3.3 Орган, до якого подаються зауваження та пропозиції – </w:t>
      </w:r>
      <w:proofErr w:type="spellStart"/>
      <w:r w:rsidRPr="00FE5406">
        <w:rPr>
          <w:rFonts w:ascii="Times New Roman" w:eastAsia="Calibri" w:hAnsi="Times New Roman" w:cs="Times New Roman"/>
          <w:sz w:val="24"/>
          <w:szCs w:val="24"/>
          <w:lang w:val="uk-UA"/>
        </w:rPr>
        <w:t>Бабчинецька</w:t>
      </w:r>
      <w:proofErr w:type="spellEnd"/>
      <w:r w:rsidRPr="00FE5406">
        <w:rPr>
          <w:rFonts w:ascii="Times New Roman" w:eastAsia="Calibri" w:hAnsi="Times New Roman" w:cs="Times New Roman"/>
          <w:sz w:val="24"/>
          <w:szCs w:val="24"/>
          <w:lang w:val="uk-UA"/>
        </w:rPr>
        <w:t xml:space="preserve"> сільська рада.</w:t>
      </w:r>
    </w:p>
    <w:p w:rsidR="00BD62B4" w:rsidRPr="00FE5406" w:rsidRDefault="00BD62B4" w:rsidP="00FE5406">
      <w:pPr>
        <w:spacing w:after="0" w:line="240" w:lineRule="auto"/>
        <w:ind w:firstLine="709"/>
        <w:jc w:val="both"/>
        <w:rPr>
          <w:rFonts w:ascii="Times New Roman" w:eastAsia="Calibri" w:hAnsi="Times New Roman" w:cs="Times New Roman"/>
          <w:sz w:val="24"/>
          <w:szCs w:val="24"/>
          <w:lang w:val="uk-UA"/>
        </w:rPr>
      </w:pPr>
      <w:r w:rsidRPr="00FE5406">
        <w:rPr>
          <w:rFonts w:ascii="Times New Roman" w:eastAsia="Calibri" w:hAnsi="Times New Roman" w:cs="Times New Roman"/>
          <w:sz w:val="24"/>
          <w:szCs w:val="24"/>
          <w:lang w:val="uk-UA"/>
        </w:rPr>
        <w:t xml:space="preserve">Адреса: </w:t>
      </w:r>
      <w:r w:rsidR="00FE5406" w:rsidRPr="00FE5406">
        <w:rPr>
          <w:rFonts w:ascii="Times New Roman" w:eastAsia="Calibri" w:hAnsi="Times New Roman" w:cs="Times New Roman"/>
          <w:sz w:val="24"/>
          <w:szCs w:val="24"/>
          <w:lang w:val="uk-UA"/>
        </w:rPr>
        <w:t>24132, Вінницька обл., Могилів-Подільський р-н, с. Бабчинці, вул. Незалежності, буд. 13</w:t>
      </w:r>
    </w:p>
    <w:p w:rsidR="00BD62B4" w:rsidRPr="00FE5406" w:rsidRDefault="00BD62B4" w:rsidP="00FE5406">
      <w:pPr>
        <w:spacing w:after="0" w:line="240" w:lineRule="auto"/>
        <w:ind w:firstLine="709"/>
        <w:jc w:val="both"/>
        <w:rPr>
          <w:rFonts w:ascii="Times New Roman" w:eastAsia="Calibri" w:hAnsi="Times New Roman" w:cs="Times New Roman"/>
          <w:sz w:val="24"/>
          <w:szCs w:val="24"/>
          <w:lang w:val="uk-UA"/>
        </w:rPr>
      </w:pPr>
      <w:r w:rsidRPr="00FE5406">
        <w:rPr>
          <w:rFonts w:ascii="Times New Roman" w:eastAsia="Calibri" w:hAnsi="Times New Roman" w:cs="Times New Roman"/>
          <w:sz w:val="24"/>
          <w:szCs w:val="24"/>
          <w:lang w:val="uk-UA"/>
        </w:rPr>
        <w:t xml:space="preserve">Телефон: </w:t>
      </w:r>
      <w:r w:rsidR="00FE5406" w:rsidRPr="00FE5406">
        <w:rPr>
          <w:rFonts w:ascii="Times New Roman" w:eastAsia="Calibri" w:hAnsi="Times New Roman" w:cs="Times New Roman"/>
          <w:sz w:val="24"/>
          <w:szCs w:val="24"/>
          <w:highlight w:val="yellow"/>
          <w:lang w:val="uk-UA"/>
        </w:rPr>
        <w:t>+38</w:t>
      </w:r>
      <w:r w:rsidR="00FE5406" w:rsidRPr="00FE5406">
        <w:rPr>
          <w:rFonts w:ascii="Times New Roman" w:hAnsi="Times New Roman" w:cs="Times New Roman"/>
          <w:color w:val="333333"/>
          <w:sz w:val="24"/>
          <w:szCs w:val="24"/>
          <w:highlight w:val="yellow"/>
          <w:shd w:val="clear" w:color="auto" w:fill="FFFFFF"/>
        </w:rPr>
        <w:t>04357 30342</w:t>
      </w:r>
    </w:p>
    <w:p w:rsidR="00BD62B4" w:rsidRPr="00FE5406" w:rsidRDefault="00BD62B4" w:rsidP="00FE5406">
      <w:pPr>
        <w:spacing w:after="0" w:line="240" w:lineRule="auto"/>
        <w:ind w:firstLine="709"/>
        <w:jc w:val="both"/>
        <w:rPr>
          <w:rFonts w:ascii="Times New Roman" w:eastAsia="Calibri" w:hAnsi="Times New Roman" w:cs="Times New Roman"/>
          <w:sz w:val="24"/>
          <w:szCs w:val="24"/>
          <w:lang w:val="uk-UA"/>
        </w:rPr>
      </w:pPr>
      <w:r w:rsidRPr="00FE5406">
        <w:rPr>
          <w:rFonts w:ascii="Times New Roman" w:eastAsia="Calibri" w:hAnsi="Times New Roman" w:cs="Times New Roman"/>
          <w:sz w:val="24"/>
          <w:szCs w:val="24"/>
          <w:lang w:val="uk-UA"/>
        </w:rPr>
        <w:t>e-</w:t>
      </w:r>
      <w:proofErr w:type="spellStart"/>
      <w:r w:rsidRPr="00FE5406">
        <w:rPr>
          <w:rFonts w:ascii="Times New Roman" w:eastAsia="Calibri" w:hAnsi="Times New Roman" w:cs="Times New Roman"/>
          <w:sz w:val="24"/>
          <w:szCs w:val="24"/>
          <w:lang w:val="uk-UA"/>
        </w:rPr>
        <w:t>mail</w:t>
      </w:r>
      <w:proofErr w:type="spellEnd"/>
      <w:r w:rsidRPr="00FE5406">
        <w:rPr>
          <w:rFonts w:ascii="Times New Roman" w:eastAsia="Calibri" w:hAnsi="Times New Roman" w:cs="Times New Roman"/>
          <w:sz w:val="24"/>
          <w:szCs w:val="24"/>
          <w:lang w:val="uk-UA"/>
        </w:rPr>
        <w:t xml:space="preserve">: </w:t>
      </w:r>
      <w:r w:rsidR="00FE5406" w:rsidRPr="00FE5406">
        <w:rPr>
          <w:rFonts w:ascii="Times New Roman" w:eastAsia="Calibri" w:hAnsi="Times New Roman" w:cs="Times New Roman"/>
          <w:sz w:val="24"/>
          <w:szCs w:val="24"/>
          <w:highlight w:val="yellow"/>
          <w:lang w:val="uk-UA"/>
        </w:rPr>
        <w:t>bab.sr2014@ukr.net</w:t>
      </w:r>
    </w:p>
    <w:p w:rsidR="00BD62B4" w:rsidRPr="00FE5406" w:rsidRDefault="00BD62B4" w:rsidP="00FE5406">
      <w:pPr>
        <w:spacing w:after="0" w:line="240" w:lineRule="auto"/>
        <w:ind w:firstLine="709"/>
        <w:jc w:val="both"/>
        <w:rPr>
          <w:rFonts w:ascii="Times New Roman" w:eastAsia="Calibri" w:hAnsi="Times New Roman" w:cs="Times New Roman"/>
          <w:sz w:val="24"/>
          <w:szCs w:val="24"/>
          <w:lang w:val="uk-UA"/>
        </w:rPr>
      </w:pPr>
      <w:r w:rsidRPr="00FE5406">
        <w:rPr>
          <w:rFonts w:ascii="Times New Roman" w:eastAsia="Calibri" w:hAnsi="Times New Roman" w:cs="Times New Roman"/>
          <w:sz w:val="24"/>
          <w:szCs w:val="24"/>
          <w:lang w:val="uk-UA"/>
        </w:rPr>
        <w:t xml:space="preserve">сайт: </w:t>
      </w:r>
      <w:r w:rsidR="00FE5406" w:rsidRPr="00FE5406">
        <w:rPr>
          <w:rFonts w:ascii="Times New Roman" w:eastAsia="Calibri" w:hAnsi="Times New Roman" w:cs="Times New Roman"/>
          <w:sz w:val="24"/>
          <w:szCs w:val="24"/>
          <w:lang w:val="uk-UA"/>
        </w:rPr>
        <w:t>https://babchynecka-gromada.gov.ua/</w:t>
      </w:r>
    </w:p>
    <w:p w:rsidR="00BD62B4" w:rsidRPr="00FE5406" w:rsidRDefault="00BD62B4" w:rsidP="00FE5406">
      <w:pPr>
        <w:spacing w:after="0" w:line="240" w:lineRule="auto"/>
        <w:ind w:firstLine="709"/>
        <w:jc w:val="both"/>
        <w:rPr>
          <w:rFonts w:ascii="Times New Roman" w:eastAsia="Calibri" w:hAnsi="Times New Roman" w:cs="Times New Roman"/>
          <w:sz w:val="24"/>
          <w:szCs w:val="24"/>
          <w:lang w:val="uk-UA"/>
        </w:rPr>
      </w:pPr>
      <w:r w:rsidRPr="00FE5406">
        <w:rPr>
          <w:rFonts w:ascii="Times New Roman" w:eastAsia="Calibri" w:hAnsi="Times New Roman" w:cs="Times New Roman"/>
          <w:sz w:val="24"/>
          <w:szCs w:val="24"/>
          <w:lang w:val="uk-UA"/>
        </w:rPr>
        <w:t xml:space="preserve">Контактна особа: </w:t>
      </w:r>
      <w:proofErr w:type="spellStart"/>
      <w:r w:rsidR="00605275">
        <w:rPr>
          <w:rFonts w:ascii="Times New Roman" w:eastAsia="Calibri" w:hAnsi="Times New Roman" w:cs="Times New Roman"/>
          <w:sz w:val="24"/>
          <w:szCs w:val="24"/>
          <w:highlight w:val="yellow"/>
          <w:lang w:val="uk-UA"/>
        </w:rPr>
        <w:t>Іордатій</w:t>
      </w:r>
      <w:proofErr w:type="spellEnd"/>
      <w:r w:rsidR="00605275">
        <w:rPr>
          <w:rFonts w:ascii="Times New Roman" w:eastAsia="Calibri" w:hAnsi="Times New Roman" w:cs="Times New Roman"/>
          <w:sz w:val="24"/>
          <w:szCs w:val="24"/>
          <w:highlight w:val="yellow"/>
          <w:lang w:val="uk-UA"/>
        </w:rPr>
        <w:t xml:space="preserve"> Любов Михайлівна</w:t>
      </w:r>
      <w:r w:rsidR="00605275">
        <w:rPr>
          <w:rFonts w:ascii="Times New Roman" w:eastAsia="Calibri" w:hAnsi="Times New Roman" w:cs="Times New Roman"/>
          <w:sz w:val="24"/>
          <w:szCs w:val="24"/>
          <w:lang w:val="uk-UA"/>
        </w:rPr>
        <w:t xml:space="preserve"> </w:t>
      </w:r>
    </w:p>
    <w:p w:rsidR="00514ED4" w:rsidRDefault="004C4E93" w:rsidP="00FE5406">
      <w:pPr>
        <w:spacing w:after="0" w:line="240" w:lineRule="auto"/>
        <w:ind w:firstLine="709"/>
        <w:jc w:val="both"/>
        <w:rPr>
          <w:rFonts w:ascii="Times New Roman" w:eastAsia="Calibri" w:hAnsi="Times New Roman" w:cs="Times New Roman"/>
          <w:b/>
          <w:sz w:val="24"/>
          <w:szCs w:val="24"/>
          <w:lang w:val="uk-UA"/>
        </w:rPr>
      </w:pPr>
      <w:r w:rsidRPr="00FE5406">
        <w:rPr>
          <w:rFonts w:ascii="Times New Roman" w:eastAsia="Calibri" w:hAnsi="Times New Roman" w:cs="Times New Roman"/>
          <w:sz w:val="24"/>
          <w:szCs w:val="24"/>
          <w:lang w:val="uk-UA"/>
        </w:rPr>
        <w:t>З повним текстом заяв</w:t>
      </w:r>
      <w:r w:rsidR="007E647F" w:rsidRPr="00FE5406">
        <w:rPr>
          <w:rFonts w:ascii="Times New Roman" w:eastAsia="Calibri" w:hAnsi="Times New Roman" w:cs="Times New Roman"/>
          <w:sz w:val="24"/>
          <w:szCs w:val="24"/>
          <w:lang w:val="uk-UA"/>
        </w:rPr>
        <w:t xml:space="preserve"> про визначення обсягу стратегічної екологічної оцінки </w:t>
      </w:r>
      <w:r w:rsidRPr="00FE5406">
        <w:rPr>
          <w:rFonts w:ascii="Times New Roman" w:eastAsia="Calibri" w:hAnsi="Times New Roman" w:cs="Times New Roman"/>
          <w:sz w:val="24"/>
          <w:szCs w:val="24"/>
          <w:lang w:val="uk-UA"/>
        </w:rPr>
        <w:t xml:space="preserve">до генеральних планів </w:t>
      </w:r>
      <w:r w:rsidR="00FE5406">
        <w:rPr>
          <w:rFonts w:ascii="Times New Roman" w:eastAsia="Calibri" w:hAnsi="Times New Roman" w:cs="Times New Roman"/>
          <w:sz w:val="24"/>
          <w:szCs w:val="24"/>
          <w:lang w:val="uk-UA"/>
        </w:rPr>
        <w:t xml:space="preserve">та з проектами генеральних планів </w:t>
      </w:r>
      <w:r w:rsidR="00FE5406" w:rsidRPr="00FE5406">
        <w:rPr>
          <w:rFonts w:ascii="Times New Roman" w:eastAsia="Calibri" w:hAnsi="Times New Roman" w:cs="Times New Roman"/>
          <w:sz w:val="24"/>
          <w:szCs w:val="24"/>
          <w:lang w:val="uk-UA"/>
        </w:rPr>
        <w:t>с. Бабчинці</w:t>
      </w:r>
      <w:r w:rsidR="00FE5406">
        <w:rPr>
          <w:rFonts w:ascii="Times New Roman" w:eastAsia="Calibri" w:hAnsi="Times New Roman" w:cs="Times New Roman"/>
          <w:sz w:val="24"/>
          <w:szCs w:val="24"/>
          <w:lang w:val="uk-UA"/>
        </w:rPr>
        <w:t xml:space="preserve"> та </w:t>
      </w:r>
      <w:r w:rsidR="00FE5406" w:rsidRPr="00FE5406">
        <w:rPr>
          <w:rFonts w:ascii="Times New Roman" w:eastAsia="Calibri" w:hAnsi="Times New Roman" w:cs="Times New Roman"/>
          <w:sz w:val="24"/>
          <w:szCs w:val="24"/>
          <w:lang w:val="uk-UA"/>
        </w:rPr>
        <w:t>с. Вила-Ярузькі</w:t>
      </w:r>
      <w:r w:rsidR="00FE5406">
        <w:rPr>
          <w:rFonts w:ascii="Times New Roman" w:eastAsia="Calibri" w:hAnsi="Times New Roman" w:cs="Times New Roman"/>
          <w:sz w:val="24"/>
          <w:szCs w:val="24"/>
          <w:lang w:val="uk-UA"/>
        </w:rPr>
        <w:t xml:space="preserve"> </w:t>
      </w:r>
      <w:r w:rsidR="007E647F" w:rsidRPr="00FE5406">
        <w:rPr>
          <w:rFonts w:ascii="Times New Roman" w:eastAsia="Calibri" w:hAnsi="Times New Roman" w:cs="Times New Roman"/>
          <w:sz w:val="24"/>
          <w:szCs w:val="24"/>
          <w:lang w:val="uk-UA"/>
        </w:rPr>
        <w:t>можна ознайомитися н</w:t>
      </w:r>
      <w:r w:rsidR="007E647F" w:rsidRPr="00FE5406">
        <w:rPr>
          <w:rFonts w:ascii="Times New Roman" w:hAnsi="Times New Roman" w:cs="Times New Roman"/>
          <w:sz w:val="24"/>
          <w:szCs w:val="24"/>
          <w:lang w:val="uk-UA"/>
        </w:rPr>
        <w:t xml:space="preserve">а офіційному веб-сайті </w:t>
      </w:r>
      <w:r w:rsidR="00CA43E3" w:rsidRPr="00FE5406">
        <w:rPr>
          <w:rFonts w:ascii="Times New Roman" w:hAnsi="Times New Roman" w:cs="Times New Roman"/>
          <w:sz w:val="24"/>
          <w:szCs w:val="24"/>
          <w:lang w:val="uk-UA"/>
        </w:rPr>
        <w:t>Бабчинецької сільської</w:t>
      </w:r>
      <w:r w:rsidR="00CB55C1" w:rsidRPr="00FE5406">
        <w:rPr>
          <w:rFonts w:ascii="Times New Roman" w:hAnsi="Times New Roman" w:cs="Times New Roman"/>
          <w:sz w:val="24"/>
          <w:szCs w:val="24"/>
          <w:lang w:val="uk-UA"/>
        </w:rPr>
        <w:t xml:space="preserve"> ради:</w:t>
      </w:r>
      <w:r w:rsidR="007E647F" w:rsidRPr="00FE5406">
        <w:rPr>
          <w:rFonts w:ascii="Times New Roman" w:eastAsia="Calibri" w:hAnsi="Times New Roman" w:cs="Times New Roman"/>
          <w:sz w:val="24"/>
          <w:szCs w:val="24"/>
          <w:lang w:val="uk-UA"/>
        </w:rPr>
        <w:t xml:space="preserve"> </w:t>
      </w:r>
      <w:r w:rsidR="00514ED4" w:rsidRPr="00FE5406">
        <w:rPr>
          <w:rFonts w:ascii="Times New Roman" w:eastAsia="Calibri" w:hAnsi="Times New Roman" w:cs="Times New Roman"/>
          <w:b/>
          <w:sz w:val="24"/>
          <w:szCs w:val="24"/>
          <w:highlight w:val="yellow"/>
          <w:lang w:val="uk-UA"/>
        </w:rPr>
        <w:t>https://babch</w:t>
      </w:r>
      <w:r w:rsidR="00FE5406">
        <w:rPr>
          <w:rFonts w:ascii="Times New Roman" w:eastAsia="Calibri" w:hAnsi="Times New Roman" w:cs="Times New Roman"/>
          <w:b/>
          <w:sz w:val="24"/>
          <w:szCs w:val="24"/>
          <w:highlight w:val="yellow"/>
          <w:lang w:val="uk-UA"/>
        </w:rPr>
        <w:t>ynecka-gromada.gov.ua/</w:t>
      </w:r>
      <w:r w:rsidR="00FE5406">
        <w:rPr>
          <w:rFonts w:ascii="Times New Roman" w:eastAsia="Calibri" w:hAnsi="Times New Roman" w:cs="Times New Roman"/>
          <w:b/>
          <w:sz w:val="24"/>
          <w:szCs w:val="24"/>
          <w:lang w:val="uk-UA"/>
        </w:rPr>
        <w:t xml:space="preserve"> </w:t>
      </w:r>
      <w:r w:rsidR="00FE5406" w:rsidRPr="00FE5406">
        <w:rPr>
          <w:rFonts w:ascii="Times New Roman" w:eastAsia="Calibri" w:hAnsi="Times New Roman" w:cs="Times New Roman"/>
          <w:sz w:val="24"/>
          <w:szCs w:val="24"/>
          <w:lang w:val="uk-UA"/>
        </w:rPr>
        <w:t>та в приміщенні сільської ради.</w:t>
      </w:r>
    </w:p>
    <w:p w:rsidR="00FE5406" w:rsidRDefault="00FE5406" w:rsidP="00FE5406">
      <w:pPr>
        <w:spacing w:after="0" w:line="240" w:lineRule="auto"/>
        <w:ind w:firstLine="709"/>
        <w:jc w:val="both"/>
        <w:rPr>
          <w:rFonts w:ascii="Times New Roman" w:eastAsia="Calibri" w:hAnsi="Times New Roman" w:cs="Times New Roman"/>
          <w:b/>
          <w:sz w:val="24"/>
          <w:szCs w:val="24"/>
          <w:lang w:val="uk-UA"/>
        </w:rPr>
      </w:pPr>
    </w:p>
    <w:p w:rsidR="00FE5406" w:rsidRPr="00FE5406" w:rsidRDefault="00FE5406" w:rsidP="00FE5406">
      <w:pPr>
        <w:spacing w:after="0" w:line="240" w:lineRule="auto"/>
        <w:ind w:firstLine="709"/>
        <w:jc w:val="both"/>
        <w:rPr>
          <w:rFonts w:ascii="Times New Roman" w:eastAsia="Calibri" w:hAnsi="Times New Roman" w:cs="Times New Roman"/>
          <w:sz w:val="24"/>
          <w:szCs w:val="24"/>
          <w:lang w:val="uk-UA"/>
        </w:rPr>
      </w:pPr>
      <w:r w:rsidRPr="00FE5406">
        <w:rPr>
          <w:rFonts w:ascii="Times New Roman" w:eastAsia="Calibri" w:hAnsi="Times New Roman" w:cs="Times New Roman"/>
          <w:sz w:val="24"/>
          <w:szCs w:val="24"/>
          <w:lang w:val="uk-UA"/>
        </w:rPr>
        <w:t>Строк подання зауважень і пропозицій становить 15 днів з дня оприлюднення повідомлення.</w:t>
      </w:r>
    </w:p>
    <w:sectPr w:rsidR="00FE5406" w:rsidRPr="00FE5406" w:rsidSect="007203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90DB4"/>
    <w:rsid w:val="00156F2F"/>
    <w:rsid w:val="00181126"/>
    <w:rsid w:val="0020109F"/>
    <w:rsid w:val="00237841"/>
    <w:rsid w:val="002620AB"/>
    <w:rsid w:val="00332322"/>
    <w:rsid w:val="004C4E93"/>
    <w:rsid w:val="00514ED4"/>
    <w:rsid w:val="00605275"/>
    <w:rsid w:val="007107A2"/>
    <w:rsid w:val="0072030B"/>
    <w:rsid w:val="007E647F"/>
    <w:rsid w:val="007E6658"/>
    <w:rsid w:val="008212EC"/>
    <w:rsid w:val="008300BE"/>
    <w:rsid w:val="00831045"/>
    <w:rsid w:val="00A029C8"/>
    <w:rsid w:val="00A90DB4"/>
    <w:rsid w:val="00BD62B4"/>
    <w:rsid w:val="00CA43E3"/>
    <w:rsid w:val="00CB55C1"/>
    <w:rsid w:val="00CE4A24"/>
    <w:rsid w:val="00CF59A9"/>
    <w:rsid w:val="00D66E37"/>
    <w:rsid w:val="00DF3055"/>
    <w:rsid w:val="00FE54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C958"/>
  <w15:docId w15:val="{8A9EE9EF-67B6-42B0-AE3F-454BCF28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3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33674">
      <w:bodyDiv w:val="1"/>
      <w:marLeft w:val="0"/>
      <w:marRight w:val="0"/>
      <w:marTop w:val="0"/>
      <w:marBottom w:val="0"/>
      <w:divBdr>
        <w:top w:val="none" w:sz="0" w:space="0" w:color="auto"/>
        <w:left w:val="none" w:sz="0" w:space="0" w:color="auto"/>
        <w:bottom w:val="none" w:sz="0" w:space="0" w:color="auto"/>
        <w:right w:val="none" w:sz="0" w:space="0" w:color="auto"/>
      </w:divBdr>
    </w:div>
    <w:div w:id="1034118878">
      <w:bodyDiv w:val="1"/>
      <w:marLeft w:val="0"/>
      <w:marRight w:val="0"/>
      <w:marTop w:val="0"/>
      <w:marBottom w:val="0"/>
      <w:divBdr>
        <w:top w:val="none" w:sz="0" w:space="0" w:color="auto"/>
        <w:left w:val="none" w:sz="0" w:space="0" w:color="auto"/>
        <w:bottom w:val="none" w:sz="0" w:space="0" w:color="auto"/>
        <w:right w:val="none" w:sz="0" w:space="0" w:color="auto"/>
      </w:divBdr>
    </w:div>
    <w:div w:id="1084572944">
      <w:bodyDiv w:val="1"/>
      <w:marLeft w:val="0"/>
      <w:marRight w:val="0"/>
      <w:marTop w:val="0"/>
      <w:marBottom w:val="0"/>
      <w:divBdr>
        <w:top w:val="none" w:sz="0" w:space="0" w:color="auto"/>
        <w:left w:val="none" w:sz="0" w:space="0" w:color="auto"/>
        <w:bottom w:val="none" w:sz="0" w:space="0" w:color="auto"/>
        <w:right w:val="none" w:sz="0" w:space="0" w:color="auto"/>
      </w:divBdr>
    </w:div>
    <w:div w:id="172001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319</Words>
  <Characters>1823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Thinkcentre</dc:creator>
  <cp:keywords/>
  <dc:description/>
  <cp:lastModifiedBy>OTG_1</cp:lastModifiedBy>
  <cp:revision>14</cp:revision>
  <dcterms:created xsi:type="dcterms:W3CDTF">2020-02-21T10:01:00Z</dcterms:created>
  <dcterms:modified xsi:type="dcterms:W3CDTF">2021-11-08T14:39:00Z</dcterms:modified>
</cp:coreProperties>
</file>